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C0D9" w14:textId="77777777" w:rsidR="009F0922" w:rsidRPr="001A2567" w:rsidRDefault="009F0922" w:rsidP="001A2567">
      <w:pPr>
        <w:spacing w:after="0" w:line="240" w:lineRule="auto"/>
        <w:rPr>
          <w:rFonts w:ascii="Times New Roman" w:hAnsi="Times New Roman" w:cs="Times New Roman"/>
          <w:sz w:val="24"/>
          <w:szCs w:val="24"/>
        </w:rPr>
      </w:pPr>
    </w:p>
    <w:p w14:paraId="68B32BC8" w14:textId="77777777" w:rsidR="000D7CD7" w:rsidRPr="000D7CD7" w:rsidRDefault="000D7CD7" w:rsidP="001A2567">
      <w:pPr>
        <w:spacing w:after="0" w:line="240" w:lineRule="auto"/>
        <w:jc w:val="center"/>
        <w:rPr>
          <w:rFonts w:ascii="Times New Roman" w:eastAsia="Calibri" w:hAnsi="Times New Roman" w:cs="Times New Roman"/>
          <w:b/>
          <w:sz w:val="24"/>
          <w:szCs w:val="24"/>
          <w:u w:val="single"/>
          <w:lang w:val="en-US"/>
        </w:rPr>
      </w:pPr>
      <w:r w:rsidRPr="000D7CD7">
        <w:rPr>
          <w:rFonts w:ascii="Times New Roman" w:eastAsia="Calibri" w:hAnsi="Times New Roman" w:cs="Times New Roman"/>
          <w:b/>
          <w:sz w:val="24"/>
          <w:szCs w:val="24"/>
          <w:u w:val="single"/>
          <w:lang w:val="en-US"/>
        </w:rPr>
        <w:t xml:space="preserve">Course Curriculum </w:t>
      </w:r>
    </w:p>
    <w:p w14:paraId="3CA38786" w14:textId="77777777" w:rsidR="000D7CD7" w:rsidRPr="000D7CD7" w:rsidRDefault="000D7CD7" w:rsidP="001A2567">
      <w:pPr>
        <w:spacing w:after="0" w:line="240" w:lineRule="auto"/>
        <w:jc w:val="center"/>
        <w:rPr>
          <w:rFonts w:ascii="Times New Roman" w:eastAsia="Calibri" w:hAnsi="Times New Roman" w:cs="Times New Roman"/>
          <w:b/>
          <w:sz w:val="24"/>
          <w:szCs w:val="24"/>
          <w:u w:val="single"/>
          <w:lang w:val="en-US"/>
        </w:rPr>
      </w:pPr>
      <w:r w:rsidRPr="000D7CD7">
        <w:rPr>
          <w:rFonts w:ascii="Times New Roman" w:eastAsia="Calibri" w:hAnsi="Times New Roman" w:cs="Times New Roman"/>
          <w:b/>
          <w:sz w:val="24"/>
          <w:szCs w:val="24"/>
          <w:u w:val="single"/>
          <w:lang w:val="en-US"/>
        </w:rPr>
        <w:t>for</w:t>
      </w:r>
    </w:p>
    <w:p w14:paraId="689300C9" w14:textId="77777777" w:rsidR="000D7CD7" w:rsidRPr="000D7CD7" w:rsidRDefault="000D7CD7" w:rsidP="001A2567">
      <w:pPr>
        <w:spacing w:after="0" w:line="240" w:lineRule="auto"/>
        <w:jc w:val="center"/>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M. Tech Programme in Green Energy Technology</w:t>
      </w:r>
    </w:p>
    <w:p w14:paraId="6A920871" w14:textId="77777777" w:rsidR="000D7CD7" w:rsidRPr="000D7CD7" w:rsidRDefault="000D7CD7" w:rsidP="001A2567">
      <w:pPr>
        <w:spacing w:after="0" w:line="240" w:lineRule="auto"/>
        <w:jc w:val="center"/>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(School of Engineering)</w:t>
      </w:r>
    </w:p>
    <w:p w14:paraId="7F5AC6B1" w14:textId="77777777" w:rsidR="000D7CD7" w:rsidRPr="000D7CD7" w:rsidRDefault="000D7CD7" w:rsidP="001A2567">
      <w:pPr>
        <w:spacing w:after="0" w:line="240" w:lineRule="auto"/>
        <w:rPr>
          <w:rFonts w:ascii="Times New Roman" w:eastAsia="Calibri" w:hAnsi="Times New Roman" w:cs="Times New Roman"/>
          <w:b/>
          <w:sz w:val="24"/>
          <w:szCs w:val="24"/>
          <w:lang w:val="en-US"/>
        </w:rPr>
      </w:pPr>
    </w:p>
    <w:p w14:paraId="588566DD"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SEMESTER-I</w:t>
      </w:r>
    </w:p>
    <w:tbl>
      <w:tblPr>
        <w:tblStyle w:val="TableGrid1"/>
        <w:tblW w:w="8999" w:type="dxa"/>
        <w:tblInd w:w="-5" w:type="dxa"/>
        <w:tblLayout w:type="fixed"/>
        <w:tblLook w:val="04A0" w:firstRow="1" w:lastRow="0" w:firstColumn="1" w:lastColumn="0" w:noHBand="0" w:noVBand="1"/>
      </w:tblPr>
      <w:tblGrid>
        <w:gridCol w:w="1530"/>
        <w:gridCol w:w="4721"/>
        <w:gridCol w:w="567"/>
        <w:gridCol w:w="651"/>
        <w:gridCol w:w="450"/>
        <w:gridCol w:w="1080"/>
      </w:tblGrid>
      <w:tr w:rsidR="000D7CD7" w:rsidRPr="000D7CD7" w14:paraId="671B05AC" w14:textId="77777777" w:rsidTr="001A2567">
        <w:trPr>
          <w:trHeight w:val="638"/>
        </w:trPr>
        <w:tc>
          <w:tcPr>
            <w:tcW w:w="1530" w:type="dxa"/>
            <w:vMerge w:val="restart"/>
          </w:tcPr>
          <w:p w14:paraId="10C82227" w14:textId="77777777" w:rsidR="000D7CD7" w:rsidRPr="000D7CD7" w:rsidRDefault="000D7CD7" w:rsidP="001A2567">
            <w:pPr>
              <w:rPr>
                <w:rFonts w:ascii="Times New Roman" w:eastAsia="Calibri" w:hAnsi="Times New Roman" w:cs="Times New Roman"/>
                <w:b/>
                <w:sz w:val="24"/>
                <w:szCs w:val="24"/>
              </w:rPr>
            </w:pPr>
          </w:p>
          <w:p w14:paraId="68D2DAED"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CODE</w:t>
            </w:r>
          </w:p>
        </w:tc>
        <w:tc>
          <w:tcPr>
            <w:tcW w:w="4721" w:type="dxa"/>
            <w:vMerge w:val="restart"/>
          </w:tcPr>
          <w:p w14:paraId="7C25AF1A" w14:textId="77777777" w:rsidR="000D7CD7" w:rsidRPr="000D7CD7" w:rsidRDefault="000D7CD7" w:rsidP="001A2567">
            <w:pPr>
              <w:rPr>
                <w:rFonts w:ascii="Times New Roman" w:eastAsia="Calibri" w:hAnsi="Times New Roman" w:cs="Times New Roman"/>
                <w:b/>
                <w:sz w:val="24"/>
                <w:szCs w:val="24"/>
              </w:rPr>
            </w:pPr>
          </w:p>
          <w:p w14:paraId="4CBB860F"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SUBJECTS</w:t>
            </w:r>
          </w:p>
        </w:tc>
        <w:tc>
          <w:tcPr>
            <w:tcW w:w="1668" w:type="dxa"/>
            <w:gridSpan w:val="3"/>
          </w:tcPr>
          <w:p w14:paraId="5112D2F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 xml:space="preserve">Teaching </w:t>
            </w:r>
          </w:p>
          <w:p w14:paraId="5A349F61"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Scheme</w:t>
            </w:r>
          </w:p>
        </w:tc>
        <w:tc>
          <w:tcPr>
            <w:tcW w:w="1080" w:type="dxa"/>
            <w:vMerge w:val="restart"/>
          </w:tcPr>
          <w:p w14:paraId="2FD32EEC" w14:textId="77777777" w:rsidR="000D7CD7" w:rsidRPr="000D7CD7" w:rsidRDefault="000D7CD7" w:rsidP="001A2567">
            <w:pPr>
              <w:rPr>
                <w:rFonts w:ascii="Times New Roman" w:eastAsia="Calibri" w:hAnsi="Times New Roman" w:cs="Times New Roman"/>
                <w:b/>
                <w:sz w:val="24"/>
                <w:szCs w:val="24"/>
              </w:rPr>
            </w:pPr>
          </w:p>
          <w:p w14:paraId="53BBCFAD"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Credits</w:t>
            </w:r>
          </w:p>
        </w:tc>
      </w:tr>
      <w:tr w:rsidR="000D7CD7" w:rsidRPr="000D7CD7" w14:paraId="14000C8B" w14:textId="77777777" w:rsidTr="001A2567">
        <w:trPr>
          <w:trHeight w:val="332"/>
        </w:trPr>
        <w:tc>
          <w:tcPr>
            <w:tcW w:w="1530" w:type="dxa"/>
            <w:vMerge/>
          </w:tcPr>
          <w:p w14:paraId="12B591EC" w14:textId="77777777" w:rsidR="000D7CD7" w:rsidRPr="000D7CD7" w:rsidRDefault="000D7CD7" w:rsidP="001A2567">
            <w:pPr>
              <w:rPr>
                <w:rFonts w:ascii="Times New Roman" w:eastAsia="Calibri" w:hAnsi="Times New Roman" w:cs="Times New Roman"/>
                <w:b/>
                <w:sz w:val="24"/>
                <w:szCs w:val="24"/>
              </w:rPr>
            </w:pPr>
          </w:p>
        </w:tc>
        <w:tc>
          <w:tcPr>
            <w:tcW w:w="4721" w:type="dxa"/>
            <w:vMerge/>
          </w:tcPr>
          <w:p w14:paraId="5AABB691" w14:textId="77777777" w:rsidR="000D7CD7" w:rsidRPr="000D7CD7" w:rsidRDefault="000D7CD7" w:rsidP="001A2567">
            <w:pPr>
              <w:rPr>
                <w:rFonts w:ascii="Times New Roman" w:eastAsia="Calibri" w:hAnsi="Times New Roman" w:cs="Times New Roman"/>
                <w:b/>
                <w:sz w:val="24"/>
                <w:szCs w:val="24"/>
              </w:rPr>
            </w:pPr>
          </w:p>
        </w:tc>
        <w:tc>
          <w:tcPr>
            <w:tcW w:w="567" w:type="dxa"/>
          </w:tcPr>
          <w:p w14:paraId="0887BC7C"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L</w:t>
            </w:r>
          </w:p>
        </w:tc>
        <w:tc>
          <w:tcPr>
            <w:tcW w:w="651" w:type="dxa"/>
          </w:tcPr>
          <w:p w14:paraId="5A56926C"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w:t>
            </w:r>
          </w:p>
        </w:tc>
        <w:tc>
          <w:tcPr>
            <w:tcW w:w="450" w:type="dxa"/>
          </w:tcPr>
          <w:p w14:paraId="463C2DF9"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w:t>
            </w:r>
          </w:p>
        </w:tc>
        <w:tc>
          <w:tcPr>
            <w:tcW w:w="1080" w:type="dxa"/>
            <w:vMerge/>
          </w:tcPr>
          <w:p w14:paraId="0DBC8326" w14:textId="77777777" w:rsidR="000D7CD7" w:rsidRPr="000D7CD7" w:rsidRDefault="000D7CD7" w:rsidP="001A2567">
            <w:pPr>
              <w:rPr>
                <w:rFonts w:ascii="Times New Roman" w:eastAsia="Calibri" w:hAnsi="Times New Roman" w:cs="Times New Roman"/>
                <w:b/>
                <w:sz w:val="24"/>
                <w:szCs w:val="24"/>
              </w:rPr>
            </w:pPr>
          </w:p>
        </w:tc>
      </w:tr>
      <w:tr w:rsidR="000D7CD7" w:rsidRPr="000D7CD7" w14:paraId="49168B92" w14:textId="77777777" w:rsidTr="001A2567">
        <w:trPr>
          <w:trHeight w:val="386"/>
        </w:trPr>
        <w:tc>
          <w:tcPr>
            <w:tcW w:w="1530" w:type="dxa"/>
          </w:tcPr>
          <w:p w14:paraId="60EDEBC3"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101</w:t>
            </w:r>
          </w:p>
        </w:tc>
        <w:tc>
          <w:tcPr>
            <w:tcW w:w="4721" w:type="dxa"/>
          </w:tcPr>
          <w:p w14:paraId="227A8BA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Green Energy Technology</w:t>
            </w:r>
          </w:p>
        </w:tc>
        <w:tc>
          <w:tcPr>
            <w:tcW w:w="567" w:type="dxa"/>
          </w:tcPr>
          <w:p w14:paraId="524D6502"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651" w:type="dxa"/>
          </w:tcPr>
          <w:p w14:paraId="7E28CC8C"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450" w:type="dxa"/>
          </w:tcPr>
          <w:p w14:paraId="7E3C1A5B"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62CC0CD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8</w:t>
            </w:r>
          </w:p>
        </w:tc>
      </w:tr>
      <w:tr w:rsidR="000D7CD7" w:rsidRPr="000D7CD7" w14:paraId="5EA6BE26" w14:textId="77777777" w:rsidTr="001A2567">
        <w:trPr>
          <w:trHeight w:val="376"/>
        </w:trPr>
        <w:tc>
          <w:tcPr>
            <w:tcW w:w="1530" w:type="dxa"/>
          </w:tcPr>
          <w:p w14:paraId="00F5419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102</w:t>
            </w:r>
          </w:p>
        </w:tc>
        <w:tc>
          <w:tcPr>
            <w:tcW w:w="4721" w:type="dxa"/>
          </w:tcPr>
          <w:p w14:paraId="5BE25117"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Energy &amp; Environment</w:t>
            </w:r>
          </w:p>
        </w:tc>
        <w:tc>
          <w:tcPr>
            <w:tcW w:w="567" w:type="dxa"/>
          </w:tcPr>
          <w:p w14:paraId="144DB647"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651" w:type="dxa"/>
          </w:tcPr>
          <w:p w14:paraId="04567559"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450" w:type="dxa"/>
          </w:tcPr>
          <w:p w14:paraId="03E0899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580BFAF0"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8</w:t>
            </w:r>
          </w:p>
        </w:tc>
      </w:tr>
      <w:tr w:rsidR="000D7CD7" w:rsidRPr="000D7CD7" w14:paraId="50953C25" w14:textId="77777777" w:rsidTr="001A2567">
        <w:trPr>
          <w:trHeight w:val="386"/>
        </w:trPr>
        <w:tc>
          <w:tcPr>
            <w:tcW w:w="1530" w:type="dxa"/>
          </w:tcPr>
          <w:p w14:paraId="3DD9A666"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103</w:t>
            </w:r>
          </w:p>
        </w:tc>
        <w:tc>
          <w:tcPr>
            <w:tcW w:w="4721" w:type="dxa"/>
          </w:tcPr>
          <w:p w14:paraId="61D174C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Fundamentals of Energy Technology</w:t>
            </w:r>
          </w:p>
        </w:tc>
        <w:tc>
          <w:tcPr>
            <w:tcW w:w="567" w:type="dxa"/>
          </w:tcPr>
          <w:p w14:paraId="3B7A4C2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651" w:type="dxa"/>
          </w:tcPr>
          <w:p w14:paraId="5DC7C3F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450" w:type="dxa"/>
          </w:tcPr>
          <w:p w14:paraId="53B6A29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20895BD8"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8</w:t>
            </w:r>
          </w:p>
        </w:tc>
      </w:tr>
      <w:tr w:rsidR="000D7CD7" w:rsidRPr="000D7CD7" w14:paraId="2590C259" w14:textId="77777777" w:rsidTr="001A2567">
        <w:trPr>
          <w:trHeight w:val="368"/>
        </w:trPr>
        <w:tc>
          <w:tcPr>
            <w:tcW w:w="1530" w:type="dxa"/>
          </w:tcPr>
          <w:p w14:paraId="083126A5"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104</w:t>
            </w:r>
          </w:p>
        </w:tc>
        <w:tc>
          <w:tcPr>
            <w:tcW w:w="4721" w:type="dxa"/>
          </w:tcPr>
          <w:p w14:paraId="60A43B3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Elective-I</w:t>
            </w:r>
          </w:p>
        </w:tc>
        <w:tc>
          <w:tcPr>
            <w:tcW w:w="567" w:type="dxa"/>
          </w:tcPr>
          <w:p w14:paraId="177FA9E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651" w:type="dxa"/>
          </w:tcPr>
          <w:p w14:paraId="17A6F537"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450" w:type="dxa"/>
          </w:tcPr>
          <w:p w14:paraId="7B1A0C1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1080" w:type="dxa"/>
          </w:tcPr>
          <w:p w14:paraId="314E57F3"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6</w:t>
            </w:r>
          </w:p>
        </w:tc>
      </w:tr>
      <w:tr w:rsidR="000D7CD7" w:rsidRPr="000D7CD7" w14:paraId="69295A65" w14:textId="77777777" w:rsidTr="001A2567">
        <w:trPr>
          <w:trHeight w:val="376"/>
        </w:trPr>
        <w:tc>
          <w:tcPr>
            <w:tcW w:w="1530" w:type="dxa"/>
          </w:tcPr>
          <w:p w14:paraId="3D7C853B"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105</w:t>
            </w:r>
          </w:p>
        </w:tc>
        <w:tc>
          <w:tcPr>
            <w:tcW w:w="4721" w:type="dxa"/>
          </w:tcPr>
          <w:p w14:paraId="6D100B69"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Elective-II</w:t>
            </w:r>
          </w:p>
        </w:tc>
        <w:tc>
          <w:tcPr>
            <w:tcW w:w="567" w:type="dxa"/>
          </w:tcPr>
          <w:p w14:paraId="1B92B95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651" w:type="dxa"/>
          </w:tcPr>
          <w:p w14:paraId="66DC7A7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450" w:type="dxa"/>
          </w:tcPr>
          <w:p w14:paraId="33542FB5"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1080" w:type="dxa"/>
          </w:tcPr>
          <w:p w14:paraId="3FB6F6D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6</w:t>
            </w:r>
          </w:p>
        </w:tc>
      </w:tr>
      <w:tr w:rsidR="000D7CD7" w:rsidRPr="000D7CD7" w14:paraId="33ADDA95" w14:textId="77777777" w:rsidTr="001A2567">
        <w:trPr>
          <w:trHeight w:val="422"/>
        </w:trPr>
        <w:tc>
          <w:tcPr>
            <w:tcW w:w="6251" w:type="dxa"/>
            <w:gridSpan w:val="2"/>
          </w:tcPr>
          <w:p w14:paraId="727DB3EC"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Total</w:t>
            </w:r>
          </w:p>
        </w:tc>
        <w:tc>
          <w:tcPr>
            <w:tcW w:w="567" w:type="dxa"/>
          </w:tcPr>
          <w:p w14:paraId="5B6C5FC4"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5</w:t>
            </w:r>
          </w:p>
        </w:tc>
        <w:tc>
          <w:tcPr>
            <w:tcW w:w="651" w:type="dxa"/>
          </w:tcPr>
          <w:p w14:paraId="67A2C5EE"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10</w:t>
            </w:r>
          </w:p>
        </w:tc>
        <w:tc>
          <w:tcPr>
            <w:tcW w:w="450" w:type="dxa"/>
          </w:tcPr>
          <w:p w14:paraId="6A903298"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6</w:t>
            </w:r>
          </w:p>
        </w:tc>
        <w:tc>
          <w:tcPr>
            <w:tcW w:w="1080" w:type="dxa"/>
          </w:tcPr>
          <w:p w14:paraId="38F1EA14"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36</w:t>
            </w:r>
          </w:p>
        </w:tc>
      </w:tr>
    </w:tbl>
    <w:p w14:paraId="2FA74D63" w14:textId="77777777" w:rsidR="000D7CD7" w:rsidRPr="000D7CD7" w:rsidRDefault="000D7CD7" w:rsidP="001A2567">
      <w:pPr>
        <w:spacing w:after="0" w:line="240" w:lineRule="auto"/>
        <w:rPr>
          <w:rFonts w:ascii="Times New Roman" w:eastAsia="Calibri" w:hAnsi="Times New Roman" w:cs="Times New Roman"/>
          <w:b/>
          <w:sz w:val="24"/>
          <w:szCs w:val="24"/>
          <w:lang w:val="en-US"/>
        </w:rPr>
      </w:pPr>
    </w:p>
    <w:p w14:paraId="40509ED7"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SEMESTER-II</w:t>
      </w:r>
    </w:p>
    <w:tbl>
      <w:tblPr>
        <w:tblStyle w:val="TableGrid1"/>
        <w:tblW w:w="8820" w:type="dxa"/>
        <w:tblInd w:w="-5" w:type="dxa"/>
        <w:tblLayout w:type="fixed"/>
        <w:tblLook w:val="04A0" w:firstRow="1" w:lastRow="0" w:firstColumn="1" w:lastColumn="0" w:noHBand="0" w:noVBand="1"/>
      </w:tblPr>
      <w:tblGrid>
        <w:gridCol w:w="1352"/>
        <w:gridCol w:w="4678"/>
        <w:gridCol w:w="495"/>
        <w:gridCol w:w="462"/>
        <w:gridCol w:w="753"/>
        <w:gridCol w:w="1080"/>
      </w:tblGrid>
      <w:tr w:rsidR="000D7CD7" w:rsidRPr="000D7CD7" w14:paraId="56D3C4C2" w14:textId="77777777" w:rsidTr="001A2567">
        <w:trPr>
          <w:trHeight w:val="737"/>
        </w:trPr>
        <w:tc>
          <w:tcPr>
            <w:tcW w:w="1352" w:type="dxa"/>
            <w:vMerge w:val="restart"/>
          </w:tcPr>
          <w:p w14:paraId="6FEA69B5" w14:textId="77777777" w:rsidR="000D7CD7" w:rsidRPr="000D7CD7" w:rsidRDefault="000D7CD7" w:rsidP="001A2567">
            <w:pPr>
              <w:rPr>
                <w:rFonts w:ascii="Times New Roman" w:eastAsia="Calibri" w:hAnsi="Times New Roman" w:cs="Times New Roman"/>
                <w:b/>
                <w:sz w:val="24"/>
                <w:szCs w:val="24"/>
              </w:rPr>
            </w:pPr>
          </w:p>
          <w:p w14:paraId="0EE62929"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CODE</w:t>
            </w:r>
          </w:p>
        </w:tc>
        <w:tc>
          <w:tcPr>
            <w:tcW w:w="4678" w:type="dxa"/>
            <w:vMerge w:val="restart"/>
          </w:tcPr>
          <w:p w14:paraId="2EC5CCA8" w14:textId="77777777" w:rsidR="000D7CD7" w:rsidRPr="000D7CD7" w:rsidRDefault="000D7CD7" w:rsidP="001A2567">
            <w:pPr>
              <w:rPr>
                <w:rFonts w:ascii="Times New Roman" w:eastAsia="Calibri" w:hAnsi="Times New Roman" w:cs="Times New Roman"/>
                <w:b/>
                <w:sz w:val="24"/>
                <w:szCs w:val="24"/>
              </w:rPr>
            </w:pPr>
          </w:p>
          <w:p w14:paraId="75491CCC"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SUBJECTS</w:t>
            </w:r>
          </w:p>
        </w:tc>
        <w:tc>
          <w:tcPr>
            <w:tcW w:w="1710" w:type="dxa"/>
            <w:gridSpan w:val="3"/>
          </w:tcPr>
          <w:p w14:paraId="10E2C12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Teaching Scheme</w:t>
            </w:r>
          </w:p>
        </w:tc>
        <w:tc>
          <w:tcPr>
            <w:tcW w:w="1080" w:type="dxa"/>
          </w:tcPr>
          <w:p w14:paraId="66190FE5" w14:textId="77777777" w:rsidR="000D7CD7" w:rsidRPr="000D7CD7" w:rsidRDefault="000D7CD7" w:rsidP="001A2567">
            <w:pPr>
              <w:rPr>
                <w:rFonts w:ascii="Times New Roman" w:eastAsia="Calibri" w:hAnsi="Times New Roman" w:cs="Times New Roman"/>
                <w:b/>
                <w:sz w:val="24"/>
                <w:szCs w:val="24"/>
              </w:rPr>
            </w:pPr>
          </w:p>
          <w:p w14:paraId="6A83A166" w14:textId="77777777" w:rsidR="000D7CD7" w:rsidRPr="000D7CD7" w:rsidRDefault="000D7CD7" w:rsidP="001A2567">
            <w:pPr>
              <w:rPr>
                <w:rFonts w:ascii="Times New Roman" w:eastAsia="Calibri" w:hAnsi="Times New Roman" w:cs="Times New Roman"/>
                <w:b/>
                <w:sz w:val="24"/>
                <w:szCs w:val="24"/>
              </w:rPr>
            </w:pPr>
          </w:p>
        </w:tc>
      </w:tr>
      <w:tr w:rsidR="000D7CD7" w:rsidRPr="000D7CD7" w14:paraId="29444C5C" w14:textId="77777777" w:rsidTr="001A2567">
        <w:trPr>
          <w:trHeight w:val="287"/>
        </w:trPr>
        <w:tc>
          <w:tcPr>
            <w:tcW w:w="1352" w:type="dxa"/>
            <w:vMerge/>
          </w:tcPr>
          <w:p w14:paraId="1530263D" w14:textId="77777777" w:rsidR="000D7CD7" w:rsidRPr="000D7CD7" w:rsidRDefault="000D7CD7" w:rsidP="001A2567">
            <w:pPr>
              <w:rPr>
                <w:rFonts w:ascii="Times New Roman" w:eastAsia="Calibri" w:hAnsi="Times New Roman" w:cs="Times New Roman"/>
                <w:b/>
                <w:sz w:val="24"/>
                <w:szCs w:val="24"/>
              </w:rPr>
            </w:pPr>
          </w:p>
        </w:tc>
        <w:tc>
          <w:tcPr>
            <w:tcW w:w="4678" w:type="dxa"/>
            <w:vMerge/>
          </w:tcPr>
          <w:p w14:paraId="7337AAE1" w14:textId="77777777" w:rsidR="000D7CD7" w:rsidRPr="000D7CD7" w:rsidRDefault="000D7CD7" w:rsidP="001A2567">
            <w:pPr>
              <w:rPr>
                <w:rFonts w:ascii="Times New Roman" w:eastAsia="Calibri" w:hAnsi="Times New Roman" w:cs="Times New Roman"/>
                <w:b/>
                <w:sz w:val="24"/>
                <w:szCs w:val="24"/>
              </w:rPr>
            </w:pPr>
          </w:p>
        </w:tc>
        <w:tc>
          <w:tcPr>
            <w:tcW w:w="495" w:type="dxa"/>
          </w:tcPr>
          <w:p w14:paraId="39A366D6"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L</w:t>
            </w:r>
          </w:p>
        </w:tc>
        <w:tc>
          <w:tcPr>
            <w:tcW w:w="462" w:type="dxa"/>
          </w:tcPr>
          <w:p w14:paraId="4CACE533"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w:t>
            </w:r>
          </w:p>
        </w:tc>
        <w:tc>
          <w:tcPr>
            <w:tcW w:w="753" w:type="dxa"/>
          </w:tcPr>
          <w:p w14:paraId="1FE1BDFB"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w:t>
            </w:r>
          </w:p>
        </w:tc>
        <w:tc>
          <w:tcPr>
            <w:tcW w:w="1080" w:type="dxa"/>
          </w:tcPr>
          <w:p w14:paraId="3242019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Credits</w:t>
            </w:r>
          </w:p>
        </w:tc>
      </w:tr>
      <w:tr w:rsidR="000D7CD7" w:rsidRPr="000D7CD7" w14:paraId="10B3D67C" w14:textId="77777777" w:rsidTr="001A2567">
        <w:trPr>
          <w:trHeight w:val="440"/>
        </w:trPr>
        <w:tc>
          <w:tcPr>
            <w:tcW w:w="1352" w:type="dxa"/>
          </w:tcPr>
          <w:p w14:paraId="3C322FF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201</w:t>
            </w:r>
          </w:p>
        </w:tc>
        <w:tc>
          <w:tcPr>
            <w:tcW w:w="4678" w:type="dxa"/>
          </w:tcPr>
          <w:p w14:paraId="6C67596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Energy Management &amp; Auditing</w:t>
            </w:r>
          </w:p>
        </w:tc>
        <w:tc>
          <w:tcPr>
            <w:tcW w:w="495" w:type="dxa"/>
          </w:tcPr>
          <w:p w14:paraId="53DD4DC8"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462" w:type="dxa"/>
          </w:tcPr>
          <w:p w14:paraId="6BFDE69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753" w:type="dxa"/>
          </w:tcPr>
          <w:p w14:paraId="068529F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3DA8D302"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8</w:t>
            </w:r>
          </w:p>
        </w:tc>
      </w:tr>
      <w:tr w:rsidR="000D7CD7" w:rsidRPr="000D7CD7" w14:paraId="1AE92B27" w14:textId="77777777" w:rsidTr="001A2567">
        <w:trPr>
          <w:trHeight w:val="467"/>
        </w:trPr>
        <w:tc>
          <w:tcPr>
            <w:tcW w:w="1352" w:type="dxa"/>
          </w:tcPr>
          <w:p w14:paraId="5E3815F5"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202</w:t>
            </w:r>
          </w:p>
        </w:tc>
        <w:tc>
          <w:tcPr>
            <w:tcW w:w="4678" w:type="dxa"/>
          </w:tcPr>
          <w:p w14:paraId="28AF39B6"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Numerical Methods for Energy Systems</w:t>
            </w:r>
          </w:p>
        </w:tc>
        <w:tc>
          <w:tcPr>
            <w:tcW w:w="495" w:type="dxa"/>
          </w:tcPr>
          <w:p w14:paraId="6545CF8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462" w:type="dxa"/>
          </w:tcPr>
          <w:p w14:paraId="423895F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753" w:type="dxa"/>
          </w:tcPr>
          <w:p w14:paraId="0FDEDA1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73623DC9"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8</w:t>
            </w:r>
          </w:p>
        </w:tc>
      </w:tr>
      <w:tr w:rsidR="000D7CD7" w:rsidRPr="000D7CD7" w14:paraId="0E7109D0" w14:textId="77777777" w:rsidTr="001A2567">
        <w:trPr>
          <w:trHeight w:val="440"/>
        </w:trPr>
        <w:tc>
          <w:tcPr>
            <w:tcW w:w="1352" w:type="dxa"/>
          </w:tcPr>
          <w:p w14:paraId="7E2936A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xxx</w:t>
            </w:r>
          </w:p>
        </w:tc>
        <w:tc>
          <w:tcPr>
            <w:tcW w:w="4678" w:type="dxa"/>
          </w:tcPr>
          <w:p w14:paraId="0E21B8E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Elective-III</w:t>
            </w:r>
          </w:p>
        </w:tc>
        <w:tc>
          <w:tcPr>
            <w:tcW w:w="495" w:type="dxa"/>
          </w:tcPr>
          <w:p w14:paraId="3EC00815"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462" w:type="dxa"/>
          </w:tcPr>
          <w:p w14:paraId="6802D90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753" w:type="dxa"/>
          </w:tcPr>
          <w:p w14:paraId="504BF13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1080" w:type="dxa"/>
          </w:tcPr>
          <w:p w14:paraId="0C720D33"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6</w:t>
            </w:r>
          </w:p>
        </w:tc>
      </w:tr>
      <w:tr w:rsidR="000D7CD7" w:rsidRPr="000D7CD7" w14:paraId="592A524A" w14:textId="77777777" w:rsidTr="001A2567">
        <w:trPr>
          <w:trHeight w:val="395"/>
        </w:trPr>
        <w:tc>
          <w:tcPr>
            <w:tcW w:w="1352" w:type="dxa"/>
          </w:tcPr>
          <w:p w14:paraId="2192317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xxx</w:t>
            </w:r>
          </w:p>
        </w:tc>
        <w:tc>
          <w:tcPr>
            <w:tcW w:w="4678" w:type="dxa"/>
          </w:tcPr>
          <w:p w14:paraId="007FEE29"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Elective –IV</w:t>
            </w:r>
          </w:p>
        </w:tc>
        <w:tc>
          <w:tcPr>
            <w:tcW w:w="495" w:type="dxa"/>
          </w:tcPr>
          <w:p w14:paraId="46E04527"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462" w:type="dxa"/>
          </w:tcPr>
          <w:p w14:paraId="24C9D418"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753" w:type="dxa"/>
          </w:tcPr>
          <w:p w14:paraId="6DDA6360"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1080" w:type="dxa"/>
          </w:tcPr>
          <w:p w14:paraId="6E233EB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6</w:t>
            </w:r>
          </w:p>
        </w:tc>
      </w:tr>
      <w:tr w:rsidR="000D7CD7" w:rsidRPr="000D7CD7" w14:paraId="09915AD7" w14:textId="77777777" w:rsidTr="001A2567">
        <w:trPr>
          <w:trHeight w:val="413"/>
        </w:trPr>
        <w:tc>
          <w:tcPr>
            <w:tcW w:w="1352" w:type="dxa"/>
          </w:tcPr>
          <w:p w14:paraId="47A3D04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xxx</w:t>
            </w:r>
          </w:p>
        </w:tc>
        <w:tc>
          <w:tcPr>
            <w:tcW w:w="4678" w:type="dxa"/>
          </w:tcPr>
          <w:p w14:paraId="727AF7A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Elective-V</w:t>
            </w:r>
          </w:p>
        </w:tc>
        <w:tc>
          <w:tcPr>
            <w:tcW w:w="495" w:type="dxa"/>
          </w:tcPr>
          <w:p w14:paraId="727ADDA3"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462" w:type="dxa"/>
          </w:tcPr>
          <w:p w14:paraId="6E95A3A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753" w:type="dxa"/>
          </w:tcPr>
          <w:p w14:paraId="7DB558F2"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1080" w:type="dxa"/>
          </w:tcPr>
          <w:p w14:paraId="31223D2B"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6</w:t>
            </w:r>
          </w:p>
        </w:tc>
      </w:tr>
      <w:tr w:rsidR="000D7CD7" w:rsidRPr="000D7CD7" w14:paraId="5FDE2175" w14:textId="77777777" w:rsidTr="001A2567">
        <w:trPr>
          <w:trHeight w:val="376"/>
        </w:trPr>
        <w:tc>
          <w:tcPr>
            <w:tcW w:w="1352" w:type="dxa"/>
          </w:tcPr>
          <w:p w14:paraId="285690C5" w14:textId="77777777" w:rsidR="000D7CD7" w:rsidRPr="000D7CD7" w:rsidRDefault="000D7CD7" w:rsidP="001A2567">
            <w:pPr>
              <w:rPr>
                <w:rFonts w:ascii="Times New Roman" w:eastAsia="Calibri" w:hAnsi="Times New Roman" w:cs="Times New Roman"/>
                <w:sz w:val="24"/>
                <w:szCs w:val="24"/>
              </w:rPr>
            </w:pPr>
          </w:p>
        </w:tc>
        <w:tc>
          <w:tcPr>
            <w:tcW w:w="4678" w:type="dxa"/>
          </w:tcPr>
          <w:p w14:paraId="1BFCA4EB"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Seminar-I</w:t>
            </w:r>
          </w:p>
        </w:tc>
        <w:tc>
          <w:tcPr>
            <w:tcW w:w="495" w:type="dxa"/>
          </w:tcPr>
          <w:p w14:paraId="464F8C8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462" w:type="dxa"/>
          </w:tcPr>
          <w:p w14:paraId="74D024D6"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753" w:type="dxa"/>
          </w:tcPr>
          <w:p w14:paraId="70220C3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1080" w:type="dxa"/>
          </w:tcPr>
          <w:p w14:paraId="653C92F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r>
      <w:tr w:rsidR="000D7CD7" w:rsidRPr="000D7CD7" w14:paraId="194A8CFE" w14:textId="77777777" w:rsidTr="001A2567">
        <w:trPr>
          <w:trHeight w:val="376"/>
        </w:trPr>
        <w:tc>
          <w:tcPr>
            <w:tcW w:w="6030" w:type="dxa"/>
            <w:gridSpan w:val="2"/>
          </w:tcPr>
          <w:p w14:paraId="67B673A5"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Total</w:t>
            </w:r>
          </w:p>
        </w:tc>
        <w:tc>
          <w:tcPr>
            <w:tcW w:w="495" w:type="dxa"/>
          </w:tcPr>
          <w:p w14:paraId="5D7F8198"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5</w:t>
            </w:r>
          </w:p>
        </w:tc>
        <w:tc>
          <w:tcPr>
            <w:tcW w:w="462" w:type="dxa"/>
          </w:tcPr>
          <w:p w14:paraId="7F9B7955"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10</w:t>
            </w:r>
          </w:p>
        </w:tc>
        <w:tc>
          <w:tcPr>
            <w:tcW w:w="753" w:type="dxa"/>
          </w:tcPr>
          <w:p w14:paraId="0A8ABF46"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6</w:t>
            </w:r>
          </w:p>
        </w:tc>
        <w:tc>
          <w:tcPr>
            <w:tcW w:w="1080" w:type="dxa"/>
          </w:tcPr>
          <w:p w14:paraId="07D88A9E"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36</w:t>
            </w:r>
          </w:p>
        </w:tc>
      </w:tr>
    </w:tbl>
    <w:p w14:paraId="5C0FAB96" w14:textId="77777777" w:rsidR="001A2567" w:rsidRPr="000D7CD7" w:rsidRDefault="001A2567" w:rsidP="001A2567">
      <w:pPr>
        <w:spacing w:after="0" w:line="240" w:lineRule="auto"/>
        <w:rPr>
          <w:rFonts w:ascii="Times New Roman" w:eastAsia="Calibri" w:hAnsi="Times New Roman" w:cs="Times New Roman"/>
          <w:b/>
          <w:sz w:val="24"/>
          <w:szCs w:val="24"/>
          <w:lang w:val="en-US"/>
        </w:rPr>
      </w:pPr>
    </w:p>
    <w:p w14:paraId="603685FD"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SEMESTER-III</w:t>
      </w:r>
    </w:p>
    <w:tbl>
      <w:tblPr>
        <w:tblStyle w:val="TableGrid1"/>
        <w:tblW w:w="4233" w:type="pct"/>
        <w:tblInd w:w="-5" w:type="dxa"/>
        <w:tblLayout w:type="fixed"/>
        <w:tblLook w:val="04A0" w:firstRow="1" w:lastRow="0" w:firstColumn="1" w:lastColumn="0" w:noHBand="0" w:noVBand="1"/>
      </w:tblPr>
      <w:tblGrid>
        <w:gridCol w:w="1614"/>
        <w:gridCol w:w="3346"/>
        <w:gridCol w:w="586"/>
        <w:gridCol w:w="586"/>
        <w:gridCol w:w="568"/>
        <w:gridCol w:w="933"/>
      </w:tblGrid>
      <w:tr w:rsidR="000D7CD7" w:rsidRPr="000D7CD7" w14:paraId="427EE1BD" w14:textId="77777777" w:rsidTr="001A2567">
        <w:trPr>
          <w:trHeight w:val="376"/>
        </w:trPr>
        <w:tc>
          <w:tcPr>
            <w:tcW w:w="1057" w:type="pct"/>
            <w:vMerge w:val="restart"/>
          </w:tcPr>
          <w:p w14:paraId="26BF155A" w14:textId="77777777" w:rsidR="000D7CD7" w:rsidRPr="000D7CD7" w:rsidRDefault="000D7CD7" w:rsidP="001A2567">
            <w:pPr>
              <w:rPr>
                <w:rFonts w:ascii="Times New Roman" w:eastAsia="Calibri" w:hAnsi="Times New Roman" w:cs="Times New Roman"/>
                <w:b/>
                <w:sz w:val="24"/>
                <w:szCs w:val="24"/>
              </w:rPr>
            </w:pPr>
          </w:p>
          <w:p w14:paraId="0BA2DA64"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CODE</w:t>
            </w:r>
          </w:p>
        </w:tc>
        <w:tc>
          <w:tcPr>
            <w:tcW w:w="2192" w:type="pct"/>
            <w:vMerge w:val="restart"/>
          </w:tcPr>
          <w:p w14:paraId="01A0E6C1" w14:textId="77777777" w:rsidR="000D7CD7" w:rsidRPr="000D7CD7" w:rsidRDefault="000D7CD7" w:rsidP="001A2567">
            <w:pPr>
              <w:rPr>
                <w:rFonts w:ascii="Times New Roman" w:eastAsia="Calibri" w:hAnsi="Times New Roman" w:cs="Times New Roman"/>
                <w:b/>
                <w:sz w:val="24"/>
                <w:szCs w:val="24"/>
              </w:rPr>
            </w:pPr>
          </w:p>
          <w:p w14:paraId="14C124F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SUBJECTS</w:t>
            </w:r>
          </w:p>
        </w:tc>
        <w:tc>
          <w:tcPr>
            <w:tcW w:w="1140" w:type="pct"/>
            <w:gridSpan w:val="3"/>
          </w:tcPr>
          <w:p w14:paraId="50B43A66"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 xml:space="preserve">Teaching </w:t>
            </w:r>
          </w:p>
          <w:p w14:paraId="2D314D82"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Scheme</w:t>
            </w:r>
          </w:p>
        </w:tc>
        <w:tc>
          <w:tcPr>
            <w:tcW w:w="612" w:type="pct"/>
          </w:tcPr>
          <w:p w14:paraId="57774C57" w14:textId="77777777" w:rsidR="000D7CD7" w:rsidRPr="000D7CD7" w:rsidRDefault="000D7CD7" w:rsidP="001A2567">
            <w:pPr>
              <w:rPr>
                <w:rFonts w:ascii="Times New Roman" w:eastAsia="Calibri" w:hAnsi="Times New Roman" w:cs="Times New Roman"/>
                <w:b/>
                <w:sz w:val="24"/>
                <w:szCs w:val="24"/>
              </w:rPr>
            </w:pPr>
          </w:p>
          <w:p w14:paraId="16B896D3"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Credits</w:t>
            </w:r>
          </w:p>
        </w:tc>
      </w:tr>
      <w:tr w:rsidR="000D7CD7" w:rsidRPr="000D7CD7" w14:paraId="31752C0B" w14:textId="77777777" w:rsidTr="001A2567">
        <w:trPr>
          <w:trHeight w:val="376"/>
        </w:trPr>
        <w:tc>
          <w:tcPr>
            <w:tcW w:w="1057" w:type="pct"/>
            <w:vMerge/>
          </w:tcPr>
          <w:p w14:paraId="18A6D545" w14:textId="77777777" w:rsidR="000D7CD7" w:rsidRPr="000D7CD7" w:rsidRDefault="000D7CD7" w:rsidP="001A2567">
            <w:pPr>
              <w:rPr>
                <w:rFonts w:ascii="Times New Roman" w:eastAsia="Calibri" w:hAnsi="Times New Roman" w:cs="Times New Roman"/>
                <w:b/>
                <w:sz w:val="24"/>
                <w:szCs w:val="24"/>
              </w:rPr>
            </w:pPr>
          </w:p>
        </w:tc>
        <w:tc>
          <w:tcPr>
            <w:tcW w:w="2192" w:type="pct"/>
            <w:vMerge/>
          </w:tcPr>
          <w:p w14:paraId="53508817" w14:textId="77777777" w:rsidR="000D7CD7" w:rsidRPr="000D7CD7" w:rsidRDefault="000D7CD7" w:rsidP="001A2567">
            <w:pPr>
              <w:rPr>
                <w:rFonts w:ascii="Times New Roman" w:eastAsia="Calibri" w:hAnsi="Times New Roman" w:cs="Times New Roman"/>
                <w:b/>
                <w:sz w:val="24"/>
                <w:szCs w:val="24"/>
              </w:rPr>
            </w:pPr>
          </w:p>
        </w:tc>
        <w:tc>
          <w:tcPr>
            <w:tcW w:w="384" w:type="pct"/>
          </w:tcPr>
          <w:p w14:paraId="5381B3E5"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L</w:t>
            </w:r>
          </w:p>
        </w:tc>
        <w:tc>
          <w:tcPr>
            <w:tcW w:w="384" w:type="pct"/>
          </w:tcPr>
          <w:p w14:paraId="31DF345B"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w:t>
            </w:r>
          </w:p>
        </w:tc>
        <w:tc>
          <w:tcPr>
            <w:tcW w:w="372" w:type="pct"/>
          </w:tcPr>
          <w:p w14:paraId="5AE84A91"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w:t>
            </w:r>
          </w:p>
        </w:tc>
        <w:tc>
          <w:tcPr>
            <w:tcW w:w="612" w:type="pct"/>
          </w:tcPr>
          <w:p w14:paraId="1C818FC5" w14:textId="77777777" w:rsidR="000D7CD7" w:rsidRPr="000D7CD7" w:rsidRDefault="000D7CD7" w:rsidP="001A2567">
            <w:pPr>
              <w:rPr>
                <w:rFonts w:ascii="Times New Roman" w:eastAsia="Calibri" w:hAnsi="Times New Roman" w:cs="Times New Roman"/>
                <w:b/>
                <w:sz w:val="24"/>
                <w:szCs w:val="24"/>
              </w:rPr>
            </w:pPr>
          </w:p>
        </w:tc>
      </w:tr>
      <w:tr w:rsidR="000D7CD7" w:rsidRPr="000D7CD7" w14:paraId="604506AD" w14:textId="77777777" w:rsidTr="001A2567">
        <w:trPr>
          <w:trHeight w:val="386"/>
        </w:trPr>
        <w:tc>
          <w:tcPr>
            <w:tcW w:w="1057" w:type="pct"/>
          </w:tcPr>
          <w:p w14:paraId="772773A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331</w:t>
            </w:r>
          </w:p>
        </w:tc>
        <w:tc>
          <w:tcPr>
            <w:tcW w:w="2192" w:type="pct"/>
          </w:tcPr>
          <w:p w14:paraId="3F8D4083"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Dissertation Phase-I</w:t>
            </w:r>
          </w:p>
        </w:tc>
        <w:tc>
          <w:tcPr>
            <w:tcW w:w="384" w:type="pct"/>
          </w:tcPr>
          <w:p w14:paraId="28F0AFE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84" w:type="pct"/>
          </w:tcPr>
          <w:p w14:paraId="3498908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72" w:type="pct"/>
          </w:tcPr>
          <w:p w14:paraId="5BEE391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30</w:t>
            </w:r>
          </w:p>
        </w:tc>
        <w:tc>
          <w:tcPr>
            <w:tcW w:w="612" w:type="pct"/>
          </w:tcPr>
          <w:p w14:paraId="5D109585"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30</w:t>
            </w:r>
          </w:p>
        </w:tc>
      </w:tr>
      <w:tr w:rsidR="000D7CD7" w:rsidRPr="000D7CD7" w14:paraId="05AAC965" w14:textId="77777777" w:rsidTr="001A2567">
        <w:trPr>
          <w:trHeight w:val="386"/>
        </w:trPr>
        <w:tc>
          <w:tcPr>
            <w:tcW w:w="1057" w:type="pct"/>
          </w:tcPr>
          <w:p w14:paraId="531E023F"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332</w:t>
            </w:r>
          </w:p>
        </w:tc>
        <w:tc>
          <w:tcPr>
            <w:tcW w:w="2192" w:type="pct"/>
          </w:tcPr>
          <w:p w14:paraId="41491E3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Seminar-I</w:t>
            </w:r>
          </w:p>
        </w:tc>
        <w:tc>
          <w:tcPr>
            <w:tcW w:w="384" w:type="pct"/>
          </w:tcPr>
          <w:p w14:paraId="2D187946"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84" w:type="pct"/>
          </w:tcPr>
          <w:p w14:paraId="1EF137BE"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72" w:type="pct"/>
          </w:tcPr>
          <w:p w14:paraId="26F4282D"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612" w:type="pct"/>
          </w:tcPr>
          <w:p w14:paraId="7FB60A01"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r>
      <w:tr w:rsidR="000D7CD7" w:rsidRPr="000D7CD7" w14:paraId="167C35EC" w14:textId="77777777" w:rsidTr="001A2567">
        <w:trPr>
          <w:trHeight w:val="376"/>
        </w:trPr>
        <w:tc>
          <w:tcPr>
            <w:tcW w:w="3248" w:type="pct"/>
            <w:gridSpan w:val="2"/>
          </w:tcPr>
          <w:p w14:paraId="03FCD314"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Total</w:t>
            </w:r>
          </w:p>
        </w:tc>
        <w:tc>
          <w:tcPr>
            <w:tcW w:w="384" w:type="pct"/>
          </w:tcPr>
          <w:p w14:paraId="153A6043"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384" w:type="pct"/>
          </w:tcPr>
          <w:p w14:paraId="7B8BB471"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372" w:type="pct"/>
          </w:tcPr>
          <w:p w14:paraId="3996458B"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32</w:t>
            </w:r>
          </w:p>
        </w:tc>
        <w:tc>
          <w:tcPr>
            <w:tcW w:w="612" w:type="pct"/>
          </w:tcPr>
          <w:p w14:paraId="54F6ADF3"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32</w:t>
            </w:r>
          </w:p>
        </w:tc>
      </w:tr>
    </w:tbl>
    <w:p w14:paraId="362D4EC4" w14:textId="77777777" w:rsidR="000D7CD7" w:rsidRDefault="000D7CD7" w:rsidP="001A2567">
      <w:pPr>
        <w:spacing w:after="0" w:line="240" w:lineRule="auto"/>
        <w:rPr>
          <w:rFonts w:ascii="Times New Roman" w:eastAsia="Calibri" w:hAnsi="Times New Roman" w:cs="Times New Roman"/>
          <w:b/>
          <w:sz w:val="24"/>
          <w:szCs w:val="24"/>
          <w:lang w:val="en-US"/>
        </w:rPr>
      </w:pPr>
    </w:p>
    <w:p w14:paraId="0333793E" w14:textId="77777777" w:rsidR="001658DA" w:rsidRDefault="001658DA" w:rsidP="001A2567">
      <w:pPr>
        <w:spacing w:after="0" w:line="240" w:lineRule="auto"/>
        <w:rPr>
          <w:rFonts w:ascii="Times New Roman" w:eastAsia="Calibri" w:hAnsi="Times New Roman" w:cs="Times New Roman"/>
          <w:b/>
          <w:sz w:val="24"/>
          <w:szCs w:val="24"/>
          <w:lang w:val="en-US"/>
        </w:rPr>
      </w:pPr>
    </w:p>
    <w:p w14:paraId="68BEF04D" w14:textId="77777777" w:rsidR="001658DA" w:rsidRDefault="001658DA" w:rsidP="001A2567">
      <w:pPr>
        <w:spacing w:after="0" w:line="240" w:lineRule="auto"/>
        <w:rPr>
          <w:rFonts w:ascii="Times New Roman" w:eastAsia="Calibri" w:hAnsi="Times New Roman" w:cs="Times New Roman"/>
          <w:b/>
          <w:sz w:val="24"/>
          <w:szCs w:val="24"/>
          <w:lang w:val="en-US"/>
        </w:rPr>
      </w:pPr>
    </w:p>
    <w:p w14:paraId="00159D56" w14:textId="77777777" w:rsidR="001A2567" w:rsidRDefault="001A2567" w:rsidP="001A2567">
      <w:pPr>
        <w:spacing w:after="0" w:line="240" w:lineRule="auto"/>
        <w:rPr>
          <w:rFonts w:ascii="Times New Roman" w:eastAsia="Calibri" w:hAnsi="Times New Roman" w:cs="Times New Roman"/>
          <w:b/>
          <w:sz w:val="24"/>
          <w:szCs w:val="24"/>
          <w:lang w:val="en-US"/>
        </w:rPr>
      </w:pPr>
    </w:p>
    <w:p w14:paraId="58418AD0" w14:textId="77777777" w:rsidR="001A2567" w:rsidRPr="000D7CD7" w:rsidRDefault="001A2567" w:rsidP="001A2567">
      <w:pPr>
        <w:spacing w:after="0" w:line="240" w:lineRule="auto"/>
        <w:rPr>
          <w:rFonts w:ascii="Times New Roman" w:eastAsia="Calibri" w:hAnsi="Times New Roman" w:cs="Times New Roman"/>
          <w:b/>
          <w:sz w:val="24"/>
          <w:szCs w:val="24"/>
          <w:lang w:val="en-US"/>
        </w:rPr>
      </w:pPr>
    </w:p>
    <w:p w14:paraId="65772B99"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SEMESTER-IV</w:t>
      </w:r>
    </w:p>
    <w:tbl>
      <w:tblPr>
        <w:tblStyle w:val="TableGrid1"/>
        <w:tblW w:w="4361" w:type="pct"/>
        <w:tblInd w:w="-5" w:type="dxa"/>
        <w:tblLook w:val="04A0" w:firstRow="1" w:lastRow="0" w:firstColumn="1" w:lastColumn="0" w:noHBand="0" w:noVBand="1"/>
      </w:tblPr>
      <w:tblGrid>
        <w:gridCol w:w="1522"/>
        <w:gridCol w:w="3767"/>
        <w:gridCol w:w="590"/>
        <w:gridCol w:w="503"/>
        <w:gridCol w:w="505"/>
        <w:gridCol w:w="977"/>
      </w:tblGrid>
      <w:tr w:rsidR="000D7CD7" w:rsidRPr="000D7CD7" w14:paraId="074A4107" w14:textId="77777777" w:rsidTr="001A2567">
        <w:trPr>
          <w:trHeight w:val="333"/>
        </w:trPr>
        <w:tc>
          <w:tcPr>
            <w:tcW w:w="968" w:type="pct"/>
            <w:vMerge w:val="restart"/>
          </w:tcPr>
          <w:p w14:paraId="27D0727C" w14:textId="77777777" w:rsidR="000D7CD7" w:rsidRPr="000D7CD7" w:rsidRDefault="000D7CD7" w:rsidP="001A2567">
            <w:pPr>
              <w:rPr>
                <w:rFonts w:ascii="Times New Roman" w:eastAsia="Calibri" w:hAnsi="Times New Roman" w:cs="Times New Roman"/>
                <w:b/>
                <w:sz w:val="24"/>
                <w:szCs w:val="24"/>
              </w:rPr>
            </w:pPr>
          </w:p>
          <w:p w14:paraId="02C4DA17"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CODE</w:t>
            </w:r>
          </w:p>
        </w:tc>
        <w:tc>
          <w:tcPr>
            <w:tcW w:w="2395" w:type="pct"/>
            <w:vMerge w:val="restart"/>
          </w:tcPr>
          <w:p w14:paraId="54EF4C11" w14:textId="77777777" w:rsidR="000D7CD7" w:rsidRPr="000D7CD7" w:rsidRDefault="000D7CD7" w:rsidP="001A2567">
            <w:pPr>
              <w:rPr>
                <w:rFonts w:ascii="Times New Roman" w:eastAsia="Calibri" w:hAnsi="Times New Roman" w:cs="Times New Roman"/>
                <w:b/>
                <w:sz w:val="24"/>
                <w:szCs w:val="24"/>
              </w:rPr>
            </w:pPr>
          </w:p>
          <w:p w14:paraId="7B460C5B"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SUBJECTS</w:t>
            </w:r>
          </w:p>
        </w:tc>
        <w:tc>
          <w:tcPr>
            <w:tcW w:w="1016" w:type="pct"/>
            <w:gridSpan w:val="3"/>
          </w:tcPr>
          <w:p w14:paraId="4954EA48"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Teaching Scheme</w:t>
            </w:r>
          </w:p>
        </w:tc>
        <w:tc>
          <w:tcPr>
            <w:tcW w:w="621" w:type="pct"/>
          </w:tcPr>
          <w:p w14:paraId="59ACA34C" w14:textId="77777777" w:rsidR="000D7CD7" w:rsidRPr="000D7CD7" w:rsidRDefault="000D7CD7" w:rsidP="001A2567">
            <w:pPr>
              <w:rPr>
                <w:rFonts w:ascii="Times New Roman" w:eastAsia="Calibri" w:hAnsi="Times New Roman" w:cs="Times New Roman"/>
                <w:b/>
                <w:sz w:val="24"/>
                <w:szCs w:val="24"/>
              </w:rPr>
            </w:pPr>
          </w:p>
          <w:p w14:paraId="4F017DF7"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Credits</w:t>
            </w:r>
          </w:p>
        </w:tc>
      </w:tr>
      <w:tr w:rsidR="000D7CD7" w:rsidRPr="000D7CD7" w14:paraId="57470912" w14:textId="77777777" w:rsidTr="001A2567">
        <w:trPr>
          <w:trHeight w:val="395"/>
        </w:trPr>
        <w:tc>
          <w:tcPr>
            <w:tcW w:w="968" w:type="pct"/>
            <w:vMerge/>
          </w:tcPr>
          <w:p w14:paraId="46AD6A48" w14:textId="77777777" w:rsidR="000D7CD7" w:rsidRPr="000D7CD7" w:rsidRDefault="000D7CD7" w:rsidP="001A2567">
            <w:pPr>
              <w:rPr>
                <w:rFonts w:ascii="Times New Roman" w:eastAsia="Calibri" w:hAnsi="Times New Roman" w:cs="Times New Roman"/>
                <w:b/>
                <w:sz w:val="24"/>
                <w:szCs w:val="24"/>
              </w:rPr>
            </w:pPr>
          </w:p>
        </w:tc>
        <w:tc>
          <w:tcPr>
            <w:tcW w:w="2395" w:type="pct"/>
            <w:vMerge/>
          </w:tcPr>
          <w:p w14:paraId="05D3239A" w14:textId="77777777" w:rsidR="000D7CD7" w:rsidRPr="000D7CD7" w:rsidRDefault="000D7CD7" w:rsidP="001A2567">
            <w:pPr>
              <w:rPr>
                <w:rFonts w:ascii="Times New Roman" w:eastAsia="Calibri" w:hAnsi="Times New Roman" w:cs="Times New Roman"/>
                <w:b/>
                <w:sz w:val="24"/>
                <w:szCs w:val="24"/>
              </w:rPr>
            </w:pPr>
          </w:p>
        </w:tc>
        <w:tc>
          <w:tcPr>
            <w:tcW w:w="375" w:type="pct"/>
          </w:tcPr>
          <w:p w14:paraId="10097D73"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L</w:t>
            </w:r>
          </w:p>
        </w:tc>
        <w:tc>
          <w:tcPr>
            <w:tcW w:w="320" w:type="pct"/>
          </w:tcPr>
          <w:p w14:paraId="571E6896"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w:t>
            </w:r>
          </w:p>
        </w:tc>
        <w:tc>
          <w:tcPr>
            <w:tcW w:w="321" w:type="pct"/>
          </w:tcPr>
          <w:p w14:paraId="449F2B18"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w:t>
            </w:r>
          </w:p>
        </w:tc>
        <w:tc>
          <w:tcPr>
            <w:tcW w:w="621" w:type="pct"/>
          </w:tcPr>
          <w:p w14:paraId="29450113" w14:textId="77777777" w:rsidR="000D7CD7" w:rsidRPr="000D7CD7" w:rsidRDefault="000D7CD7" w:rsidP="001A2567">
            <w:pPr>
              <w:rPr>
                <w:rFonts w:ascii="Times New Roman" w:eastAsia="Calibri" w:hAnsi="Times New Roman" w:cs="Times New Roman"/>
                <w:b/>
                <w:sz w:val="24"/>
                <w:szCs w:val="24"/>
              </w:rPr>
            </w:pPr>
          </w:p>
        </w:tc>
      </w:tr>
      <w:tr w:rsidR="000D7CD7" w:rsidRPr="000D7CD7" w14:paraId="28794C0A" w14:textId="77777777" w:rsidTr="001A2567">
        <w:trPr>
          <w:trHeight w:val="342"/>
        </w:trPr>
        <w:tc>
          <w:tcPr>
            <w:tcW w:w="968" w:type="pct"/>
          </w:tcPr>
          <w:p w14:paraId="5B33E93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PGET 431</w:t>
            </w:r>
          </w:p>
        </w:tc>
        <w:tc>
          <w:tcPr>
            <w:tcW w:w="2395" w:type="pct"/>
          </w:tcPr>
          <w:p w14:paraId="71865EC8"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Dissertation Phase-II</w:t>
            </w:r>
          </w:p>
        </w:tc>
        <w:tc>
          <w:tcPr>
            <w:tcW w:w="375" w:type="pct"/>
          </w:tcPr>
          <w:p w14:paraId="4AEF1844"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20" w:type="pct"/>
          </w:tcPr>
          <w:p w14:paraId="5182BB0C"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0</w:t>
            </w:r>
          </w:p>
        </w:tc>
        <w:tc>
          <w:tcPr>
            <w:tcW w:w="321" w:type="pct"/>
          </w:tcPr>
          <w:p w14:paraId="1F4EAD1A"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32</w:t>
            </w:r>
          </w:p>
        </w:tc>
        <w:tc>
          <w:tcPr>
            <w:tcW w:w="621" w:type="pct"/>
          </w:tcPr>
          <w:p w14:paraId="28538DF2" w14:textId="77777777" w:rsidR="000D7CD7" w:rsidRPr="000D7CD7" w:rsidRDefault="000D7CD7" w:rsidP="001A2567">
            <w:pPr>
              <w:rPr>
                <w:rFonts w:ascii="Times New Roman" w:eastAsia="Calibri" w:hAnsi="Times New Roman" w:cs="Times New Roman"/>
                <w:sz w:val="24"/>
                <w:szCs w:val="24"/>
              </w:rPr>
            </w:pPr>
            <w:r w:rsidRPr="000D7CD7">
              <w:rPr>
                <w:rFonts w:ascii="Times New Roman" w:eastAsia="Calibri" w:hAnsi="Times New Roman" w:cs="Times New Roman"/>
                <w:sz w:val="24"/>
                <w:szCs w:val="24"/>
              </w:rPr>
              <w:t>32</w:t>
            </w:r>
          </w:p>
        </w:tc>
      </w:tr>
      <w:tr w:rsidR="000D7CD7" w:rsidRPr="000D7CD7" w14:paraId="53D6FB01" w14:textId="77777777" w:rsidTr="001A2567">
        <w:trPr>
          <w:trHeight w:val="333"/>
        </w:trPr>
        <w:tc>
          <w:tcPr>
            <w:tcW w:w="3363" w:type="pct"/>
            <w:gridSpan w:val="2"/>
          </w:tcPr>
          <w:p w14:paraId="5066EE47"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Total</w:t>
            </w:r>
          </w:p>
        </w:tc>
        <w:tc>
          <w:tcPr>
            <w:tcW w:w="375" w:type="pct"/>
          </w:tcPr>
          <w:p w14:paraId="17D0010C"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320" w:type="pct"/>
          </w:tcPr>
          <w:p w14:paraId="21C4E860"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321" w:type="pct"/>
          </w:tcPr>
          <w:p w14:paraId="1A137B80"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32</w:t>
            </w:r>
          </w:p>
        </w:tc>
        <w:tc>
          <w:tcPr>
            <w:tcW w:w="621" w:type="pct"/>
          </w:tcPr>
          <w:p w14:paraId="7875A20E"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32</w:t>
            </w:r>
          </w:p>
        </w:tc>
      </w:tr>
    </w:tbl>
    <w:p w14:paraId="79684261" w14:textId="77777777" w:rsidR="000D7CD7" w:rsidRPr="000D7CD7" w:rsidRDefault="000D7CD7" w:rsidP="001A2567">
      <w:pPr>
        <w:spacing w:after="0" w:line="240" w:lineRule="auto"/>
        <w:rPr>
          <w:rFonts w:ascii="Times New Roman" w:eastAsia="Calibri" w:hAnsi="Times New Roman" w:cs="Times New Roman"/>
          <w:b/>
          <w:sz w:val="24"/>
          <w:szCs w:val="24"/>
          <w:lang w:val="en-US"/>
        </w:rPr>
      </w:pPr>
    </w:p>
    <w:p w14:paraId="2FC78E75"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Total Credits: 36+36+32+32= 136</w:t>
      </w:r>
    </w:p>
    <w:p w14:paraId="15B0E4DD" w14:textId="77777777" w:rsidR="000D7CD7" w:rsidRPr="000D7CD7" w:rsidRDefault="000D7CD7" w:rsidP="001A2567">
      <w:pPr>
        <w:spacing w:after="0" w:line="240" w:lineRule="auto"/>
        <w:rPr>
          <w:rFonts w:ascii="Times New Roman" w:eastAsia="Calibri" w:hAnsi="Times New Roman" w:cs="Times New Roman"/>
          <w:b/>
          <w:sz w:val="24"/>
          <w:szCs w:val="24"/>
          <w:lang w:val="en-US"/>
        </w:rPr>
      </w:pPr>
    </w:p>
    <w:p w14:paraId="3E48BB44" w14:textId="77777777" w:rsidR="000D7CD7" w:rsidRPr="000D7CD7" w:rsidRDefault="000D7CD7" w:rsidP="001A2567">
      <w:pPr>
        <w:spacing w:after="0" w:line="240" w:lineRule="auto"/>
        <w:rPr>
          <w:rFonts w:ascii="Times New Roman" w:eastAsia="Calibri" w:hAnsi="Times New Roman" w:cs="Times New Roman"/>
          <w:b/>
          <w:sz w:val="24"/>
          <w:szCs w:val="24"/>
          <w:lang w:val="en-US"/>
        </w:rPr>
      </w:pPr>
    </w:p>
    <w:p w14:paraId="0744F666" w14:textId="77777777" w:rsidR="000D7CD7" w:rsidRPr="000D7CD7" w:rsidRDefault="000D7CD7" w:rsidP="001A2567">
      <w:pPr>
        <w:spacing w:after="0" w:line="240" w:lineRule="auto"/>
        <w:rPr>
          <w:rFonts w:ascii="Times New Roman" w:eastAsia="Calibri" w:hAnsi="Times New Roman" w:cs="Times New Roman"/>
          <w:b/>
          <w:sz w:val="24"/>
          <w:szCs w:val="24"/>
          <w:lang w:val="en-US"/>
        </w:rPr>
      </w:pPr>
      <w:r w:rsidRPr="000D7CD7">
        <w:rPr>
          <w:rFonts w:ascii="Times New Roman" w:eastAsia="Calibri" w:hAnsi="Times New Roman" w:cs="Times New Roman"/>
          <w:b/>
          <w:sz w:val="24"/>
          <w:szCs w:val="24"/>
          <w:lang w:val="en-US"/>
        </w:rPr>
        <w:t>Lists of Electives:</w:t>
      </w:r>
    </w:p>
    <w:tbl>
      <w:tblPr>
        <w:tblStyle w:val="TableGrid1"/>
        <w:tblW w:w="5063" w:type="pct"/>
        <w:tblInd w:w="18" w:type="dxa"/>
        <w:tblLayout w:type="fixed"/>
        <w:tblLook w:val="04A0" w:firstRow="1" w:lastRow="0" w:firstColumn="1" w:lastColumn="0" w:noHBand="0" w:noVBand="1"/>
      </w:tblPr>
      <w:tblGrid>
        <w:gridCol w:w="1846"/>
        <w:gridCol w:w="4828"/>
        <w:gridCol w:w="526"/>
        <w:gridCol w:w="438"/>
        <w:gridCol w:w="438"/>
        <w:gridCol w:w="1054"/>
      </w:tblGrid>
      <w:tr w:rsidR="000D7CD7" w:rsidRPr="000D7CD7" w14:paraId="1C34E9E3" w14:textId="77777777" w:rsidTr="00BF1F1F">
        <w:trPr>
          <w:trHeight w:val="376"/>
        </w:trPr>
        <w:tc>
          <w:tcPr>
            <w:tcW w:w="1011" w:type="pct"/>
            <w:vMerge w:val="restart"/>
          </w:tcPr>
          <w:p w14:paraId="7BAD6099" w14:textId="77777777" w:rsidR="000D7CD7" w:rsidRPr="000D7CD7" w:rsidRDefault="000D7CD7" w:rsidP="001A2567">
            <w:pPr>
              <w:rPr>
                <w:rFonts w:ascii="Times New Roman" w:eastAsia="Calibri" w:hAnsi="Times New Roman" w:cs="Times New Roman"/>
                <w:b/>
                <w:sz w:val="24"/>
                <w:szCs w:val="24"/>
              </w:rPr>
            </w:pPr>
          </w:p>
          <w:p w14:paraId="455FBA9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CODE</w:t>
            </w:r>
          </w:p>
        </w:tc>
        <w:tc>
          <w:tcPr>
            <w:tcW w:w="2644" w:type="pct"/>
            <w:vMerge w:val="restart"/>
          </w:tcPr>
          <w:p w14:paraId="04868AE1" w14:textId="77777777" w:rsidR="000D7CD7" w:rsidRPr="000D7CD7" w:rsidRDefault="000D7CD7" w:rsidP="001A2567">
            <w:pPr>
              <w:rPr>
                <w:rFonts w:ascii="Times New Roman" w:eastAsia="Calibri" w:hAnsi="Times New Roman" w:cs="Times New Roman"/>
                <w:b/>
                <w:sz w:val="24"/>
                <w:szCs w:val="24"/>
              </w:rPr>
            </w:pPr>
          </w:p>
          <w:p w14:paraId="388A808D"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SUBJECTS</w:t>
            </w:r>
          </w:p>
        </w:tc>
        <w:tc>
          <w:tcPr>
            <w:tcW w:w="768" w:type="pct"/>
            <w:gridSpan w:val="3"/>
          </w:tcPr>
          <w:p w14:paraId="34727E82"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 xml:space="preserve">Teaching </w:t>
            </w:r>
          </w:p>
          <w:p w14:paraId="276C208A"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Scheme</w:t>
            </w:r>
          </w:p>
        </w:tc>
        <w:tc>
          <w:tcPr>
            <w:tcW w:w="577" w:type="pct"/>
          </w:tcPr>
          <w:p w14:paraId="7A290367" w14:textId="77777777" w:rsidR="000D7CD7" w:rsidRPr="000D7CD7" w:rsidRDefault="000D7CD7" w:rsidP="001A2567">
            <w:pPr>
              <w:rPr>
                <w:rFonts w:ascii="Times New Roman" w:eastAsia="Calibri" w:hAnsi="Times New Roman" w:cs="Times New Roman"/>
                <w:b/>
                <w:sz w:val="24"/>
                <w:szCs w:val="24"/>
              </w:rPr>
            </w:pPr>
          </w:p>
          <w:p w14:paraId="12748C3E" w14:textId="77777777" w:rsidR="000D7CD7" w:rsidRPr="000D7CD7" w:rsidRDefault="000D7CD7" w:rsidP="001A2567">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Credits</w:t>
            </w:r>
          </w:p>
        </w:tc>
      </w:tr>
      <w:tr w:rsidR="000D7CD7" w:rsidRPr="000D7CD7" w14:paraId="2287432E" w14:textId="77777777" w:rsidTr="0097036C">
        <w:trPr>
          <w:trHeight w:val="422"/>
        </w:trPr>
        <w:tc>
          <w:tcPr>
            <w:tcW w:w="1011" w:type="pct"/>
            <w:vMerge/>
          </w:tcPr>
          <w:p w14:paraId="34FD6841" w14:textId="77777777" w:rsidR="000D7CD7" w:rsidRPr="000D7CD7" w:rsidRDefault="000D7CD7" w:rsidP="001A2567">
            <w:pPr>
              <w:rPr>
                <w:rFonts w:ascii="Times New Roman" w:eastAsia="Calibri" w:hAnsi="Times New Roman" w:cs="Times New Roman"/>
                <w:b/>
                <w:sz w:val="24"/>
                <w:szCs w:val="24"/>
              </w:rPr>
            </w:pPr>
          </w:p>
        </w:tc>
        <w:tc>
          <w:tcPr>
            <w:tcW w:w="2644" w:type="pct"/>
            <w:vMerge/>
          </w:tcPr>
          <w:p w14:paraId="789567B1" w14:textId="77777777" w:rsidR="000D7CD7" w:rsidRPr="000D7CD7" w:rsidRDefault="000D7CD7" w:rsidP="001A2567">
            <w:pPr>
              <w:rPr>
                <w:rFonts w:ascii="Times New Roman" w:eastAsia="Calibri" w:hAnsi="Times New Roman" w:cs="Times New Roman"/>
                <w:b/>
                <w:sz w:val="24"/>
                <w:szCs w:val="24"/>
              </w:rPr>
            </w:pPr>
          </w:p>
        </w:tc>
        <w:tc>
          <w:tcPr>
            <w:tcW w:w="288" w:type="pct"/>
            <w:vAlign w:val="center"/>
          </w:tcPr>
          <w:p w14:paraId="16B7E897"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L</w:t>
            </w:r>
          </w:p>
        </w:tc>
        <w:tc>
          <w:tcPr>
            <w:tcW w:w="240" w:type="pct"/>
            <w:vAlign w:val="center"/>
          </w:tcPr>
          <w:p w14:paraId="2862A2ED"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T</w:t>
            </w:r>
          </w:p>
        </w:tc>
        <w:tc>
          <w:tcPr>
            <w:tcW w:w="240" w:type="pct"/>
            <w:vAlign w:val="center"/>
          </w:tcPr>
          <w:p w14:paraId="6B112F2B"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w:t>
            </w:r>
          </w:p>
        </w:tc>
        <w:tc>
          <w:tcPr>
            <w:tcW w:w="577" w:type="pct"/>
          </w:tcPr>
          <w:p w14:paraId="0D4B72FE" w14:textId="77777777" w:rsidR="000D7CD7" w:rsidRPr="000D7CD7" w:rsidRDefault="000D7CD7" w:rsidP="001A2567">
            <w:pPr>
              <w:rPr>
                <w:rFonts w:ascii="Times New Roman" w:eastAsia="Calibri" w:hAnsi="Times New Roman" w:cs="Times New Roman"/>
                <w:b/>
                <w:sz w:val="24"/>
                <w:szCs w:val="24"/>
              </w:rPr>
            </w:pPr>
          </w:p>
        </w:tc>
      </w:tr>
      <w:tr w:rsidR="000D7CD7" w:rsidRPr="000D7CD7" w14:paraId="651AD675" w14:textId="77777777" w:rsidTr="0097036C">
        <w:trPr>
          <w:trHeight w:val="422"/>
        </w:trPr>
        <w:tc>
          <w:tcPr>
            <w:tcW w:w="1011" w:type="pct"/>
            <w:vAlign w:val="center"/>
          </w:tcPr>
          <w:p w14:paraId="3A290B6F"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501</w:t>
            </w:r>
          </w:p>
        </w:tc>
        <w:tc>
          <w:tcPr>
            <w:tcW w:w="2644" w:type="pct"/>
            <w:vAlign w:val="center"/>
          </w:tcPr>
          <w:p w14:paraId="53A8855A"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Power Plant Engineering</w:t>
            </w:r>
          </w:p>
        </w:tc>
        <w:tc>
          <w:tcPr>
            <w:tcW w:w="288" w:type="pct"/>
            <w:vAlign w:val="center"/>
          </w:tcPr>
          <w:p w14:paraId="0310BA58"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33C983FB"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54D90F00"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2621432D"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6</w:t>
            </w:r>
          </w:p>
        </w:tc>
      </w:tr>
      <w:tr w:rsidR="000D7CD7" w:rsidRPr="000D7CD7" w14:paraId="6909FD7A" w14:textId="77777777" w:rsidTr="0097036C">
        <w:trPr>
          <w:trHeight w:val="376"/>
        </w:trPr>
        <w:tc>
          <w:tcPr>
            <w:tcW w:w="1011" w:type="pct"/>
            <w:vAlign w:val="center"/>
          </w:tcPr>
          <w:p w14:paraId="51A240C9"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502</w:t>
            </w:r>
          </w:p>
        </w:tc>
        <w:tc>
          <w:tcPr>
            <w:tcW w:w="2644" w:type="pct"/>
            <w:vAlign w:val="center"/>
          </w:tcPr>
          <w:p w14:paraId="589C49A4"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Fuels &amp; Combustions</w:t>
            </w:r>
          </w:p>
        </w:tc>
        <w:tc>
          <w:tcPr>
            <w:tcW w:w="288" w:type="pct"/>
            <w:vAlign w:val="center"/>
          </w:tcPr>
          <w:p w14:paraId="7EC2049F"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7438451D"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2DC06565"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48FE90E8"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2C018C66" w14:textId="77777777" w:rsidTr="0097036C">
        <w:trPr>
          <w:trHeight w:val="376"/>
        </w:trPr>
        <w:tc>
          <w:tcPr>
            <w:tcW w:w="1011" w:type="pct"/>
            <w:vAlign w:val="center"/>
          </w:tcPr>
          <w:p w14:paraId="3F4E326C"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503</w:t>
            </w:r>
          </w:p>
        </w:tc>
        <w:tc>
          <w:tcPr>
            <w:tcW w:w="2644" w:type="pct"/>
            <w:vAlign w:val="center"/>
          </w:tcPr>
          <w:p w14:paraId="35F131CD"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Bio-energy &amp; Conversion Systems</w:t>
            </w:r>
          </w:p>
        </w:tc>
        <w:tc>
          <w:tcPr>
            <w:tcW w:w="288" w:type="pct"/>
            <w:vAlign w:val="center"/>
          </w:tcPr>
          <w:p w14:paraId="011053C7"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6A6AA5A6"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1861BF87"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78FD6466"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25FBF66F" w14:textId="77777777" w:rsidTr="0097036C">
        <w:trPr>
          <w:trHeight w:val="376"/>
        </w:trPr>
        <w:tc>
          <w:tcPr>
            <w:tcW w:w="1011" w:type="pct"/>
            <w:vAlign w:val="center"/>
          </w:tcPr>
          <w:p w14:paraId="5273FBE5" w14:textId="77777777" w:rsidR="000D7CD7" w:rsidRPr="000D7CD7" w:rsidRDefault="000D7CD7" w:rsidP="0097036C">
            <w:pPr>
              <w:rPr>
                <w:rFonts w:ascii="Times New Roman" w:eastAsia="Calibri" w:hAnsi="Times New Roman" w:cs="Times New Roman"/>
                <w:sz w:val="24"/>
                <w:szCs w:val="24"/>
              </w:rPr>
            </w:pPr>
            <w:r w:rsidRPr="000D7CD7">
              <w:rPr>
                <w:rFonts w:ascii="Times New Roman" w:eastAsia="Calibri" w:hAnsi="Times New Roman" w:cs="Times New Roman"/>
                <w:b/>
                <w:sz w:val="24"/>
                <w:szCs w:val="24"/>
              </w:rPr>
              <w:t>PGET 504</w:t>
            </w:r>
          </w:p>
        </w:tc>
        <w:tc>
          <w:tcPr>
            <w:tcW w:w="2644" w:type="pct"/>
            <w:vAlign w:val="center"/>
          </w:tcPr>
          <w:p w14:paraId="46936E09"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Wind and Hydro Power Systems</w:t>
            </w:r>
          </w:p>
        </w:tc>
        <w:tc>
          <w:tcPr>
            <w:tcW w:w="288" w:type="pct"/>
            <w:vAlign w:val="center"/>
          </w:tcPr>
          <w:p w14:paraId="20F1340D"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606695F6"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5A93E3E5"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769AA6BF"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44BAB8E0" w14:textId="77777777" w:rsidTr="0097036C">
        <w:trPr>
          <w:trHeight w:val="376"/>
        </w:trPr>
        <w:tc>
          <w:tcPr>
            <w:tcW w:w="1011" w:type="pct"/>
            <w:vAlign w:val="center"/>
          </w:tcPr>
          <w:p w14:paraId="4E29BC57"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505</w:t>
            </w:r>
          </w:p>
        </w:tc>
        <w:tc>
          <w:tcPr>
            <w:tcW w:w="2644" w:type="pct"/>
            <w:vAlign w:val="center"/>
          </w:tcPr>
          <w:p w14:paraId="322B4267"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Solar Thermal Energy Conversions</w:t>
            </w:r>
          </w:p>
        </w:tc>
        <w:tc>
          <w:tcPr>
            <w:tcW w:w="288" w:type="pct"/>
            <w:vAlign w:val="center"/>
          </w:tcPr>
          <w:p w14:paraId="409F395E"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37689DB8"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43777C20"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59E1C11F"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61EE6402" w14:textId="77777777" w:rsidTr="0097036C">
        <w:trPr>
          <w:trHeight w:val="376"/>
        </w:trPr>
        <w:tc>
          <w:tcPr>
            <w:tcW w:w="1011" w:type="pct"/>
            <w:vAlign w:val="center"/>
          </w:tcPr>
          <w:p w14:paraId="4A533175"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506</w:t>
            </w:r>
          </w:p>
        </w:tc>
        <w:tc>
          <w:tcPr>
            <w:tcW w:w="2644" w:type="pct"/>
            <w:vAlign w:val="center"/>
          </w:tcPr>
          <w:p w14:paraId="749D254D"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Nuclear Power Systems</w:t>
            </w:r>
          </w:p>
        </w:tc>
        <w:tc>
          <w:tcPr>
            <w:tcW w:w="288" w:type="pct"/>
            <w:vAlign w:val="center"/>
          </w:tcPr>
          <w:p w14:paraId="4BACE5F8"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42FF439E"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55D1ED26"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7183A218"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60C70311" w14:textId="77777777" w:rsidTr="0097036C">
        <w:trPr>
          <w:trHeight w:val="376"/>
        </w:trPr>
        <w:tc>
          <w:tcPr>
            <w:tcW w:w="1011" w:type="pct"/>
            <w:vAlign w:val="center"/>
          </w:tcPr>
          <w:p w14:paraId="117F9325"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507</w:t>
            </w:r>
          </w:p>
        </w:tc>
        <w:tc>
          <w:tcPr>
            <w:tcW w:w="2644" w:type="pct"/>
            <w:vAlign w:val="center"/>
          </w:tcPr>
          <w:p w14:paraId="663CB3ED"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Hydrogen Energy &amp; Fuel Cells</w:t>
            </w:r>
          </w:p>
        </w:tc>
        <w:tc>
          <w:tcPr>
            <w:tcW w:w="288" w:type="pct"/>
            <w:vAlign w:val="center"/>
          </w:tcPr>
          <w:p w14:paraId="41CF81DC"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50B5AAF0"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646BA71B"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10F6A28F"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45985681" w14:textId="77777777" w:rsidTr="0097036C">
        <w:trPr>
          <w:trHeight w:val="376"/>
        </w:trPr>
        <w:tc>
          <w:tcPr>
            <w:tcW w:w="1011" w:type="pct"/>
            <w:vAlign w:val="center"/>
          </w:tcPr>
          <w:p w14:paraId="4DCD8914"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508</w:t>
            </w:r>
          </w:p>
        </w:tc>
        <w:tc>
          <w:tcPr>
            <w:tcW w:w="2644" w:type="pct"/>
            <w:vAlign w:val="center"/>
          </w:tcPr>
          <w:p w14:paraId="61109F4D"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Solar PV Energy</w:t>
            </w:r>
          </w:p>
        </w:tc>
        <w:tc>
          <w:tcPr>
            <w:tcW w:w="288" w:type="pct"/>
            <w:vAlign w:val="center"/>
          </w:tcPr>
          <w:p w14:paraId="55BC4169"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32263D53"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000B6D60"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516FB5A5"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767A007E" w14:textId="77777777" w:rsidTr="0097036C">
        <w:trPr>
          <w:trHeight w:val="376"/>
        </w:trPr>
        <w:tc>
          <w:tcPr>
            <w:tcW w:w="1011" w:type="pct"/>
            <w:vAlign w:val="center"/>
          </w:tcPr>
          <w:p w14:paraId="003B78FF"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509</w:t>
            </w:r>
          </w:p>
        </w:tc>
        <w:tc>
          <w:tcPr>
            <w:tcW w:w="2644" w:type="pct"/>
            <w:vAlign w:val="center"/>
          </w:tcPr>
          <w:p w14:paraId="049D71DB"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Waste to Energy Conversion</w:t>
            </w:r>
          </w:p>
        </w:tc>
        <w:tc>
          <w:tcPr>
            <w:tcW w:w="288" w:type="pct"/>
            <w:vAlign w:val="center"/>
          </w:tcPr>
          <w:p w14:paraId="2725A046"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69826ABD"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4B45CF5B"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5030AD6D"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4E0FD4BE" w14:textId="77777777" w:rsidTr="0097036C">
        <w:trPr>
          <w:trHeight w:val="376"/>
        </w:trPr>
        <w:tc>
          <w:tcPr>
            <w:tcW w:w="1011" w:type="pct"/>
            <w:vAlign w:val="center"/>
          </w:tcPr>
          <w:p w14:paraId="4171D011"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510</w:t>
            </w:r>
          </w:p>
        </w:tc>
        <w:tc>
          <w:tcPr>
            <w:tcW w:w="2644" w:type="pct"/>
            <w:vAlign w:val="center"/>
          </w:tcPr>
          <w:p w14:paraId="46480467"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Sustainable Energy &amp; Materials</w:t>
            </w:r>
          </w:p>
        </w:tc>
        <w:tc>
          <w:tcPr>
            <w:tcW w:w="288" w:type="pct"/>
            <w:vAlign w:val="center"/>
          </w:tcPr>
          <w:p w14:paraId="53DDB04B"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7AC11505"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5C50509C"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10314AD0"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59E7C000" w14:textId="77777777" w:rsidTr="0097036C">
        <w:trPr>
          <w:trHeight w:val="376"/>
        </w:trPr>
        <w:tc>
          <w:tcPr>
            <w:tcW w:w="1011" w:type="pct"/>
            <w:vAlign w:val="center"/>
          </w:tcPr>
          <w:p w14:paraId="50616C4B" w14:textId="77777777" w:rsidR="000D7CD7" w:rsidRPr="000D7CD7" w:rsidRDefault="000D7CD7" w:rsidP="0097036C">
            <w:pPr>
              <w:rPr>
                <w:rFonts w:ascii="Times New Roman" w:eastAsia="Calibri" w:hAnsi="Times New Roman" w:cs="Times New Roman"/>
                <w:sz w:val="24"/>
                <w:szCs w:val="24"/>
              </w:rPr>
            </w:pPr>
            <w:r w:rsidRPr="000D7CD7">
              <w:rPr>
                <w:rFonts w:ascii="Times New Roman" w:eastAsia="Calibri" w:hAnsi="Times New Roman" w:cs="Times New Roman"/>
                <w:b/>
                <w:sz w:val="24"/>
                <w:szCs w:val="24"/>
              </w:rPr>
              <w:t>PGET 511</w:t>
            </w:r>
          </w:p>
        </w:tc>
        <w:tc>
          <w:tcPr>
            <w:tcW w:w="2644" w:type="pct"/>
            <w:vAlign w:val="center"/>
          </w:tcPr>
          <w:p w14:paraId="448448F8"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Energy Economics &amp; Planning</w:t>
            </w:r>
          </w:p>
        </w:tc>
        <w:tc>
          <w:tcPr>
            <w:tcW w:w="288" w:type="pct"/>
            <w:vAlign w:val="center"/>
          </w:tcPr>
          <w:p w14:paraId="21F03620"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17592FE9"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538FBFA8"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4CB86AD8"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53982D1E" w14:textId="77777777" w:rsidTr="0097036C">
        <w:trPr>
          <w:trHeight w:val="376"/>
        </w:trPr>
        <w:tc>
          <w:tcPr>
            <w:tcW w:w="1011" w:type="pct"/>
            <w:vAlign w:val="center"/>
          </w:tcPr>
          <w:p w14:paraId="2ABDB08B"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512</w:t>
            </w:r>
          </w:p>
        </w:tc>
        <w:tc>
          <w:tcPr>
            <w:tcW w:w="2644" w:type="pct"/>
            <w:vAlign w:val="center"/>
          </w:tcPr>
          <w:p w14:paraId="4A2A9797"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Energy Efficiency &amp; Performance of Electrical Equipment</w:t>
            </w:r>
          </w:p>
        </w:tc>
        <w:tc>
          <w:tcPr>
            <w:tcW w:w="288" w:type="pct"/>
            <w:vAlign w:val="center"/>
          </w:tcPr>
          <w:p w14:paraId="5F06668D"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1399223E"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74C35107"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040875B4"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283D1B47" w14:textId="77777777" w:rsidTr="0097036C">
        <w:trPr>
          <w:trHeight w:val="376"/>
        </w:trPr>
        <w:tc>
          <w:tcPr>
            <w:tcW w:w="1011" w:type="pct"/>
            <w:vAlign w:val="center"/>
          </w:tcPr>
          <w:p w14:paraId="1007B09E"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513</w:t>
            </w:r>
          </w:p>
        </w:tc>
        <w:tc>
          <w:tcPr>
            <w:tcW w:w="2644" w:type="pct"/>
            <w:vAlign w:val="center"/>
          </w:tcPr>
          <w:p w14:paraId="120F5346"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Nanotechnology</w:t>
            </w:r>
          </w:p>
        </w:tc>
        <w:tc>
          <w:tcPr>
            <w:tcW w:w="288" w:type="pct"/>
            <w:vAlign w:val="center"/>
          </w:tcPr>
          <w:p w14:paraId="70FA6EE8"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527DA940"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39D2D68A"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687D4140"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539250C2" w14:textId="77777777" w:rsidTr="0097036C">
        <w:trPr>
          <w:trHeight w:val="376"/>
        </w:trPr>
        <w:tc>
          <w:tcPr>
            <w:tcW w:w="1011" w:type="pct"/>
            <w:vAlign w:val="center"/>
          </w:tcPr>
          <w:p w14:paraId="4B4C4344"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514</w:t>
            </w:r>
          </w:p>
        </w:tc>
        <w:tc>
          <w:tcPr>
            <w:tcW w:w="2644" w:type="pct"/>
            <w:vAlign w:val="center"/>
          </w:tcPr>
          <w:p w14:paraId="47BD64B0"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Concepts of Green Building</w:t>
            </w:r>
          </w:p>
        </w:tc>
        <w:tc>
          <w:tcPr>
            <w:tcW w:w="288" w:type="pct"/>
            <w:vAlign w:val="center"/>
          </w:tcPr>
          <w:p w14:paraId="47CC9DBC"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0FCC216C"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252AE3D5"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797333AC"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686C8EB0" w14:textId="77777777" w:rsidTr="0097036C">
        <w:trPr>
          <w:trHeight w:val="376"/>
        </w:trPr>
        <w:tc>
          <w:tcPr>
            <w:tcW w:w="1011" w:type="pct"/>
            <w:vAlign w:val="center"/>
          </w:tcPr>
          <w:p w14:paraId="2F31054F" w14:textId="77777777" w:rsidR="000D7CD7" w:rsidRPr="000D7CD7" w:rsidRDefault="000D7CD7" w:rsidP="0097036C">
            <w:pPr>
              <w:rPr>
                <w:rFonts w:ascii="Times New Roman" w:eastAsia="Calibri" w:hAnsi="Times New Roman" w:cs="Times New Roman"/>
                <w:sz w:val="24"/>
                <w:szCs w:val="24"/>
              </w:rPr>
            </w:pPr>
            <w:r w:rsidRPr="000D7CD7">
              <w:rPr>
                <w:rFonts w:ascii="Times New Roman" w:eastAsia="Calibri" w:hAnsi="Times New Roman" w:cs="Times New Roman"/>
                <w:b/>
                <w:sz w:val="24"/>
                <w:szCs w:val="24"/>
              </w:rPr>
              <w:t>PGET 515</w:t>
            </w:r>
          </w:p>
        </w:tc>
        <w:tc>
          <w:tcPr>
            <w:tcW w:w="2644" w:type="pct"/>
            <w:vAlign w:val="center"/>
          </w:tcPr>
          <w:p w14:paraId="06A57195"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Engines Technology</w:t>
            </w:r>
          </w:p>
        </w:tc>
        <w:tc>
          <w:tcPr>
            <w:tcW w:w="288" w:type="pct"/>
            <w:vAlign w:val="center"/>
          </w:tcPr>
          <w:p w14:paraId="1403185B"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55CA0983"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42DBD81B"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06FE64C5"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2637009E" w14:textId="77777777" w:rsidTr="0097036C">
        <w:trPr>
          <w:trHeight w:val="376"/>
        </w:trPr>
        <w:tc>
          <w:tcPr>
            <w:tcW w:w="1011" w:type="pct"/>
            <w:vAlign w:val="center"/>
          </w:tcPr>
          <w:p w14:paraId="27AAEDD3"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516</w:t>
            </w:r>
          </w:p>
        </w:tc>
        <w:tc>
          <w:tcPr>
            <w:tcW w:w="2644" w:type="pct"/>
            <w:vAlign w:val="center"/>
          </w:tcPr>
          <w:p w14:paraId="6372831A"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Electrical Machines</w:t>
            </w:r>
          </w:p>
        </w:tc>
        <w:tc>
          <w:tcPr>
            <w:tcW w:w="288" w:type="pct"/>
            <w:vAlign w:val="center"/>
          </w:tcPr>
          <w:p w14:paraId="3B1C7947"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4E6563CC"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22B25C22"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2F8541B8"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5FD48E58" w14:textId="77777777" w:rsidTr="0097036C">
        <w:trPr>
          <w:trHeight w:val="376"/>
        </w:trPr>
        <w:tc>
          <w:tcPr>
            <w:tcW w:w="1011" w:type="pct"/>
            <w:vAlign w:val="center"/>
          </w:tcPr>
          <w:p w14:paraId="271F7FE5"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517</w:t>
            </w:r>
          </w:p>
        </w:tc>
        <w:tc>
          <w:tcPr>
            <w:tcW w:w="2644" w:type="pct"/>
            <w:vAlign w:val="center"/>
          </w:tcPr>
          <w:p w14:paraId="7E7A4D81"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Instrumentations &amp; Control</w:t>
            </w:r>
          </w:p>
        </w:tc>
        <w:tc>
          <w:tcPr>
            <w:tcW w:w="288" w:type="pct"/>
            <w:vAlign w:val="center"/>
          </w:tcPr>
          <w:p w14:paraId="34FC3B7C"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4B82D3FF"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750BB034"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5C73C189"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3039B5A1" w14:textId="77777777" w:rsidTr="0097036C">
        <w:trPr>
          <w:trHeight w:val="376"/>
        </w:trPr>
        <w:tc>
          <w:tcPr>
            <w:tcW w:w="1011" w:type="pct"/>
            <w:vAlign w:val="center"/>
          </w:tcPr>
          <w:p w14:paraId="78659D2F"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PGET 518</w:t>
            </w:r>
          </w:p>
        </w:tc>
        <w:tc>
          <w:tcPr>
            <w:tcW w:w="2644" w:type="pct"/>
            <w:vAlign w:val="center"/>
          </w:tcPr>
          <w:p w14:paraId="6D4BFE65"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Energy Storage</w:t>
            </w:r>
          </w:p>
        </w:tc>
        <w:tc>
          <w:tcPr>
            <w:tcW w:w="288" w:type="pct"/>
            <w:vAlign w:val="center"/>
          </w:tcPr>
          <w:p w14:paraId="176B5F4E"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1</w:t>
            </w:r>
          </w:p>
        </w:tc>
        <w:tc>
          <w:tcPr>
            <w:tcW w:w="240" w:type="pct"/>
            <w:vAlign w:val="center"/>
          </w:tcPr>
          <w:p w14:paraId="0D33FB7F"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1E43E78B"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2E168003"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r w:rsidR="000D7CD7" w:rsidRPr="000D7CD7" w14:paraId="7B7315EF" w14:textId="77777777" w:rsidTr="0097036C">
        <w:trPr>
          <w:trHeight w:val="376"/>
        </w:trPr>
        <w:tc>
          <w:tcPr>
            <w:tcW w:w="1011" w:type="pct"/>
            <w:vAlign w:val="center"/>
          </w:tcPr>
          <w:p w14:paraId="30F9A05B" w14:textId="77777777" w:rsidR="000D7CD7" w:rsidRPr="000D7CD7" w:rsidRDefault="000D7CD7" w:rsidP="0097036C">
            <w:pPr>
              <w:rPr>
                <w:rFonts w:ascii="Times New Roman" w:eastAsia="Calibri" w:hAnsi="Times New Roman" w:cs="Times New Roman"/>
                <w:sz w:val="24"/>
                <w:szCs w:val="24"/>
              </w:rPr>
            </w:pPr>
            <w:r w:rsidRPr="000D7CD7">
              <w:rPr>
                <w:rFonts w:ascii="Times New Roman" w:eastAsia="Calibri" w:hAnsi="Times New Roman" w:cs="Times New Roman"/>
                <w:b/>
                <w:sz w:val="24"/>
                <w:szCs w:val="24"/>
              </w:rPr>
              <w:t>PGET 519</w:t>
            </w:r>
          </w:p>
        </w:tc>
        <w:tc>
          <w:tcPr>
            <w:tcW w:w="2644" w:type="pct"/>
            <w:vAlign w:val="center"/>
          </w:tcPr>
          <w:p w14:paraId="738985BE" w14:textId="77777777" w:rsidR="000D7CD7" w:rsidRPr="000D7CD7" w:rsidRDefault="000D7CD7" w:rsidP="0097036C">
            <w:pPr>
              <w:rPr>
                <w:rFonts w:ascii="Times New Roman" w:eastAsia="Calibri" w:hAnsi="Times New Roman" w:cs="Times New Roman"/>
                <w:b/>
                <w:sz w:val="24"/>
                <w:szCs w:val="24"/>
              </w:rPr>
            </w:pPr>
            <w:r w:rsidRPr="000D7CD7">
              <w:rPr>
                <w:rFonts w:ascii="Times New Roman" w:eastAsia="Calibri" w:hAnsi="Times New Roman" w:cs="Times New Roman"/>
                <w:b/>
                <w:sz w:val="24"/>
                <w:szCs w:val="24"/>
              </w:rPr>
              <w:t>Prime movers</w:t>
            </w:r>
          </w:p>
        </w:tc>
        <w:tc>
          <w:tcPr>
            <w:tcW w:w="288" w:type="pct"/>
            <w:vAlign w:val="center"/>
          </w:tcPr>
          <w:p w14:paraId="7DDCBD2F"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1</w:t>
            </w:r>
          </w:p>
        </w:tc>
        <w:tc>
          <w:tcPr>
            <w:tcW w:w="240" w:type="pct"/>
            <w:vAlign w:val="center"/>
          </w:tcPr>
          <w:p w14:paraId="1852BB53" w14:textId="77777777" w:rsidR="000D7CD7" w:rsidRPr="000D7CD7" w:rsidRDefault="000D7CD7" w:rsidP="0097036C">
            <w:pPr>
              <w:jc w:val="center"/>
              <w:rPr>
                <w:rFonts w:ascii="Times New Roman" w:eastAsia="Calibri" w:hAnsi="Times New Roman" w:cs="Times New Roman"/>
                <w:sz w:val="24"/>
                <w:szCs w:val="24"/>
              </w:rPr>
            </w:pPr>
            <w:r w:rsidRPr="000D7CD7">
              <w:rPr>
                <w:rFonts w:ascii="Times New Roman" w:eastAsia="Calibri" w:hAnsi="Times New Roman" w:cs="Times New Roman"/>
                <w:sz w:val="24"/>
                <w:szCs w:val="24"/>
              </w:rPr>
              <w:t>2</w:t>
            </w:r>
          </w:p>
        </w:tc>
        <w:tc>
          <w:tcPr>
            <w:tcW w:w="240" w:type="pct"/>
            <w:vAlign w:val="center"/>
          </w:tcPr>
          <w:p w14:paraId="38E90D62" w14:textId="77777777" w:rsidR="000D7CD7" w:rsidRPr="000D7CD7" w:rsidRDefault="000D7CD7" w:rsidP="0097036C">
            <w:pPr>
              <w:jc w:val="center"/>
              <w:rPr>
                <w:rFonts w:ascii="Times New Roman" w:eastAsia="Calibri" w:hAnsi="Times New Roman" w:cs="Times New Roman"/>
                <w:b/>
                <w:sz w:val="24"/>
                <w:szCs w:val="24"/>
              </w:rPr>
            </w:pPr>
            <w:r w:rsidRPr="000D7CD7">
              <w:rPr>
                <w:rFonts w:ascii="Times New Roman" w:eastAsia="Calibri" w:hAnsi="Times New Roman" w:cs="Times New Roman"/>
                <w:b/>
                <w:sz w:val="24"/>
                <w:szCs w:val="24"/>
              </w:rPr>
              <w:t>0</w:t>
            </w:r>
          </w:p>
        </w:tc>
        <w:tc>
          <w:tcPr>
            <w:tcW w:w="577" w:type="pct"/>
          </w:tcPr>
          <w:p w14:paraId="5FB34536" w14:textId="77777777" w:rsidR="000D7CD7" w:rsidRPr="000D7CD7" w:rsidRDefault="000D7CD7" w:rsidP="0097036C">
            <w:pPr>
              <w:jc w:val="center"/>
              <w:rPr>
                <w:rFonts w:ascii="Times New Roman" w:hAnsi="Times New Roman" w:cs="Times New Roman"/>
                <w:sz w:val="24"/>
                <w:szCs w:val="24"/>
              </w:rPr>
            </w:pPr>
            <w:r w:rsidRPr="000D7CD7">
              <w:rPr>
                <w:rFonts w:ascii="Times New Roman" w:eastAsia="Calibri" w:hAnsi="Times New Roman" w:cs="Times New Roman"/>
                <w:b/>
                <w:sz w:val="24"/>
                <w:szCs w:val="24"/>
              </w:rPr>
              <w:t>6</w:t>
            </w:r>
          </w:p>
        </w:tc>
      </w:tr>
    </w:tbl>
    <w:p w14:paraId="091D728E" w14:textId="77777777" w:rsidR="000D7CD7" w:rsidRDefault="000D7CD7" w:rsidP="001A2567">
      <w:pPr>
        <w:spacing w:after="0" w:line="240" w:lineRule="auto"/>
        <w:jc w:val="center"/>
        <w:rPr>
          <w:rFonts w:ascii="Times New Roman" w:eastAsia="Calibri" w:hAnsi="Times New Roman" w:cs="Times New Roman"/>
          <w:b/>
          <w:sz w:val="24"/>
          <w:szCs w:val="24"/>
          <w:u w:val="single"/>
          <w:lang w:val="en-US"/>
        </w:rPr>
      </w:pPr>
    </w:p>
    <w:p w14:paraId="49C06776" w14:textId="77777777" w:rsidR="001A2567" w:rsidRDefault="001A2567" w:rsidP="001A2567">
      <w:pPr>
        <w:spacing w:after="0" w:line="240" w:lineRule="auto"/>
        <w:jc w:val="center"/>
        <w:rPr>
          <w:rFonts w:ascii="Times New Roman" w:eastAsia="Calibri" w:hAnsi="Times New Roman" w:cs="Times New Roman"/>
          <w:b/>
          <w:sz w:val="24"/>
          <w:szCs w:val="24"/>
          <w:u w:val="single"/>
          <w:lang w:val="en-US"/>
        </w:rPr>
      </w:pPr>
    </w:p>
    <w:p w14:paraId="754DE458" w14:textId="77777777" w:rsidR="001A2567" w:rsidRDefault="001A2567" w:rsidP="001A2567">
      <w:pPr>
        <w:spacing w:after="0" w:line="240" w:lineRule="auto"/>
        <w:jc w:val="center"/>
        <w:rPr>
          <w:rFonts w:ascii="Times New Roman" w:eastAsia="Calibri" w:hAnsi="Times New Roman" w:cs="Times New Roman"/>
          <w:b/>
          <w:sz w:val="24"/>
          <w:szCs w:val="24"/>
          <w:u w:val="single"/>
          <w:lang w:val="en-US"/>
        </w:rPr>
      </w:pPr>
    </w:p>
    <w:p w14:paraId="483DF2F0" w14:textId="77777777" w:rsidR="001A2567" w:rsidRDefault="001A2567" w:rsidP="001A2567">
      <w:pPr>
        <w:spacing w:after="0" w:line="240" w:lineRule="auto"/>
        <w:jc w:val="center"/>
        <w:rPr>
          <w:rFonts w:ascii="Times New Roman" w:eastAsia="Calibri" w:hAnsi="Times New Roman" w:cs="Times New Roman"/>
          <w:b/>
          <w:sz w:val="24"/>
          <w:szCs w:val="24"/>
          <w:u w:val="single"/>
          <w:lang w:val="en-US"/>
        </w:rPr>
      </w:pPr>
    </w:p>
    <w:p w14:paraId="0B9DBB7B" w14:textId="77777777" w:rsidR="001A2567" w:rsidRDefault="001A2567" w:rsidP="001A2567">
      <w:pPr>
        <w:spacing w:after="0" w:line="240" w:lineRule="auto"/>
        <w:jc w:val="center"/>
        <w:rPr>
          <w:rFonts w:ascii="Times New Roman" w:eastAsia="Calibri" w:hAnsi="Times New Roman" w:cs="Times New Roman"/>
          <w:b/>
          <w:sz w:val="24"/>
          <w:szCs w:val="24"/>
          <w:u w:val="single"/>
          <w:lang w:val="en-US"/>
        </w:rPr>
      </w:pPr>
    </w:p>
    <w:p w14:paraId="3D2E0C70" w14:textId="77777777" w:rsidR="001658DA" w:rsidRPr="000D7CD7" w:rsidRDefault="001658DA" w:rsidP="001A2567">
      <w:pPr>
        <w:spacing w:after="0" w:line="240" w:lineRule="auto"/>
        <w:jc w:val="center"/>
        <w:rPr>
          <w:rFonts w:ascii="Times New Roman" w:eastAsia="Calibri" w:hAnsi="Times New Roman" w:cs="Times New Roman"/>
          <w:b/>
          <w:sz w:val="24"/>
          <w:szCs w:val="24"/>
          <w:u w:val="single"/>
          <w:lang w:val="en-US"/>
        </w:rPr>
      </w:pPr>
    </w:p>
    <w:p w14:paraId="2AA00BB7" w14:textId="77777777" w:rsidR="000D7CD7" w:rsidRPr="000D7CD7" w:rsidRDefault="000D7CD7" w:rsidP="001A2567">
      <w:pPr>
        <w:spacing w:after="0" w:line="240" w:lineRule="auto"/>
        <w:jc w:val="center"/>
        <w:rPr>
          <w:rFonts w:ascii="Times New Roman" w:eastAsia="Calibri" w:hAnsi="Times New Roman" w:cs="Times New Roman"/>
          <w:sz w:val="24"/>
          <w:szCs w:val="24"/>
          <w:u w:val="single"/>
          <w:lang w:val="en-US"/>
        </w:rPr>
      </w:pPr>
      <w:r w:rsidRPr="000D7CD7">
        <w:rPr>
          <w:rFonts w:ascii="Times New Roman" w:eastAsia="Calibri" w:hAnsi="Times New Roman" w:cs="Times New Roman"/>
          <w:b/>
          <w:sz w:val="24"/>
          <w:szCs w:val="24"/>
          <w:u w:val="single"/>
          <w:lang w:val="en-US"/>
        </w:rPr>
        <w:t>DETAILS OF SYLLABUS:</w:t>
      </w:r>
    </w:p>
    <w:p w14:paraId="58EE3BF4" w14:textId="77777777" w:rsidR="00BF1F1F" w:rsidRDefault="00BF1F1F" w:rsidP="001A2567">
      <w:pPr>
        <w:spacing w:after="0" w:line="240" w:lineRule="auto"/>
        <w:jc w:val="center"/>
        <w:rPr>
          <w:rFonts w:ascii="Times New Roman" w:hAnsi="Times New Roman" w:cs="Times New Roman"/>
          <w:bCs/>
          <w:sz w:val="24"/>
          <w:szCs w:val="24"/>
          <w:lang w:val="en-US"/>
        </w:rPr>
      </w:pPr>
    </w:p>
    <w:p w14:paraId="467EDCA0" w14:textId="77777777" w:rsidR="001658DA" w:rsidRDefault="001658DA" w:rsidP="001A2567">
      <w:pPr>
        <w:spacing w:after="0" w:line="240" w:lineRule="auto"/>
        <w:jc w:val="center"/>
        <w:rPr>
          <w:rFonts w:ascii="Times New Roman" w:hAnsi="Times New Roman" w:cs="Times New Roman"/>
          <w:bCs/>
          <w:sz w:val="24"/>
          <w:szCs w:val="24"/>
          <w:lang w:val="en-US"/>
        </w:rPr>
      </w:pPr>
    </w:p>
    <w:p w14:paraId="0BE2CFED" w14:textId="77777777" w:rsidR="000D7CD7" w:rsidRPr="000D7CD7" w:rsidRDefault="000D7CD7" w:rsidP="001A2567">
      <w:pPr>
        <w:spacing w:after="0" w:line="240" w:lineRule="auto"/>
        <w:jc w:val="center"/>
        <w:rPr>
          <w:rFonts w:ascii="Times New Roman" w:hAnsi="Times New Roman" w:cs="Times New Roman"/>
          <w:b/>
          <w:sz w:val="24"/>
          <w:szCs w:val="24"/>
          <w:lang w:val="en-US"/>
        </w:rPr>
      </w:pPr>
      <w:r w:rsidRPr="000D7CD7">
        <w:rPr>
          <w:rFonts w:ascii="Times New Roman" w:hAnsi="Times New Roman" w:cs="Times New Roman"/>
          <w:b/>
          <w:sz w:val="24"/>
          <w:szCs w:val="24"/>
          <w:u w:val="single"/>
          <w:lang w:val="en-US"/>
        </w:rPr>
        <w:t>PGET 101: GREEN ENERGY TECHNOLOGY</w:t>
      </w:r>
      <w:r w:rsidRPr="000D7CD7">
        <w:rPr>
          <w:rFonts w:ascii="Times New Roman" w:hAnsi="Times New Roman" w:cs="Times New Roman"/>
          <w:b/>
          <w:sz w:val="24"/>
          <w:szCs w:val="24"/>
          <w:lang w:val="en-US"/>
        </w:rPr>
        <w:t>:</w:t>
      </w:r>
      <w:r w:rsidR="001658DA">
        <w:rPr>
          <w:rFonts w:ascii="Times New Roman" w:hAnsi="Times New Roman" w:cs="Times New Roman"/>
          <w:b/>
          <w:sz w:val="24"/>
          <w:szCs w:val="24"/>
          <w:lang w:val="en-US"/>
        </w:rPr>
        <w:tab/>
      </w:r>
      <w:r w:rsidR="001658DA">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1-2-2</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8)</w:t>
      </w:r>
    </w:p>
    <w:p w14:paraId="174F7CDC" w14:textId="77777777" w:rsidR="00BF1F1F" w:rsidRDefault="00BF1F1F" w:rsidP="001A2567">
      <w:pPr>
        <w:spacing w:after="0" w:line="240" w:lineRule="auto"/>
        <w:jc w:val="both"/>
        <w:rPr>
          <w:rFonts w:ascii="Times New Roman" w:hAnsi="Times New Roman" w:cs="Times New Roman"/>
          <w:sz w:val="24"/>
          <w:szCs w:val="24"/>
          <w:lang w:val="en-US"/>
        </w:rPr>
      </w:pPr>
    </w:p>
    <w:p w14:paraId="5F75BB8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Current energy requirements, growth in future energy requirements, Review of conventional energy resources- Coal, gas and oil reserves and resources, Tar sands and Oil Shale, Nuclear energy Option.</w:t>
      </w:r>
    </w:p>
    <w:p w14:paraId="42A7AE9D" w14:textId="77777777" w:rsidR="00BF1F1F" w:rsidRDefault="00BF1F1F" w:rsidP="001A2567">
      <w:pPr>
        <w:spacing w:after="0" w:line="240" w:lineRule="auto"/>
        <w:jc w:val="both"/>
        <w:rPr>
          <w:rFonts w:ascii="Times New Roman" w:hAnsi="Times New Roman" w:cs="Times New Roman"/>
          <w:sz w:val="24"/>
          <w:szCs w:val="24"/>
          <w:lang w:val="en-US"/>
        </w:rPr>
      </w:pPr>
    </w:p>
    <w:p w14:paraId="35E299F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energy: radiation measuring instrument, Basics of Flat plate collectors, Concentrators Solar Principle of photovoltaic conversion of solar energy. Application of solar energy. </w:t>
      </w:r>
    </w:p>
    <w:p w14:paraId="5138BBBE" w14:textId="77777777" w:rsidR="00AA3219" w:rsidRDefault="00AA3219" w:rsidP="001A2567">
      <w:pPr>
        <w:spacing w:after="0" w:line="240" w:lineRule="auto"/>
        <w:jc w:val="both"/>
        <w:rPr>
          <w:rFonts w:ascii="Times New Roman" w:hAnsi="Times New Roman" w:cs="Times New Roman"/>
          <w:sz w:val="24"/>
          <w:szCs w:val="24"/>
          <w:lang w:val="en-US"/>
        </w:rPr>
      </w:pPr>
    </w:p>
    <w:p w14:paraId="0887584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Wind energy: characteristics and measurement, Wind energy conversion principles, Types and</w:t>
      </w:r>
    </w:p>
    <w:p w14:paraId="4B52064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classification of WECS.</w:t>
      </w:r>
    </w:p>
    <w:p w14:paraId="24C819B4"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B8ED98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Biomass Energy: Classification of biomass. Physicochemical characteristics of biomass as fuel. Biomass conversion routes. </w:t>
      </w:r>
    </w:p>
    <w:p w14:paraId="223C8A75" w14:textId="77777777" w:rsidR="00AA3219" w:rsidRDefault="00AA3219" w:rsidP="001A2567">
      <w:pPr>
        <w:spacing w:after="0" w:line="240" w:lineRule="auto"/>
        <w:jc w:val="both"/>
        <w:rPr>
          <w:rFonts w:ascii="Times New Roman" w:hAnsi="Times New Roman" w:cs="Times New Roman"/>
          <w:sz w:val="24"/>
          <w:szCs w:val="24"/>
          <w:lang w:val="en-US"/>
        </w:rPr>
      </w:pPr>
    </w:p>
    <w:p w14:paraId="07985FA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Small Hydropower: Overview of micro, mini and small hydro system, types of hydro turbine; Ocean Energy, Principle of ocean thermal energy conversion system, Principles of Wave and Tidal energy conversion.</w:t>
      </w:r>
    </w:p>
    <w:p w14:paraId="7B997502" w14:textId="77777777" w:rsidR="00AA3219" w:rsidRDefault="00AA3219" w:rsidP="001A2567">
      <w:pPr>
        <w:spacing w:after="0" w:line="240" w:lineRule="auto"/>
        <w:jc w:val="both"/>
        <w:rPr>
          <w:rFonts w:ascii="Times New Roman" w:hAnsi="Times New Roman" w:cs="Times New Roman"/>
          <w:sz w:val="24"/>
          <w:szCs w:val="24"/>
          <w:lang w:val="en-US"/>
        </w:rPr>
      </w:pPr>
    </w:p>
    <w:p w14:paraId="492ABF8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Geothermal energy: Origin of geothermal resources, type of geothermal energy deposits.</w:t>
      </w:r>
    </w:p>
    <w:p w14:paraId="08030E0B"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Hydrogen as a source of energy. Types of fuel cell, fuel cell system.</w:t>
      </w:r>
      <w:r w:rsidRPr="000D7CD7">
        <w:rPr>
          <w:rFonts w:ascii="Times New Roman" w:hAnsi="Times New Roman" w:cs="Times New Roman"/>
          <w:sz w:val="24"/>
          <w:szCs w:val="24"/>
          <w:lang w:val="en-US"/>
        </w:rPr>
        <w:cr/>
      </w:r>
    </w:p>
    <w:p w14:paraId="783E679A" w14:textId="77777777" w:rsidR="001658DA" w:rsidRPr="000D7CD7" w:rsidRDefault="001658DA" w:rsidP="001A2567">
      <w:pPr>
        <w:spacing w:after="0" w:line="240" w:lineRule="auto"/>
        <w:jc w:val="both"/>
        <w:rPr>
          <w:rFonts w:ascii="Times New Roman" w:hAnsi="Times New Roman" w:cs="Times New Roman"/>
          <w:sz w:val="24"/>
          <w:szCs w:val="24"/>
          <w:lang w:val="en-US"/>
        </w:rPr>
      </w:pPr>
    </w:p>
    <w:p w14:paraId="0D197436"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248BF96F" w14:textId="77777777" w:rsidR="001658DA" w:rsidRPr="000D7CD7" w:rsidRDefault="001658DA" w:rsidP="001A2567">
      <w:pPr>
        <w:spacing w:after="0" w:line="240" w:lineRule="auto"/>
        <w:jc w:val="both"/>
        <w:rPr>
          <w:rFonts w:ascii="Times New Roman" w:hAnsi="Times New Roman" w:cs="Times New Roman"/>
          <w:sz w:val="24"/>
          <w:szCs w:val="24"/>
          <w:lang w:val="en-US"/>
        </w:rPr>
      </w:pPr>
    </w:p>
    <w:p w14:paraId="28ECEB8C" w14:textId="77777777" w:rsidR="000D7CD7" w:rsidRPr="000D7CD7" w:rsidRDefault="000D7CD7" w:rsidP="003232A8">
      <w:pPr>
        <w:numPr>
          <w:ilvl w:val="0"/>
          <w:numId w:val="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D. Y. Goswami, F. </w:t>
      </w:r>
      <w:proofErr w:type="spellStart"/>
      <w:r w:rsidRPr="000D7CD7">
        <w:rPr>
          <w:rFonts w:ascii="Times New Roman" w:hAnsi="Times New Roman" w:cs="Times New Roman"/>
          <w:sz w:val="24"/>
          <w:szCs w:val="24"/>
          <w:lang w:val="en-US"/>
        </w:rPr>
        <w:t>Kreith</w:t>
      </w:r>
      <w:proofErr w:type="spellEnd"/>
      <w:r w:rsidRPr="000D7CD7">
        <w:rPr>
          <w:rFonts w:ascii="Times New Roman" w:hAnsi="Times New Roman" w:cs="Times New Roman"/>
          <w:sz w:val="24"/>
          <w:szCs w:val="24"/>
          <w:lang w:val="en-US"/>
        </w:rPr>
        <w:t xml:space="preserve"> and J. F. Kreider, Principles of Solar Engineering, Taylor and Francis, Philadelphia, 2000.</w:t>
      </w:r>
    </w:p>
    <w:p w14:paraId="241513A2" w14:textId="77777777" w:rsidR="000D7CD7" w:rsidRPr="000D7CD7" w:rsidRDefault="000D7CD7" w:rsidP="003232A8">
      <w:pPr>
        <w:numPr>
          <w:ilvl w:val="0"/>
          <w:numId w:val="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 S. Solanki, “Solar Photovoltaics: Fundamental Applications and Technologies, Prentice Hall of India, 2009.</w:t>
      </w:r>
    </w:p>
    <w:p w14:paraId="579EE30D" w14:textId="77777777" w:rsidR="000D7CD7" w:rsidRPr="000D7CD7" w:rsidRDefault="000D7CD7" w:rsidP="003232A8">
      <w:pPr>
        <w:numPr>
          <w:ilvl w:val="0"/>
          <w:numId w:val="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L.L. </w:t>
      </w:r>
      <w:proofErr w:type="spellStart"/>
      <w:r w:rsidRPr="000D7CD7">
        <w:rPr>
          <w:rFonts w:ascii="Times New Roman" w:hAnsi="Times New Roman" w:cs="Times New Roman"/>
          <w:sz w:val="24"/>
          <w:szCs w:val="24"/>
          <w:lang w:val="en-US"/>
        </w:rPr>
        <w:t>Freris</w:t>
      </w:r>
      <w:proofErr w:type="spellEnd"/>
      <w:r w:rsidRPr="000D7CD7">
        <w:rPr>
          <w:rFonts w:ascii="Times New Roman" w:hAnsi="Times New Roman" w:cs="Times New Roman"/>
          <w:sz w:val="24"/>
          <w:szCs w:val="24"/>
          <w:lang w:val="en-US"/>
        </w:rPr>
        <w:t>, Wind Energy Conversion Systems, Prentice Hall, 1990.</w:t>
      </w:r>
    </w:p>
    <w:p w14:paraId="05794238" w14:textId="77777777" w:rsidR="000D7CD7" w:rsidRPr="000D7CD7" w:rsidRDefault="000D7CD7" w:rsidP="003232A8">
      <w:pPr>
        <w:numPr>
          <w:ilvl w:val="0"/>
          <w:numId w:val="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 A. </w:t>
      </w:r>
      <w:proofErr w:type="spellStart"/>
      <w:r w:rsidRPr="000D7CD7">
        <w:rPr>
          <w:rFonts w:ascii="Times New Roman" w:hAnsi="Times New Roman" w:cs="Times New Roman"/>
          <w:sz w:val="24"/>
          <w:szCs w:val="24"/>
          <w:lang w:val="en-US"/>
        </w:rPr>
        <w:t>Spera</w:t>
      </w:r>
      <w:proofErr w:type="spellEnd"/>
      <w:r w:rsidRPr="000D7CD7">
        <w:rPr>
          <w:rFonts w:ascii="Times New Roman" w:hAnsi="Times New Roman" w:cs="Times New Roman"/>
          <w:sz w:val="24"/>
          <w:szCs w:val="24"/>
          <w:lang w:val="en-US"/>
        </w:rPr>
        <w:t>, Wind Turbine Technology: Fundamental concepts of Wind Turbine engineering, ASME Press.</w:t>
      </w:r>
    </w:p>
    <w:p w14:paraId="17EDFF51" w14:textId="77777777" w:rsidR="000D7CD7" w:rsidRPr="000D7CD7" w:rsidRDefault="000D7CD7" w:rsidP="003232A8">
      <w:pPr>
        <w:numPr>
          <w:ilvl w:val="0"/>
          <w:numId w:val="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S.P. </w:t>
      </w:r>
      <w:proofErr w:type="spellStart"/>
      <w:r w:rsidRPr="000D7CD7">
        <w:rPr>
          <w:rFonts w:ascii="Times New Roman" w:hAnsi="Times New Roman" w:cs="Times New Roman"/>
          <w:sz w:val="24"/>
          <w:szCs w:val="24"/>
          <w:lang w:val="en-US"/>
        </w:rPr>
        <w:t>Sukhatme</w:t>
      </w:r>
      <w:proofErr w:type="spellEnd"/>
      <w:r w:rsidRPr="000D7CD7">
        <w:rPr>
          <w:rFonts w:ascii="Times New Roman" w:hAnsi="Times New Roman" w:cs="Times New Roman"/>
          <w:sz w:val="24"/>
          <w:szCs w:val="24"/>
          <w:lang w:val="en-US"/>
        </w:rPr>
        <w:t>, Solar Energy: principles of Thermal Collection and Storage, Tata McGraw-Hill (1984).</w:t>
      </w:r>
    </w:p>
    <w:p w14:paraId="206876E8" w14:textId="77777777" w:rsidR="001658DA" w:rsidRDefault="001658DA" w:rsidP="001A2567">
      <w:pPr>
        <w:spacing w:after="0" w:line="240" w:lineRule="auto"/>
        <w:rPr>
          <w:rFonts w:ascii="Times New Roman" w:hAnsi="Times New Roman" w:cs="Times New Roman"/>
          <w:sz w:val="24"/>
          <w:szCs w:val="24"/>
          <w:lang w:val="en-US"/>
        </w:rPr>
      </w:pPr>
    </w:p>
    <w:p w14:paraId="62A669C3" w14:textId="77777777" w:rsidR="000D7CD7" w:rsidRDefault="000D7CD7" w:rsidP="001A2567">
      <w:pPr>
        <w:spacing w:after="0" w:line="240" w:lineRule="auto"/>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2534429F" w14:textId="77777777" w:rsidR="001658DA" w:rsidRPr="000D7CD7" w:rsidRDefault="001658DA" w:rsidP="001A2567">
      <w:pPr>
        <w:spacing w:after="0" w:line="240" w:lineRule="auto"/>
        <w:rPr>
          <w:rFonts w:ascii="Times New Roman" w:hAnsi="Times New Roman" w:cs="Times New Roman"/>
          <w:sz w:val="24"/>
          <w:szCs w:val="24"/>
          <w:lang w:val="en-US"/>
        </w:rPr>
      </w:pPr>
    </w:p>
    <w:p w14:paraId="60EC8D00" w14:textId="77777777" w:rsidR="000D7CD7" w:rsidRPr="001658DA" w:rsidRDefault="000D7CD7" w:rsidP="003232A8">
      <w:pPr>
        <w:pStyle w:val="ListParagraph"/>
        <w:numPr>
          <w:ilvl w:val="0"/>
          <w:numId w:val="40"/>
        </w:numPr>
        <w:spacing w:after="0" w:line="240" w:lineRule="auto"/>
        <w:rPr>
          <w:rFonts w:ascii="Times New Roman" w:hAnsi="Times New Roman" w:cs="Times New Roman"/>
          <w:sz w:val="24"/>
          <w:szCs w:val="24"/>
        </w:rPr>
      </w:pPr>
      <w:r w:rsidRPr="001658DA">
        <w:rPr>
          <w:rFonts w:ascii="Times New Roman" w:hAnsi="Times New Roman" w:cs="Times New Roman"/>
          <w:sz w:val="24"/>
          <w:szCs w:val="24"/>
        </w:rPr>
        <w:t>Renewable Energy by Godfrey Boyle</w:t>
      </w:r>
    </w:p>
    <w:p w14:paraId="6DEA1E86" w14:textId="77777777" w:rsidR="000D7CD7" w:rsidRPr="001658DA" w:rsidRDefault="000D7CD7" w:rsidP="003232A8">
      <w:pPr>
        <w:pStyle w:val="ListParagraph"/>
        <w:numPr>
          <w:ilvl w:val="0"/>
          <w:numId w:val="40"/>
        </w:numPr>
        <w:spacing w:after="0" w:line="240" w:lineRule="auto"/>
        <w:rPr>
          <w:rFonts w:ascii="Times New Roman" w:hAnsi="Times New Roman" w:cs="Times New Roman"/>
          <w:sz w:val="24"/>
          <w:szCs w:val="24"/>
        </w:rPr>
      </w:pPr>
      <w:r w:rsidRPr="001658DA">
        <w:rPr>
          <w:rFonts w:ascii="Times New Roman" w:hAnsi="Times New Roman" w:cs="Times New Roman"/>
          <w:sz w:val="24"/>
          <w:szCs w:val="24"/>
        </w:rPr>
        <w:t xml:space="preserve">Renewable Energy Resources by John </w:t>
      </w:r>
      <w:proofErr w:type="spellStart"/>
      <w:r w:rsidRPr="001658DA">
        <w:rPr>
          <w:rFonts w:ascii="Times New Roman" w:hAnsi="Times New Roman" w:cs="Times New Roman"/>
          <w:sz w:val="24"/>
          <w:szCs w:val="24"/>
        </w:rPr>
        <w:t>Twidell</w:t>
      </w:r>
      <w:proofErr w:type="spellEnd"/>
      <w:r w:rsidRPr="001658DA">
        <w:rPr>
          <w:rFonts w:ascii="Times New Roman" w:hAnsi="Times New Roman" w:cs="Times New Roman"/>
          <w:sz w:val="24"/>
          <w:szCs w:val="24"/>
        </w:rPr>
        <w:t xml:space="preserve"> and Tony Weir.</w:t>
      </w:r>
    </w:p>
    <w:p w14:paraId="49A1FF9A" w14:textId="77777777" w:rsidR="000D7CD7" w:rsidRPr="000D7CD7" w:rsidRDefault="000D7CD7" w:rsidP="001A2567">
      <w:pPr>
        <w:spacing w:after="0" w:line="240" w:lineRule="auto"/>
        <w:rPr>
          <w:rFonts w:ascii="Times New Roman" w:hAnsi="Times New Roman" w:cs="Times New Roman"/>
          <w:sz w:val="24"/>
          <w:szCs w:val="24"/>
          <w:lang w:val="en-US"/>
        </w:rPr>
      </w:pPr>
    </w:p>
    <w:p w14:paraId="66D799C6" w14:textId="77777777" w:rsidR="000D7CD7" w:rsidRDefault="000D7CD7" w:rsidP="001A2567">
      <w:pPr>
        <w:spacing w:after="0" w:line="240" w:lineRule="auto"/>
        <w:rPr>
          <w:rFonts w:ascii="Times New Roman" w:hAnsi="Times New Roman" w:cs="Times New Roman"/>
          <w:sz w:val="24"/>
          <w:szCs w:val="24"/>
          <w:lang w:val="en-US"/>
        </w:rPr>
      </w:pPr>
    </w:p>
    <w:p w14:paraId="7833312B" w14:textId="77777777" w:rsidR="00AA3219" w:rsidRDefault="00AA3219" w:rsidP="001A2567">
      <w:pPr>
        <w:spacing w:after="0" w:line="240" w:lineRule="auto"/>
        <w:rPr>
          <w:rFonts w:ascii="Times New Roman" w:hAnsi="Times New Roman" w:cs="Times New Roman"/>
          <w:sz w:val="24"/>
          <w:szCs w:val="24"/>
          <w:lang w:val="en-US"/>
        </w:rPr>
      </w:pPr>
    </w:p>
    <w:p w14:paraId="5EF24291" w14:textId="77777777" w:rsidR="00AA3219" w:rsidRDefault="00AA3219" w:rsidP="001A2567">
      <w:pPr>
        <w:spacing w:after="0" w:line="240" w:lineRule="auto"/>
        <w:rPr>
          <w:rFonts w:ascii="Times New Roman" w:hAnsi="Times New Roman" w:cs="Times New Roman"/>
          <w:sz w:val="24"/>
          <w:szCs w:val="24"/>
          <w:lang w:val="en-US"/>
        </w:rPr>
      </w:pPr>
    </w:p>
    <w:p w14:paraId="0EF0AFF0" w14:textId="77777777" w:rsidR="00AA3219" w:rsidRDefault="00AA3219" w:rsidP="001A2567">
      <w:pPr>
        <w:spacing w:after="0" w:line="240" w:lineRule="auto"/>
        <w:rPr>
          <w:rFonts w:ascii="Times New Roman" w:hAnsi="Times New Roman" w:cs="Times New Roman"/>
          <w:sz w:val="24"/>
          <w:szCs w:val="24"/>
          <w:lang w:val="en-US"/>
        </w:rPr>
      </w:pPr>
    </w:p>
    <w:p w14:paraId="429A35F2" w14:textId="77777777" w:rsidR="00AA3219" w:rsidRPr="000D7CD7" w:rsidRDefault="00AA3219" w:rsidP="001A2567">
      <w:pPr>
        <w:spacing w:after="0" w:line="240" w:lineRule="auto"/>
        <w:rPr>
          <w:rFonts w:ascii="Times New Roman" w:hAnsi="Times New Roman" w:cs="Times New Roman"/>
          <w:sz w:val="24"/>
          <w:szCs w:val="24"/>
          <w:lang w:val="en-US"/>
        </w:rPr>
      </w:pPr>
    </w:p>
    <w:p w14:paraId="311461C0" w14:textId="77777777" w:rsidR="00AA3219" w:rsidRDefault="00AA3219" w:rsidP="001A2567">
      <w:pPr>
        <w:spacing w:after="0" w:line="240" w:lineRule="auto"/>
        <w:rPr>
          <w:rFonts w:ascii="Times New Roman" w:hAnsi="Times New Roman" w:cs="Times New Roman"/>
          <w:sz w:val="24"/>
          <w:szCs w:val="24"/>
          <w:lang w:val="en-US"/>
        </w:rPr>
      </w:pPr>
    </w:p>
    <w:p w14:paraId="75F6DE9C" w14:textId="77777777" w:rsidR="00AA3219" w:rsidRPr="000D7CD7" w:rsidRDefault="00AA3219" w:rsidP="001A2567">
      <w:pPr>
        <w:spacing w:after="0" w:line="240" w:lineRule="auto"/>
        <w:rPr>
          <w:rFonts w:ascii="Times New Roman" w:hAnsi="Times New Roman" w:cs="Times New Roman"/>
          <w:sz w:val="24"/>
          <w:szCs w:val="24"/>
          <w:lang w:val="en-US"/>
        </w:rPr>
      </w:pPr>
    </w:p>
    <w:p w14:paraId="1AC6FB0A" w14:textId="77777777" w:rsidR="000D7CD7" w:rsidRPr="000D7CD7" w:rsidRDefault="000D7CD7" w:rsidP="00AA3219">
      <w:pPr>
        <w:spacing w:after="0" w:line="240" w:lineRule="auto"/>
        <w:jc w:val="center"/>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102: ENERGY &amp; ENVIRONMENT</w:t>
      </w:r>
      <w:r w:rsidRPr="000D7CD7">
        <w:rPr>
          <w:rFonts w:ascii="Times New Roman" w:hAnsi="Times New Roman" w:cs="Times New Roman"/>
          <w:b/>
          <w:sz w:val="24"/>
          <w:szCs w:val="24"/>
          <w:lang w:val="en-US"/>
        </w:rPr>
        <w:t>:</w:t>
      </w:r>
      <w:r w:rsidR="001658DA">
        <w:rPr>
          <w:rFonts w:ascii="Times New Roman" w:hAnsi="Times New Roman" w:cs="Times New Roman"/>
          <w:b/>
          <w:sz w:val="24"/>
          <w:szCs w:val="24"/>
          <w:lang w:val="en-US"/>
        </w:rPr>
        <w:tab/>
      </w:r>
      <w:r w:rsidR="001658DA">
        <w:rPr>
          <w:rFonts w:ascii="Times New Roman" w:hAnsi="Times New Roman" w:cs="Times New Roman"/>
          <w:b/>
          <w:sz w:val="24"/>
          <w:szCs w:val="24"/>
          <w:lang w:val="en-US"/>
        </w:rPr>
        <w:tab/>
      </w:r>
      <w:r w:rsidR="001658DA">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1-2-2</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8)</w:t>
      </w:r>
    </w:p>
    <w:p w14:paraId="5E99658E" w14:textId="77777777" w:rsidR="00AA3219" w:rsidRDefault="00AA3219" w:rsidP="001A2567">
      <w:pPr>
        <w:spacing w:after="0" w:line="240" w:lineRule="auto"/>
        <w:jc w:val="both"/>
        <w:rPr>
          <w:rFonts w:ascii="Times New Roman" w:hAnsi="Times New Roman" w:cs="Times New Roman"/>
          <w:sz w:val="24"/>
          <w:szCs w:val="24"/>
          <w:lang w:val="en-US"/>
        </w:rPr>
      </w:pPr>
    </w:p>
    <w:p w14:paraId="3DD9D7E5" w14:textId="77777777" w:rsidR="001658DA" w:rsidRDefault="001658DA" w:rsidP="001A2567">
      <w:pPr>
        <w:spacing w:after="0" w:line="240" w:lineRule="auto"/>
        <w:jc w:val="both"/>
        <w:rPr>
          <w:rFonts w:ascii="Times New Roman" w:hAnsi="Times New Roman" w:cs="Times New Roman"/>
          <w:sz w:val="24"/>
          <w:szCs w:val="24"/>
          <w:lang w:val="en-US"/>
        </w:rPr>
      </w:pPr>
    </w:p>
    <w:p w14:paraId="693C47D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Origin of the earth; Earth’s temperature and atmosphere; Sun as the source of energy Biological  processes;  photosynthesis;  food  chains; Energy  sources:  classification  of energy sources,  quality  and  concentration  of  energy  sources;  Overview  of  world  energy scenario; Fossil  fuel  reserves  </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estimates,  duration,  overview  of  India’s  energy  scenario, energy and development linkage.  </w:t>
      </w:r>
    </w:p>
    <w:p w14:paraId="489C6F79" w14:textId="77777777" w:rsidR="00AA3219" w:rsidRDefault="00AA3219" w:rsidP="001A2567">
      <w:pPr>
        <w:spacing w:after="0" w:line="240" w:lineRule="auto"/>
        <w:jc w:val="both"/>
        <w:rPr>
          <w:rFonts w:ascii="Times New Roman" w:hAnsi="Times New Roman" w:cs="Times New Roman"/>
          <w:sz w:val="24"/>
          <w:szCs w:val="24"/>
          <w:lang w:val="en-US"/>
        </w:rPr>
      </w:pPr>
    </w:p>
    <w:p w14:paraId="346D5E8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Ecological  principles  of  nature,  concept  of  ecosystems;  different  types  of  ecosystems; ecosystem theories; energy flow in the ecosystems; biodiversity. Environmental  effects  of  energy  extraction,  conversion  and  use;  Sources  of  pollution; primary  and  secondary  pollutants;  Consequence  of  pollution  growth;  Air,  water,  soil, thermal,  noise  pollution</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cause  and  effect;  Causes  of  global,  regional  and  local  climate change; Pollution control methods; Environmental laws on pollution control. </w:t>
      </w:r>
    </w:p>
    <w:p w14:paraId="62D05E9F" w14:textId="77777777" w:rsidR="00AA3219" w:rsidRDefault="00AA3219" w:rsidP="001A2567">
      <w:pPr>
        <w:spacing w:after="0" w:line="240" w:lineRule="auto"/>
        <w:jc w:val="both"/>
        <w:rPr>
          <w:rFonts w:ascii="Times New Roman" w:hAnsi="Times New Roman" w:cs="Times New Roman"/>
          <w:sz w:val="24"/>
          <w:szCs w:val="24"/>
          <w:lang w:val="en-US"/>
        </w:rPr>
      </w:pPr>
    </w:p>
    <w:p w14:paraId="6ECAE41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Global warming; Green House Gas emissions, impacts, mitigation; Sustainability; Externalities,  Future  energy  systems;  Clean  energy  technologies;  United  Nations Framework  Convention  on  Climate  Change  (UNFCC);  Sustainable  development;  Kyoto </w:t>
      </w:r>
    </w:p>
    <w:p w14:paraId="789CF02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Protocol; </w:t>
      </w:r>
      <w:proofErr w:type="gramStart"/>
      <w:r w:rsidRPr="000D7CD7">
        <w:rPr>
          <w:rFonts w:ascii="Times New Roman" w:hAnsi="Times New Roman" w:cs="Times New Roman"/>
          <w:sz w:val="24"/>
          <w:szCs w:val="24"/>
          <w:lang w:val="en-US"/>
        </w:rPr>
        <w:t>Conference  of</w:t>
      </w:r>
      <w:proofErr w:type="gramEnd"/>
      <w:r w:rsidRPr="000D7CD7">
        <w:rPr>
          <w:rFonts w:ascii="Times New Roman" w:hAnsi="Times New Roman" w:cs="Times New Roman"/>
          <w:sz w:val="24"/>
          <w:szCs w:val="24"/>
          <w:lang w:val="en-US"/>
        </w:rPr>
        <w:t xml:space="preserve">  Parties (COP);  Clean  Development  Mechanism  (CDM);  Prototype Carbon Fund (PCF). </w:t>
      </w:r>
    </w:p>
    <w:p w14:paraId="37B662E2" w14:textId="77777777" w:rsidR="00AA3219" w:rsidRDefault="00AA3219" w:rsidP="001A2567">
      <w:pPr>
        <w:spacing w:after="0" w:line="240" w:lineRule="auto"/>
        <w:jc w:val="both"/>
        <w:rPr>
          <w:rFonts w:ascii="Times New Roman" w:hAnsi="Times New Roman" w:cs="Times New Roman"/>
          <w:sz w:val="24"/>
          <w:szCs w:val="24"/>
          <w:lang w:val="en-US"/>
        </w:rPr>
      </w:pPr>
    </w:p>
    <w:p w14:paraId="6AFC5A08" w14:textId="77777777" w:rsidR="001658DA" w:rsidRDefault="001658DA" w:rsidP="001A2567">
      <w:pPr>
        <w:spacing w:after="0" w:line="240" w:lineRule="auto"/>
        <w:jc w:val="both"/>
        <w:rPr>
          <w:rFonts w:ascii="Times New Roman" w:hAnsi="Times New Roman" w:cs="Times New Roman"/>
          <w:sz w:val="24"/>
          <w:szCs w:val="24"/>
          <w:lang w:val="en-US"/>
        </w:rPr>
      </w:pPr>
    </w:p>
    <w:p w14:paraId="6E16CE41" w14:textId="77777777" w:rsidR="0097036C" w:rsidRDefault="0097036C" w:rsidP="001A2567">
      <w:pPr>
        <w:spacing w:after="0" w:line="240" w:lineRule="auto"/>
        <w:jc w:val="both"/>
        <w:rPr>
          <w:rFonts w:ascii="Times New Roman" w:hAnsi="Times New Roman" w:cs="Times New Roman"/>
          <w:sz w:val="24"/>
          <w:szCs w:val="24"/>
          <w:lang w:val="en-US"/>
        </w:rPr>
      </w:pPr>
    </w:p>
    <w:p w14:paraId="7BF37C6F" w14:textId="77777777" w:rsidR="000D7CD7" w:rsidRDefault="0097036C" w:rsidP="001A25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Text Books:</w:t>
      </w:r>
    </w:p>
    <w:p w14:paraId="46F9B306" w14:textId="77777777" w:rsidR="0097036C" w:rsidRPr="000D7CD7" w:rsidRDefault="0097036C" w:rsidP="001A2567">
      <w:pPr>
        <w:spacing w:after="0" w:line="240" w:lineRule="auto"/>
        <w:jc w:val="both"/>
        <w:rPr>
          <w:rFonts w:ascii="Times New Roman" w:hAnsi="Times New Roman" w:cs="Times New Roman"/>
          <w:sz w:val="24"/>
          <w:szCs w:val="24"/>
          <w:lang w:val="en-US"/>
        </w:rPr>
      </w:pPr>
    </w:p>
    <w:p w14:paraId="7455BB07" w14:textId="77777777" w:rsidR="000D7CD7" w:rsidRPr="000D7CD7" w:rsidRDefault="000D7CD7" w:rsidP="003232A8">
      <w:pPr>
        <w:numPr>
          <w:ilvl w:val="0"/>
          <w:numId w:val="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Masters G.  (1991): Introduction to Environmental Engineering and Science, Prentice – Hall International Editions.</w:t>
      </w:r>
    </w:p>
    <w:p w14:paraId="17F4F12F" w14:textId="77777777" w:rsidR="000D7CD7" w:rsidRPr="000D7CD7" w:rsidRDefault="000D7CD7" w:rsidP="003232A8">
      <w:pPr>
        <w:numPr>
          <w:ilvl w:val="0"/>
          <w:numId w:val="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Ravindranath N.H., Usha Rao K., Natarajan B., Monga P. (2000); Renewable Energy and Environment – A Policy Analysis for India, Tata McGraw Hill,. </w:t>
      </w:r>
    </w:p>
    <w:p w14:paraId="2AD55272" w14:textId="77777777" w:rsidR="000D7CD7" w:rsidRPr="000D7CD7" w:rsidRDefault="000D7CD7" w:rsidP="003232A8">
      <w:pPr>
        <w:numPr>
          <w:ilvl w:val="0"/>
          <w:numId w:val="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Fowler, J.M., (1984); Energy and the Environment, 2nd Ed., McGraw Hill, New York,</w:t>
      </w:r>
    </w:p>
    <w:p w14:paraId="54C8A5FF" w14:textId="77777777" w:rsidR="00AA3219" w:rsidRDefault="00AA3219" w:rsidP="001A2567">
      <w:pPr>
        <w:spacing w:after="0" w:line="240" w:lineRule="auto"/>
        <w:jc w:val="both"/>
        <w:rPr>
          <w:rFonts w:ascii="Times New Roman" w:hAnsi="Times New Roman" w:cs="Times New Roman"/>
          <w:sz w:val="24"/>
          <w:szCs w:val="24"/>
          <w:lang w:val="en-US"/>
        </w:rPr>
      </w:pPr>
    </w:p>
    <w:p w14:paraId="30950586"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6001B002" w14:textId="77777777" w:rsidR="0097036C" w:rsidRPr="000D7CD7" w:rsidRDefault="0097036C" w:rsidP="001A2567">
      <w:pPr>
        <w:spacing w:after="0" w:line="240" w:lineRule="auto"/>
        <w:jc w:val="both"/>
        <w:rPr>
          <w:rFonts w:ascii="Times New Roman" w:hAnsi="Times New Roman" w:cs="Times New Roman"/>
          <w:sz w:val="24"/>
          <w:szCs w:val="24"/>
          <w:lang w:val="en-US"/>
        </w:rPr>
      </w:pPr>
    </w:p>
    <w:p w14:paraId="3BCA1DC2"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Asian  Development  Bank  (1991);  Environmental  Considerations  in  Energy Development, Manila  </w:t>
      </w:r>
    </w:p>
    <w:p w14:paraId="53E47DEE"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NakicenovicNebojsa</w:t>
      </w:r>
      <w:proofErr w:type="spellEnd"/>
      <w:r w:rsidRPr="000D7CD7">
        <w:rPr>
          <w:rFonts w:ascii="Times New Roman" w:hAnsi="Times New Roman" w:cs="Times New Roman"/>
          <w:sz w:val="24"/>
          <w:szCs w:val="24"/>
          <w:lang w:val="en-US"/>
        </w:rPr>
        <w:t xml:space="preserve">, , </w:t>
      </w:r>
      <w:proofErr w:type="spellStart"/>
      <w:r w:rsidRPr="000D7CD7">
        <w:rPr>
          <w:rFonts w:ascii="Times New Roman" w:hAnsi="Times New Roman" w:cs="Times New Roman"/>
          <w:sz w:val="24"/>
          <w:szCs w:val="24"/>
          <w:lang w:val="en-US"/>
        </w:rPr>
        <w:t>GrublerArnulf</w:t>
      </w:r>
      <w:proofErr w:type="spellEnd"/>
      <w:r w:rsidRPr="000D7CD7">
        <w:rPr>
          <w:rFonts w:ascii="Times New Roman" w:hAnsi="Times New Roman" w:cs="Times New Roman"/>
          <w:sz w:val="24"/>
          <w:szCs w:val="24"/>
          <w:lang w:val="en-US"/>
        </w:rPr>
        <w:t xml:space="preserve"> and Alan ed (1998) ; Global Energy Perspectives : McDonald, Cambridge University Press </w:t>
      </w:r>
    </w:p>
    <w:p w14:paraId="7FC00739"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ShaheenEsber</w:t>
      </w:r>
      <w:proofErr w:type="spellEnd"/>
      <w:r w:rsidRPr="000D7CD7">
        <w:rPr>
          <w:rFonts w:ascii="Times New Roman" w:hAnsi="Times New Roman" w:cs="Times New Roman"/>
          <w:sz w:val="24"/>
          <w:szCs w:val="24"/>
          <w:lang w:val="en-US"/>
        </w:rPr>
        <w:t xml:space="preserve"> I., (1992); Technology of Environmental Pollution Control , PennWell Books </w:t>
      </w:r>
    </w:p>
    <w:p w14:paraId="04E207E7"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Maheshwari A and </w:t>
      </w:r>
      <w:proofErr w:type="spellStart"/>
      <w:r w:rsidRPr="000D7CD7">
        <w:rPr>
          <w:rFonts w:ascii="Times New Roman" w:hAnsi="Times New Roman" w:cs="Times New Roman"/>
          <w:sz w:val="24"/>
          <w:szCs w:val="24"/>
          <w:lang w:val="en-US"/>
        </w:rPr>
        <w:t>GeetaParmar</w:t>
      </w:r>
      <w:proofErr w:type="spellEnd"/>
      <w:r w:rsidRPr="000D7CD7">
        <w:rPr>
          <w:rFonts w:ascii="Times New Roman" w:hAnsi="Times New Roman" w:cs="Times New Roman"/>
          <w:sz w:val="24"/>
          <w:szCs w:val="24"/>
          <w:lang w:val="en-US"/>
        </w:rPr>
        <w:t xml:space="preserve">, (2002); Textbook Of Energy Ecology Environment &amp; Society,  Anmol Publications Pvt Ltd </w:t>
      </w:r>
    </w:p>
    <w:p w14:paraId="6E55D57F"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Dave (2008); Textbook Of Environment &amp; Ecology, Thomson Business Information </w:t>
      </w:r>
    </w:p>
    <w:p w14:paraId="6DEC6C42"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proofErr w:type="spellStart"/>
      <w:proofErr w:type="gramStart"/>
      <w:r w:rsidRPr="000D7CD7">
        <w:rPr>
          <w:rFonts w:ascii="Times New Roman" w:hAnsi="Times New Roman" w:cs="Times New Roman"/>
          <w:sz w:val="24"/>
          <w:szCs w:val="24"/>
          <w:lang w:val="en-US"/>
        </w:rPr>
        <w:t>Kaushika</w:t>
      </w:r>
      <w:proofErr w:type="spellEnd"/>
      <w:r w:rsidRPr="000D7CD7">
        <w:rPr>
          <w:rFonts w:ascii="Times New Roman" w:hAnsi="Times New Roman" w:cs="Times New Roman"/>
          <w:sz w:val="24"/>
          <w:szCs w:val="24"/>
          <w:lang w:val="en-US"/>
        </w:rPr>
        <w:t xml:space="preserve">  N.D.</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 xml:space="preserve">and  </w:t>
      </w:r>
      <w:proofErr w:type="spellStart"/>
      <w:r w:rsidRPr="000D7CD7">
        <w:rPr>
          <w:rFonts w:ascii="Times New Roman" w:hAnsi="Times New Roman" w:cs="Times New Roman"/>
          <w:sz w:val="24"/>
          <w:szCs w:val="24"/>
          <w:lang w:val="en-US"/>
        </w:rPr>
        <w:t>KaushikKshitij</w:t>
      </w:r>
      <w:proofErr w:type="spellEnd"/>
      <w:proofErr w:type="gramEnd"/>
      <w:r w:rsidRPr="000D7CD7">
        <w:rPr>
          <w:rFonts w:ascii="Times New Roman" w:hAnsi="Times New Roman" w:cs="Times New Roman"/>
          <w:sz w:val="24"/>
          <w:szCs w:val="24"/>
          <w:lang w:val="en-US"/>
        </w:rPr>
        <w:t xml:space="preserve">  (2004)      ;  Energy,  Ecology  and  Environment:  A Technological Approach. New Delhi, Capital Publishing Company,    </w:t>
      </w:r>
    </w:p>
    <w:p w14:paraId="22021B63"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De A.K., (2005); Environmental Chemistry, New Age International Publishers </w:t>
      </w:r>
    </w:p>
    <w:p w14:paraId="45E15EBC" w14:textId="77777777" w:rsidR="000D7CD7" w:rsidRPr="000D7CD7" w:rsidRDefault="000D7CD7" w:rsidP="003232A8">
      <w:pPr>
        <w:numPr>
          <w:ilvl w:val="0"/>
          <w:numId w:val="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Reddy  AKN,  RH  Williams,  TB  Johansson,  (1997)  ;  Energy</w:t>
      </w:r>
    </w:p>
    <w:p w14:paraId="71FC2DDB" w14:textId="77777777" w:rsidR="000D7CD7" w:rsidRDefault="000D7CD7" w:rsidP="001A2567">
      <w:pPr>
        <w:spacing w:after="0" w:line="240" w:lineRule="auto"/>
        <w:jc w:val="both"/>
        <w:rPr>
          <w:rFonts w:ascii="Times New Roman" w:hAnsi="Times New Roman" w:cs="Times New Roman"/>
          <w:sz w:val="24"/>
          <w:szCs w:val="24"/>
          <w:lang w:val="en-US"/>
        </w:rPr>
      </w:pPr>
    </w:p>
    <w:p w14:paraId="72782969" w14:textId="77777777" w:rsidR="00AA3219" w:rsidRDefault="00AA3219" w:rsidP="001A2567">
      <w:pPr>
        <w:spacing w:after="0" w:line="240" w:lineRule="auto"/>
        <w:jc w:val="both"/>
        <w:rPr>
          <w:rFonts w:ascii="Times New Roman" w:hAnsi="Times New Roman" w:cs="Times New Roman"/>
          <w:sz w:val="24"/>
          <w:szCs w:val="24"/>
          <w:lang w:val="en-US"/>
        </w:rPr>
      </w:pPr>
    </w:p>
    <w:p w14:paraId="06D98EEB" w14:textId="77777777" w:rsidR="00AA3219" w:rsidRPr="000D7CD7" w:rsidRDefault="00AA3219" w:rsidP="001A2567">
      <w:pPr>
        <w:spacing w:after="0" w:line="240" w:lineRule="auto"/>
        <w:jc w:val="both"/>
        <w:rPr>
          <w:rFonts w:ascii="Times New Roman" w:hAnsi="Times New Roman" w:cs="Times New Roman"/>
          <w:sz w:val="24"/>
          <w:szCs w:val="24"/>
          <w:lang w:val="en-US"/>
        </w:rPr>
      </w:pPr>
    </w:p>
    <w:p w14:paraId="634C84E4" w14:textId="77777777" w:rsidR="00AA3219" w:rsidRDefault="000D7CD7" w:rsidP="001A2567">
      <w:pPr>
        <w:spacing w:after="0" w:line="240" w:lineRule="auto"/>
        <w:jc w:val="both"/>
        <w:rPr>
          <w:rFonts w:ascii="Times New Roman" w:hAnsi="Times New Roman" w:cs="Times New Roman"/>
          <w:bCs/>
          <w:sz w:val="24"/>
          <w:szCs w:val="24"/>
          <w:lang w:val="en-US"/>
        </w:rPr>
      </w:pPr>
      <w:r w:rsidRPr="000D7CD7">
        <w:rPr>
          <w:rFonts w:ascii="Times New Roman" w:hAnsi="Times New Roman" w:cs="Times New Roman"/>
          <w:b/>
          <w:sz w:val="24"/>
          <w:szCs w:val="24"/>
          <w:u w:val="single"/>
          <w:lang w:val="en-US"/>
        </w:rPr>
        <w:t>PGET 103:</w:t>
      </w:r>
    </w:p>
    <w:p w14:paraId="09930F86" w14:textId="77777777" w:rsidR="000D7CD7" w:rsidRPr="000D7CD7" w:rsidRDefault="000D7CD7" w:rsidP="00AA3219">
      <w:pPr>
        <w:spacing w:after="0" w:line="240" w:lineRule="auto"/>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FUNDAMENTALS OF ENERGY TECHNOLOGIES:</w:t>
      </w:r>
      <w:r w:rsidR="00AA3219">
        <w:rPr>
          <w:rFonts w:ascii="Times New Roman" w:hAnsi="Times New Roman" w:cs="Times New Roman"/>
          <w:bCs/>
          <w:sz w:val="24"/>
          <w:szCs w:val="24"/>
          <w:lang w:val="en-US"/>
        </w:rPr>
        <w:tab/>
        <w:t xml:space="preserve">             </w:t>
      </w:r>
      <w:r w:rsidRPr="000D7CD7">
        <w:rPr>
          <w:rFonts w:ascii="Times New Roman" w:hAnsi="Times New Roman" w:cs="Times New Roman"/>
          <w:b/>
          <w:sz w:val="24"/>
          <w:szCs w:val="24"/>
          <w:lang w:val="en-US"/>
        </w:rPr>
        <w:t>L-T-P:</w:t>
      </w:r>
      <w:r w:rsidR="0097036C">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1-2-2</w:t>
      </w:r>
      <w:r w:rsidR="00AA321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8)</w:t>
      </w:r>
    </w:p>
    <w:p w14:paraId="69C74259" w14:textId="77777777" w:rsidR="00AA3219" w:rsidRDefault="00AA3219" w:rsidP="001A2567">
      <w:pPr>
        <w:spacing w:after="0" w:line="240" w:lineRule="auto"/>
        <w:jc w:val="both"/>
        <w:rPr>
          <w:rFonts w:ascii="Times New Roman" w:hAnsi="Times New Roman" w:cs="Times New Roman"/>
          <w:sz w:val="24"/>
          <w:szCs w:val="24"/>
          <w:lang w:val="en-US"/>
        </w:rPr>
      </w:pPr>
    </w:p>
    <w:p w14:paraId="1C4932CA" w14:textId="77777777" w:rsidR="001658DA" w:rsidRDefault="001658DA" w:rsidP="001A2567">
      <w:pPr>
        <w:spacing w:after="0" w:line="240" w:lineRule="auto"/>
        <w:jc w:val="both"/>
        <w:rPr>
          <w:rFonts w:ascii="Times New Roman" w:hAnsi="Times New Roman" w:cs="Times New Roman"/>
          <w:sz w:val="24"/>
          <w:szCs w:val="24"/>
          <w:lang w:val="en-US"/>
        </w:rPr>
      </w:pPr>
    </w:p>
    <w:p w14:paraId="3F2E3CC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to world energy scenario, Renewable energy resources, Radiation, Solar Geometry, radiation models; Solar Thermal, Optical efficiency, thermal efficiency, concentrators, testing procedures, introduction to thermal systems (flat plate collector),solar architecture, solar still, air heater, panel systems; Photovoltaic; Introduction to semiconductor physics, doping, P_N junction, Solar cell and its I_V characteristics, PV systems components, design of a solar PV systems. Biomass, Biomass resources, wood composition, pyrolysis, gasifies, biogas, biodiesel, ethanol; Wind, Introduction, types of wind machines, Cp-λ curve &amp;</w:t>
      </w:r>
      <w:proofErr w:type="spellStart"/>
      <w:r w:rsidRPr="000D7CD7">
        <w:rPr>
          <w:rFonts w:ascii="Times New Roman" w:hAnsi="Times New Roman" w:cs="Times New Roman"/>
          <w:sz w:val="24"/>
          <w:szCs w:val="24"/>
          <w:lang w:val="en-US"/>
        </w:rPr>
        <w:t>betz</w:t>
      </w:r>
      <w:proofErr w:type="spellEnd"/>
      <w:r w:rsidRPr="000D7CD7">
        <w:rPr>
          <w:rFonts w:ascii="Times New Roman" w:hAnsi="Times New Roman" w:cs="Times New Roman"/>
          <w:sz w:val="24"/>
          <w:szCs w:val="24"/>
          <w:lang w:val="en-US"/>
        </w:rPr>
        <w:t xml:space="preserve"> limits, wind recourse analysis; Systems, stand alone, grid connected, hybrid, system design; Hydro systems, Hydro resources, types of hydro turbine, small hydro systems; Other systems, Geothermal, wave energy, ocean energy.</w:t>
      </w:r>
    </w:p>
    <w:p w14:paraId="6BDEB6D8" w14:textId="77777777" w:rsidR="00AA3219" w:rsidRDefault="00AA3219" w:rsidP="001A2567">
      <w:pPr>
        <w:spacing w:after="0" w:line="240" w:lineRule="auto"/>
        <w:jc w:val="both"/>
        <w:rPr>
          <w:rFonts w:ascii="Times New Roman" w:hAnsi="Times New Roman" w:cs="Times New Roman"/>
          <w:sz w:val="24"/>
          <w:szCs w:val="24"/>
          <w:lang w:val="en-US"/>
        </w:rPr>
      </w:pPr>
    </w:p>
    <w:p w14:paraId="5A1975C7" w14:textId="77777777" w:rsidR="001658DA" w:rsidRDefault="001658DA" w:rsidP="001A2567">
      <w:pPr>
        <w:spacing w:after="0" w:line="240" w:lineRule="auto"/>
        <w:jc w:val="both"/>
        <w:rPr>
          <w:rFonts w:ascii="Times New Roman" w:hAnsi="Times New Roman" w:cs="Times New Roman"/>
          <w:sz w:val="24"/>
          <w:szCs w:val="24"/>
          <w:lang w:val="en-US"/>
        </w:rPr>
      </w:pPr>
    </w:p>
    <w:p w14:paraId="1DC83022"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Texts/References:</w:t>
      </w:r>
    </w:p>
    <w:p w14:paraId="23EB3DDA" w14:textId="77777777" w:rsidR="001658DA" w:rsidRDefault="001658DA" w:rsidP="001A2567">
      <w:pPr>
        <w:spacing w:after="0" w:line="240" w:lineRule="auto"/>
        <w:jc w:val="both"/>
        <w:rPr>
          <w:rFonts w:ascii="Times New Roman" w:hAnsi="Times New Roman" w:cs="Times New Roman"/>
          <w:sz w:val="24"/>
          <w:szCs w:val="24"/>
          <w:lang w:val="en-US"/>
        </w:rPr>
      </w:pPr>
    </w:p>
    <w:p w14:paraId="12B0A233"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 P. </w:t>
      </w:r>
      <w:proofErr w:type="spellStart"/>
      <w:r w:rsidRPr="000D7CD7">
        <w:rPr>
          <w:rFonts w:ascii="Times New Roman" w:hAnsi="Times New Roman" w:cs="Times New Roman"/>
          <w:sz w:val="24"/>
          <w:szCs w:val="24"/>
          <w:lang w:val="en-US"/>
        </w:rPr>
        <w:t>Sukhatme</w:t>
      </w:r>
      <w:proofErr w:type="spellEnd"/>
      <w:r w:rsidRPr="000D7CD7">
        <w:rPr>
          <w:rFonts w:ascii="Times New Roman" w:hAnsi="Times New Roman" w:cs="Times New Roman"/>
          <w:sz w:val="24"/>
          <w:szCs w:val="24"/>
          <w:lang w:val="en-US"/>
        </w:rPr>
        <w:t>, Solar Energy - Principles of thermal collection and storage, second edition, Tata McGraw-Hill, New Delhi, 1996</w:t>
      </w:r>
    </w:p>
    <w:p w14:paraId="1D4B3561"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 A. </w:t>
      </w:r>
      <w:proofErr w:type="spellStart"/>
      <w:r w:rsidRPr="000D7CD7">
        <w:rPr>
          <w:rFonts w:ascii="Times New Roman" w:hAnsi="Times New Roman" w:cs="Times New Roman"/>
          <w:sz w:val="24"/>
          <w:szCs w:val="24"/>
          <w:lang w:val="en-US"/>
        </w:rPr>
        <w:t>Duffie</w:t>
      </w:r>
      <w:proofErr w:type="spellEnd"/>
      <w:r w:rsidRPr="000D7CD7">
        <w:rPr>
          <w:rFonts w:ascii="Times New Roman" w:hAnsi="Times New Roman" w:cs="Times New Roman"/>
          <w:sz w:val="24"/>
          <w:szCs w:val="24"/>
          <w:lang w:val="en-US"/>
        </w:rPr>
        <w:t xml:space="preserve"> and W. A. Beckman, Solar Engineering of Thermal Processes, second edition, John Wiley, New York, 1991</w:t>
      </w:r>
    </w:p>
    <w:p w14:paraId="694B7C37"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 Y. Goswami, F. </w:t>
      </w:r>
      <w:proofErr w:type="spellStart"/>
      <w:r w:rsidRPr="000D7CD7">
        <w:rPr>
          <w:rFonts w:ascii="Times New Roman" w:hAnsi="Times New Roman" w:cs="Times New Roman"/>
          <w:sz w:val="24"/>
          <w:szCs w:val="24"/>
          <w:lang w:val="en-US"/>
        </w:rPr>
        <w:t>Kreith</w:t>
      </w:r>
      <w:proofErr w:type="spellEnd"/>
      <w:r w:rsidRPr="000D7CD7">
        <w:rPr>
          <w:rFonts w:ascii="Times New Roman" w:hAnsi="Times New Roman" w:cs="Times New Roman"/>
          <w:sz w:val="24"/>
          <w:szCs w:val="24"/>
          <w:lang w:val="en-US"/>
        </w:rPr>
        <w:t xml:space="preserve"> and J. F. Kreider, Principles of Solar Engineering, Taylor and Francis, Philadelphia, 2000</w:t>
      </w:r>
    </w:p>
    <w:p w14:paraId="0FE929BE"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D. D. Hall and R. P. Grover, Biomass Regenerable Energy, John Wiley, New York,1987.</w:t>
      </w:r>
    </w:p>
    <w:p w14:paraId="7EF316BE"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J. </w:t>
      </w:r>
      <w:proofErr w:type="spellStart"/>
      <w:r w:rsidRPr="000D7CD7">
        <w:rPr>
          <w:rFonts w:ascii="Times New Roman" w:hAnsi="Times New Roman" w:cs="Times New Roman"/>
          <w:sz w:val="24"/>
          <w:szCs w:val="24"/>
          <w:lang w:val="en-US"/>
        </w:rPr>
        <w:t>Twidell</w:t>
      </w:r>
      <w:proofErr w:type="spellEnd"/>
      <w:r w:rsidRPr="000D7CD7">
        <w:rPr>
          <w:rFonts w:ascii="Times New Roman" w:hAnsi="Times New Roman" w:cs="Times New Roman"/>
          <w:sz w:val="24"/>
          <w:szCs w:val="24"/>
          <w:lang w:val="en-US"/>
        </w:rPr>
        <w:t xml:space="preserve"> and T. Weir, Renewable Energy Resources, E &amp; F N Spon Ltd, London, 1986.</w:t>
      </w:r>
    </w:p>
    <w:p w14:paraId="4EBC641E" w14:textId="77777777" w:rsidR="000D7CD7" w:rsidRPr="000D7CD7" w:rsidRDefault="000D7CD7" w:rsidP="001A2567">
      <w:pPr>
        <w:numPr>
          <w:ilvl w:val="0"/>
          <w:numId w:val="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 A. Green, Solar Cells, Prentice-Hall, Englewood Cliffs, 1982.</w:t>
      </w:r>
    </w:p>
    <w:p w14:paraId="2C59BEB9" w14:textId="77777777" w:rsidR="000D7CD7" w:rsidRDefault="000D7CD7" w:rsidP="001A2567">
      <w:pPr>
        <w:spacing w:after="0" w:line="240" w:lineRule="auto"/>
        <w:jc w:val="both"/>
        <w:rPr>
          <w:rFonts w:ascii="Times New Roman" w:hAnsi="Times New Roman" w:cs="Times New Roman"/>
          <w:sz w:val="24"/>
          <w:szCs w:val="24"/>
          <w:lang w:val="en-US"/>
        </w:rPr>
      </w:pPr>
    </w:p>
    <w:p w14:paraId="09F6814C" w14:textId="77777777" w:rsidR="001658DA" w:rsidRDefault="001658DA" w:rsidP="001A2567">
      <w:pPr>
        <w:spacing w:after="0" w:line="240" w:lineRule="auto"/>
        <w:jc w:val="both"/>
        <w:rPr>
          <w:rFonts w:ascii="Times New Roman" w:hAnsi="Times New Roman" w:cs="Times New Roman"/>
          <w:sz w:val="24"/>
          <w:szCs w:val="24"/>
          <w:lang w:val="en-US"/>
        </w:rPr>
      </w:pPr>
    </w:p>
    <w:p w14:paraId="50CAFC07" w14:textId="77777777" w:rsidR="001658DA" w:rsidRPr="000D7CD7" w:rsidRDefault="001658DA" w:rsidP="001A2567">
      <w:pPr>
        <w:spacing w:after="0" w:line="240" w:lineRule="auto"/>
        <w:jc w:val="both"/>
        <w:rPr>
          <w:rFonts w:ascii="Times New Roman" w:hAnsi="Times New Roman" w:cs="Times New Roman"/>
          <w:sz w:val="24"/>
          <w:szCs w:val="24"/>
          <w:lang w:val="en-US"/>
        </w:rPr>
      </w:pPr>
    </w:p>
    <w:p w14:paraId="163373F5" w14:textId="77777777" w:rsidR="000D7CD7" w:rsidRPr="000D7CD7" w:rsidRDefault="000D7CD7" w:rsidP="00AA3219">
      <w:pPr>
        <w:spacing w:after="0" w:line="240" w:lineRule="auto"/>
        <w:jc w:val="center"/>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 xml:space="preserve">PGET </w:t>
      </w:r>
      <w:proofErr w:type="gramStart"/>
      <w:r w:rsidRPr="000D7CD7">
        <w:rPr>
          <w:rFonts w:ascii="Times New Roman" w:hAnsi="Times New Roman" w:cs="Times New Roman"/>
          <w:b/>
          <w:sz w:val="24"/>
          <w:szCs w:val="24"/>
          <w:u w:val="single"/>
          <w:lang w:val="en-US"/>
        </w:rPr>
        <w:t>201 :</w:t>
      </w:r>
      <w:proofErr w:type="gramEnd"/>
      <w:r w:rsidRPr="000D7CD7">
        <w:rPr>
          <w:rFonts w:ascii="Times New Roman" w:hAnsi="Times New Roman" w:cs="Times New Roman"/>
          <w:b/>
          <w:sz w:val="24"/>
          <w:szCs w:val="24"/>
          <w:u w:val="single"/>
          <w:lang w:val="en-US"/>
        </w:rPr>
        <w:t xml:space="preserve"> ENERGY MANAGEMENT &amp; AUDITING:</w:t>
      </w:r>
      <w:r w:rsidR="00AA3219">
        <w:rPr>
          <w:rFonts w:ascii="Times New Roman" w:hAnsi="Times New Roman" w:cs="Times New Roman"/>
          <w:bCs/>
          <w:sz w:val="24"/>
          <w:szCs w:val="24"/>
          <w:lang w:val="en-US"/>
        </w:rPr>
        <w:tab/>
        <w:t xml:space="preserve">  </w:t>
      </w:r>
      <w:r w:rsidRPr="000D7CD7">
        <w:rPr>
          <w:rFonts w:ascii="Times New Roman" w:hAnsi="Times New Roman" w:cs="Times New Roman"/>
          <w:b/>
          <w:sz w:val="24"/>
          <w:szCs w:val="24"/>
          <w:lang w:val="en-US"/>
        </w:rPr>
        <w:t>L-T-P:1-2-2</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8)</w:t>
      </w:r>
    </w:p>
    <w:p w14:paraId="4EF4488F" w14:textId="77777777" w:rsidR="001658DA" w:rsidRDefault="001658DA" w:rsidP="001A2567">
      <w:pPr>
        <w:spacing w:after="0" w:line="240" w:lineRule="auto"/>
        <w:jc w:val="both"/>
        <w:rPr>
          <w:rFonts w:ascii="Times New Roman" w:hAnsi="Times New Roman" w:cs="Times New Roman"/>
          <w:sz w:val="24"/>
          <w:szCs w:val="24"/>
          <w:lang w:val="en-US"/>
        </w:rPr>
      </w:pPr>
    </w:p>
    <w:p w14:paraId="0C90658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Management: Concept of energy management, energy demand and supply, economic analysis; Duties and responsibility of energy managers. </w:t>
      </w:r>
    </w:p>
    <w:p w14:paraId="1A939BC6" w14:textId="77777777" w:rsidR="001658DA" w:rsidRDefault="001658DA" w:rsidP="001A2567">
      <w:pPr>
        <w:spacing w:after="0" w:line="240" w:lineRule="auto"/>
        <w:jc w:val="both"/>
        <w:rPr>
          <w:rFonts w:ascii="Times New Roman" w:hAnsi="Times New Roman" w:cs="Times New Roman"/>
          <w:sz w:val="24"/>
          <w:szCs w:val="24"/>
          <w:lang w:val="en-US"/>
        </w:rPr>
      </w:pPr>
    </w:p>
    <w:p w14:paraId="2BCBC97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Conservation:  </w:t>
      </w:r>
      <w:proofErr w:type="gramStart"/>
      <w:r w:rsidRPr="000D7CD7">
        <w:rPr>
          <w:rFonts w:ascii="Times New Roman" w:hAnsi="Times New Roman" w:cs="Times New Roman"/>
          <w:sz w:val="24"/>
          <w:szCs w:val="24"/>
          <w:lang w:val="en-US"/>
        </w:rPr>
        <w:t>Basic  concepts</w:t>
      </w:r>
      <w:proofErr w:type="gramEnd"/>
      <w:r w:rsidRPr="000D7CD7">
        <w:rPr>
          <w:rFonts w:ascii="Times New Roman" w:hAnsi="Times New Roman" w:cs="Times New Roman"/>
          <w:sz w:val="24"/>
          <w:szCs w:val="24"/>
          <w:lang w:val="en-US"/>
        </w:rPr>
        <w:t>,  Energy  conservation  in  household,  transportation, agricultural, service and industrial sectors, Lighting, HVAC systems</w:t>
      </w:r>
    </w:p>
    <w:p w14:paraId="43FC4EC4" w14:textId="77777777" w:rsidR="001658DA" w:rsidRDefault="001658DA" w:rsidP="001A2567">
      <w:pPr>
        <w:spacing w:after="0" w:line="240" w:lineRule="auto"/>
        <w:jc w:val="both"/>
        <w:rPr>
          <w:rFonts w:ascii="Times New Roman" w:hAnsi="Times New Roman" w:cs="Times New Roman"/>
          <w:sz w:val="24"/>
          <w:szCs w:val="24"/>
          <w:lang w:val="en-US"/>
        </w:rPr>
      </w:pPr>
    </w:p>
    <w:p w14:paraId="4166970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Audit:  Definition,  need,  and  types  of  energy  audit;  Energy  management  (audit) approach:  Understanding  energy  costs,  bench  marking,  energy  performance,  matching energy  use  to  requirement,  maximizing  system  efficiencies,  optimizing  the  input  energy requirements; Fuel &amp; energy substitution; Energy audit instruments; Energy Conservation Act; Duties and responsibilities of energy managers and auditors. </w:t>
      </w:r>
    </w:p>
    <w:p w14:paraId="17BDFCD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Material and Energy balance: Facility as an energy system; Methods for preparing process flow; material and energy balance diagrams. </w:t>
      </w:r>
    </w:p>
    <w:p w14:paraId="6E993DCF" w14:textId="77777777" w:rsidR="001658DA" w:rsidRDefault="001658DA" w:rsidP="001A2567">
      <w:pPr>
        <w:spacing w:after="0" w:line="240" w:lineRule="auto"/>
        <w:jc w:val="both"/>
        <w:rPr>
          <w:rFonts w:ascii="Times New Roman" w:hAnsi="Times New Roman" w:cs="Times New Roman"/>
          <w:sz w:val="24"/>
          <w:szCs w:val="24"/>
          <w:lang w:val="en-US"/>
        </w:rPr>
      </w:pPr>
    </w:p>
    <w:p w14:paraId="07E52484" w14:textId="77777777" w:rsidR="001658DA" w:rsidRDefault="001658DA" w:rsidP="001A2567">
      <w:pPr>
        <w:spacing w:after="0" w:line="240" w:lineRule="auto"/>
        <w:jc w:val="both"/>
        <w:rPr>
          <w:rFonts w:ascii="Times New Roman" w:hAnsi="Times New Roman" w:cs="Times New Roman"/>
          <w:sz w:val="24"/>
          <w:szCs w:val="24"/>
          <w:lang w:val="en-US"/>
        </w:rPr>
      </w:pPr>
    </w:p>
    <w:p w14:paraId="7CB6883B" w14:textId="77777777" w:rsidR="00CA1FC9" w:rsidRDefault="00CA1FC9" w:rsidP="001A2567">
      <w:pPr>
        <w:spacing w:after="0" w:line="240" w:lineRule="auto"/>
        <w:jc w:val="both"/>
        <w:rPr>
          <w:rFonts w:ascii="Times New Roman" w:hAnsi="Times New Roman" w:cs="Times New Roman"/>
          <w:sz w:val="24"/>
          <w:szCs w:val="24"/>
          <w:lang w:val="en-US"/>
        </w:rPr>
      </w:pPr>
    </w:p>
    <w:p w14:paraId="01954D0D" w14:textId="77777777" w:rsidR="001658DA" w:rsidRDefault="001658DA" w:rsidP="001A2567">
      <w:pPr>
        <w:spacing w:after="0" w:line="240" w:lineRule="auto"/>
        <w:jc w:val="both"/>
        <w:rPr>
          <w:rFonts w:ascii="Times New Roman" w:hAnsi="Times New Roman" w:cs="Times New Roman"/>
          <w:sz w:val="24"/>
          <w:szCs w:val="24"/>
          <w:lang w:val="en-US"/>
        </w:rPr>
      </w:pPr>
    </w:p>
    <w:p w14:paraId="57B9AAE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Action  Planning  :  Key  elements;  Force  field  analysis;  Energy  policy  purpose, perspective,  contents,  formulation,  ratification;  Organizing  the  management:  location  of energy  management,  top  management  support,  managerial  function,  roles  and responsibilities  of  energy  manager,  accountability;  Motivation  of  employees:  Information system</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designing  barriers,  strategies;  Marketing  and  communicating:  Training  and planning. </w:t>
      </w:r>
    </w:p>
    <w:p w14:paraId="08DDA507" w14:textId="77777777" w:rsidR="001658DA" w:rsidRDefault="001658DA" w:rsidP="001A2567">
      <w:pPr>
        <w:spacing w:after="0" w:line="240" w:lineRule="auto"/>
        <w:jc w:val="both"/>
        <w:rPr>
          <w:rFonts w:ascii="Times New Roman" w:hAnsi="Times New Roman" w:cs="Times New Roman"/>
          <w:sz w:val="24"/>
          <w:szCs w:val="24"/>
          <w:lang w:val="en-US"/>
        </w:rPr>
      </w:pPr>
    </w:p>
    <w:p w14:paraId="3A10C55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Monitoring  and  Targeting:  Defining  monitoring  &amp;  targeting;  Elements  of  monitoring  &amp; targeting;  Data  and  information  analysis;  Techniques:  energy  consumption,  production, cumulative  sum  of  differences  (CUSUM);  Energy  Service  Companies;  Energy  management information systems; SCADA systems. </w:t>
      </w:r>
    </w:p>
    <w:p w14:paraId="306EDB7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Electrical  Energy  Management:  Supply  side:  Methods  to  minimize  supply</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demand  gap, renovation  and  modernization  of  power  plants,  reactive  power  management,  HVDC,  and FACTS.</w:t>
      </w:r>
    </w:p>
    <w:p w14:paraId="27E5532C" w14:textId="77777777" w:rsidR="001658DA" w:rsidRDefault="001658DA" w:rsidP="001A2567">
      <w:pPr>
        <w:spacing w:after="0" w:line="240" w:lineRule="auto"/>
        <w:jc w:val="both"/>
        <w:rPr>
          <w:rFonts w:ascii="Times New Roman" w:hAnsi="Times New Roman" w:cs="Times New Roman"/>
          <w:sz w:val="24"/>
          <w:szCs w:val="24"/>
          <w:lang w:val="en-US"/>
        </w:rPr>
      </w:pPr>
    </w:p>
    <w:p w14:paraId="23B47FA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Demand side:  conservation in motors, pumps and fan systems; energy efficient motors. Thermal energy Management: Energy conservation in boilers, steam turbines and industrial heating  systems;  Application  of  FBC;  Cogeneration  and  waste  heat  recovery;  Thermal insulation; Heat exchangers and heat pumps; Building Energy Management.</w:t>
      </w:r>
    </w:p>
    <w:p w14:paraId="5E91D3C7" w14:textId="77777777" w:rsidR="001658DA" w:rsidRDefault="001658DA" w:rsidP="001A2567">
      <w:pPr>
        <w:spacing w:after="0" w:line="240" w:lineRule="auto"/>
        <w:jc w:val="both"/>
        <w:rPr>
          <w:rFonts w:ascii="Times New Roman" w:hAnsi="Times New Roman" w:cs="Times New Roman"/>
          <w:sz w:val="24"/>
          <w:szCs w:val="24"/>
          <w:lang w:val="en-US"/>
        </w:rPr>
      </w:pPr>
    </w:p>
    <w:p w14:paraId="1B765648" w14:textId="77777777" w:rsidR="001658DA" w:rsidRDefault="001658DA" w:rsidP="001A2567">
      <w:pPr>
        <w:spacing w:after="0" w:line="240" w:lineRule="auto"/>
        <w:jc w:val="both"/>
        <w:rPr>
          <w:rFonts w:ascii="Times New Roman" w:hAnsi="Times New Roman" w:cs="Times New Roman"/>
          <w:sz w:val="24"/>
          <w:szCs w:val="24"/>
          <w:lang w:val="en-US"/>
        </w:rPr>
      </w:pPr>
    </w:p>
    <w:p w14:paraId="25D8CB98" w14:textId="77777777" w:rsidR="001658DA" w:rsidRDefault="001658DA" w:rsidP="001A2567">
      <w:pPr>
        <w:spacing w:after="0" w:line="240" w:lineRule="auto"/>
        <w:jc w:val="both"/>
        <w:rPr>
          <w:rFonts w:ascii="Times New Roman" w:hAnsi="Times New Roman" w:cs="Times New Roman"/>
          <w:sz w:val="24"/>
          <w:szCs w:val="24"/>
          <w:lang w:val="en-US"/>
        </w:rPr>
      </w:pPr>
    </w:p>
    <w:p w14:paraId="09074BFB" w14:textId="77777777" w:rsidR="00CA1FC9" w:rsidRDefault="00CA1FC9" w:rsidP="001A2567">
      <w:pPr>
        <w:spacing w:after="0" w:line="240" w:lineRule="auto"/>
        <w:jc w:val="both"/>
        <w:rPr>
          <w:rFonts w:ascii="Times New Roman" w:hAnsi="Times New Roman" w:cs="Times New Roman"/>
          <w:sz w:val="24"/>
          <w:szCs w:val="24"/>
          <w:lang w:val="en-US"/>
        </w:rPr>
      </w:pPr>
    </w:p>
    <w:p w14:paraId="77FA93C7" w14:textId="77777777" w:rsidR="00CA1FC9" w:rsidRDefault="00CA1FC9" w:rsidP="001A2567">
      <w:pPr>
        <w:spacing w:after="0" w:line="240" w:lineRule="auto"/>
        <w:jc w:val="both"/>
        <w:rPr>
          <w:rFonts w:ascii="Times New Roman" w:hAnsi="Times New Roman" w:cs="Times New Roman"/>
          <w:sz w:val="24"/>
          <w:szCs w:val="24"/>
          <w:lang w:val="en-US"/>
        </w:rPr>
      </w:pPr>
    </w:p>
    <w:p w14:paraId="630430F4" w14:textId="77777777" w:rsidR="00CA1FC9" w:rsidRDefault="00CA1FC9" w:rsidP="001A2567">
      <w:pPr>
        <w:spacing w:after="0" w:line="240" w:lineRule="auto"/>
        <w:jc w:val="both"/>
        <w:rPr>
          <w:rFonts w:ascii="Times New Roman" w:hAnsi="Times New Roman" w:cs="Times New Roman"/>
          <w:sz w:val="24"/>
          <w:szCs w:val="24"/>
          <w:lang w:val="en-US"/>
        </w:rPr>
      </w:pPr>
    </w:p>
    <w:p w14:paraId="32D6DDA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Text Books:  </w:t>
      </w:r>
    </w:p>
    <w:p w14:paraId="78012CEC" w14:textId="77777777" w:rsidR="000D7CD7" w:rsidRPr="000D7CD7" w:rsidRDefault="000D7CD7" w:rsidP="003232A8">
      <w:pPr>
        <w:numPr>
          <w:ilvl w:val="0"/>
          <w:numId w:val="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Smith CB, (1981); Energy Management Principles, Pergamon Press, </w:t>
      </w:r>
      <w:proofErr w:type="spellStart"/>
      <w:r w:rsidRPr="000D7CD7">
        <w:rPr>
          <w:rFonts w:ascii="Times New Roman" w:hAnsi="Times New Roman" w:cs="Times New Roman"/>
          <w:sz w:val="24"/>
          <w:szCs w:val="24"/>
          <w:lang w:val="en-US"/>
        </w:rPr>
        <w:t>NewYork</w:t>
      </w:r>
      <w:proofErr w:type="spellEnd"/>
      <w:r w:rsidRPr="000D7CD7">
        <w:rPr>
          <w:rFonts w:ascii="Times New Roman" w:hAnsi="Times New Roman" w:cs="Times New Roman"/>
          <w:sz w:val="24"/>
          <w:szCs w:val="24"/>
          <w:lang w:val="en-US"/>
        </w:rPr>
        <w:t xml:space="preserve">,  </w:t>
      </w:r>
    </w:p>
    <w:p w14:paraId="602545DB" w14:textId="77777777" w:rsidR="000D7CD7" w:rsidRPr="000D7CD7" w:rsidRDefault="000D7CD7" w:rsidP="003232A8">
      <w:pPr>
        <w:numPr>
          <w:ilvl w:val="0"/>
          <w:numId w:val="9"/>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Hamies</w:t>
      </w:r>
      <w:proofErr w:type="spellEnd"/>
      <w:r w:rsidRPr="000D7CD7">
        <w:rPr>
          <w:rFonts w:ascii="Times New Roman" w:hAnsi="Times New Roman" w:cs="Times New Roman"/>
          <w:sz w:val="24"/>
          <w:szCs w:val="24"/>
          <w:lang w:val="en-US"/>
        </w:rPr>
        <w:t>,(1980);  Energy Auditing and Conservation; Methods, Measurements, Management &amp;Case study, Hemisphere, Washington</w:t>
      </w:r>
    </w:p>
    <w:p w14:paraId="10F5C099" w14:textId="77777777" w:rsidR="001658DA" w:rsidRDefault="001658DA" w:rsidP="001A2567">
      <w:pPr>
        <w:spacing w:after="0" w:line="240" w:lineRule="auto"/>
        <w:jc w:val="both"/>
        <w:rPr>
          <w:rFonts w:ascii="Times New Roman" w:hAnsi="Times New Roman" w:cs="Times New Roman"/>
          <w:sz w:val="24"/>
          <w:szCs w:val="24"/>
          <w:lang w:val="en-US"/>
        </w:rPr>
      </w:pPr>
    </w:p>
    <w:p w14:paraId="3EEA5F7C" w14:textId="77777777" w:rsidR="001658DA" w:rsidRDefault="001658DA" w:rsidP="001A2567">
      <w:pPr>
        <w:spacing w:after="0" w:line="240" w:lineRule="auto"/>
        <w:jc w:val="both"/>
        <w:rPr>
          <w:rFonts w:ascii="Times New Roman" w:hAnsi="Times New Roman" w:cs="Times New Roman"/>
          <w:sz w:val="24"/>
          <w:szCs w:val="24"/>
          <w:lang w:val="en-US"/>
        </w:rPr>
      </w:pPr>
    </w:p>
    <w:p w14:paraId="405DF0D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6EED24F2"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proofErr w:type="spellStart"/>
      <w:proofErr w:type="gramStart"/>
      <w:r w:rsidRPr="000D7CD7">
        <w:rPr>
          <w:rFonts w:ascii="Times New Roman" w:hAnsi="Times New Roman" w:cs="Times New Roman"/>
          <w:sz w:val="24"/>
          <w:szCs w:val="24"/>
          <w:lang w:val="en-US"/>
        </w:rPr>
        <w:t>Krieder</w:t>
      </w:r>
      <w:proofErr w:type="spellEnd"/>
      <w:r w:rsidRPr="000D7CD7">
        <w:rPr>
          <w:rFonts w:ascii="Times New Roman" w:hAnsi="Times New Roman" w:cs="Times New Roman"/>
          <w:sz w:val="24"/>
          <w:szCs w:val="24"/>
          <w:lang w:val="en-US"/>
        </w:rPr>
        <w:t xml:space="preserve">  J.</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and  Rabi</w:t>
      </w:r>
      <w:proofErr w:type="gramEnd"/>
      <w:r w:rsidRPr="000D7CD7">
        <w:rPr>
          <w:rFonts w:ascii="Times New Roman" w:hAnsi="Times New Roman" w:cs="Times New Roman"/>
          <w:sz w:val="24"/>
          <w:szCs w:val="24"/>
          <w:lang w:val="en-US"/>
        </w:rPr>
        <w:t xml:space="preserve">  A.  (1994): Heating and Cooling of Buildings: Design for Efficiency, McGraw</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Hill. </w:t>
      </w:r>
    </w:p>
    <w:p w14:paraId="1AAF44A3"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Archie, W Culp (1991); Principles of Energy Conservation, McGraw Hill </w:t>
      </w:r>
    </w:p>
    <w:p w14:paraId="50E8EA45"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Gellings</w:t>
      </w:r>
      <w:proofErr w:type="spellEnd"/>
      <w:r w:rsidRPr="000D7CD7">
        <w:rPr>
          <w:rFonts w:ascii="Times New Roman" w:hAnsi="Times New Roman" w:cs="Times New Roman"/>
          <w:sz w:val="24"/>
          <w:szCs w:val="24"/>
          <w:lang w:val="en-US"/>
        </w:rPr>
        <w:t xml:space="preserve"> C.W.  and J.H.  Chamberlin (1993):  Demand</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Side </w:t>
      </w:r>
      <w:proofErr w:type="gramStart"/>
      <w:r w:rsidRPr="000D7CD7">
        <w:rPr>
          <w:rFonts w:ascii="Times New Roman" w:hAnsi="Times New Roman" w:cs="Times New Roman"/>
          <w:sz w:val="24"/>
          <w:szCs w:val="24"/>
          <w:lang w:val="en-US"/>
        </w:rPr>
        <w:t>Management  Planning</w:t>
      </w:r>
      <w:proofErr w:type="gramEnd"/>
      <w:r w:rsidRPr="000D7CD7">
        <w:rPr>
          <w:rFonts w:ascii="Times New Roman" w:hAnsi="Times New Roman" w:cs="Times New Roman"/>
          <w:sz w:val="24"/>
          <w:szCs w:val="24"/>
          <w:lang w:val="en-US"/>
        </w:rPr>
        <w:t xml:space="preserve">, Fairmont Press. </w:t>
      </w:r>
    </w:p>
    <w:p w14:paraId="127036BB"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Murphy, W.R and G. </w:t>
      </w:r>
      <w:proofErr w:type="spellStart"/>
      <w:r w:rsidRPr="000D7CD7">
        <w:rPr>
          <w:rFonts w:ascii="Times New Roman" w:hAnsi="Times New Roman" w:cs="Times New Roman"/>
          <w:sz w:val="24"/>
          <w:szCs w:val="24"/>
          <w:lang w:val="en-US"/>
        </w:rPr>
        <w:t>Mckay</w:t>
      </w:r>
      <w:proofErr w:type="spellEnd"/>
      <w:r w:rsidRPr="000D7CD7">
        <w:rPr>
          <w:rFonts w:ascii="Times New Roman" w:hAnsi="Times New Roman" w:cs="Times New Roman"/>
          <w:sz w:val="24"/>
          <w:szCs w:val="24"/>
          <w:lang w:val="en-US"/>
        </w:rPr>
        <w:t xml:space="preserve"> (1982) ; Energy Management, Elsevier </w:t>
      </w:r>
    </w:p>
    <w:p w14:paraId="75F0595B"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Witte,  Larry  C,  (1988);  Industrial Energy Management &amp; Utilization,  Hemisphere Publishers, Washington </w:t>
      </w:r>
    </w:p>
    <w:p w14:paraId="20A0E575"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Callaghan P. O’ (1993); Energy Management, McGraw </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Hill Book Company </w:t>
      </w:r>
    </w:p>
    <w:p w14:paraId="578F7479" w14:textId="77777777" w:rsidR="000D7CD7" w:rsidRPr="000D7CD7" w:rsidRDefault="000D7CD7" w:rsidP="003232A8">
      <w:pPr>
        <w:numPr>
          <w:ilvl w:val="0"/>
          <w:numId w:val="1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Bureau of Energy Efficiency (2003); Study material for Energy Managers and Auditors Examination: Paper I to IV. </w:t>
      </w:r>
    </w:p>
    <w:p w14:paraId="35741DE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42ACCA04" w14:textId="77777777" w:rsidR="000D7CD7" w:rsidRDefault="000D7CD7" w:rsidP="001A2567">
      <w:pPr>
        <w:spacing w:after="0" w:line="240" w:lineRule="auto"/>
        <w:jc w:val="both"/>
        <w:rPr>
          <w:rFonts w:ascii="Times New Roman" w:hAnsi="Times New Roman" w:cs="Times New Roman"/>
          <w:b/>
          <w:sz w:val="24"/>
          <w:szCs w:val="24"/>
          <w:u w:val="single"/>
          <w:lang w:val="en-US"/>
        </w:rPr>
      </w:pPr>
    </w:p>
    <w:p w14:paraId="79CEC8C7" w14:textId="77777777" w:rsidR="001658DA" w:rsidRDefault="001658DA" w:rsidP="001A2567">
      <w:pPr>
        <w:spacing w:after="0" w:line="240" w:lineRule="auto"/>
        <w:jc w:val="both"/>
        <w:rPr>
          <w:rFonts w:ascii="Times New Roman" w:hAnsi="Times New Roman" w:cs="Times New Roman"/>
          <w:b/>
          <w:sz w:val="24"/>
          <w:szCs w:val="24"/>
          <w:u w:val="single"/>
          <w:lang w:val="en-US"/>
        </w:rPr>
      </w:pPr>
    </w:p>
    <w:p w14:paraId="0CF96585" w14:textId="77777777" w:rsidR="001658DA" w:rsidRDefault="001658DA" w:rsidP="001A2567">
      <w:pPr>
        <w:spacing w:after="0" w:line="240" w:lineRule="auto"/>
        <w:jc w:val="both"/>
        <w:rPr>
          <w:rFonts w:ascii="Times New Roman" w:hAnsi="Times New Roman" w:cs="Times New Roman"/>
          <w:b/>
          <w:sz w:val="24"/>
          <w:szCs w:val="24"/>
          <w:u w:val="single"/>
          <w:lang w:val="en-US"/>
        </w:rPr>
      </w:pPr>
    </w:p>
    <w:p w14:paraId="56B85018" w14:textId="77777777" w:rsidR="001658DA" w:rsidRDefault="001658DA" w:rsidP="001A2567">
      <w:pPr>
        <w:spacing w:after="0" w:line="240" w:lineRule="auto"/>
        <w:jc w:val="both"/>
        <w:rPr>
          <w:rFonts w:ascii="Times New Roman" w:hAnsi="Times New Roman" w:cs="Times New Roman"/>
          <w:b/>
          <w:sz w:val="24"/>
          <w:szCs w:val="24"/>
          <w:u w:val="single"/>
          <w:lang w:val="en-US"/>
        </w:rPr>
      </w:pPr>
    </w:p>
    <w:p w14:paraId="77E58C12" w14:textId="77777777" w:rsidR="001658DA" w:rsidRDefault="001658DA" w:rsidP="001A2567">
      <w:pPr>
        <w:spacing w:after="0" w:line="240" w:lineRule="auto"/>
        <w:jc w:val="both"/>
        <w:rPr>
          <w:rFonts w:ascii="Times New Roman" w:hAnsi="Times New Roman" w:cs="Times New Roman"/>
          <w:b/>
          <w:sz w:val="24"/>
          <w:szCs w:val="24"/>
          <w:u w:val="single"/>
          <w:lang w:val="en-US"/>
        </w:rPr>
      </w:pPr>
    </w:p>
    <w:p w14:paraId="3C3B8932" w14:textId="77777777" w:rsidR="001658DA"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 xml:space="preserve">PGET 202: </w:t>
      </w:r>
    </w:p>
    <w:p w14:paraId="530B2A57"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NUMERICAL METHODS FOR ENERGY SYSTEM:</w:t>
      </w:r>
      <w:r w:rsidR="00CA1FC9">
        <w:rPr>
          <w:rFonts w:ascii="Times New Roman" w:hAnsi="Times New Roman" w:cs="Times New Roman"/>
          <w:b/>
          <w:sz w:val="24"/>
          <w:szCs w:val="24"/>
          <w:lang w:val="en-US"/>
        </w:rPr>
        <w:tab/>
      </w:r>
      <w:r w:rsidR="00CA1FC9">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CA1FC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1-2-2</w:t>
      </w:r>
      <w:r w:rsidR="001658DA">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8)</w:t>
      </w:r>
    </w:p>
    <w:p w14:paraId="6E642A03" w14:textId="77777777" w:rsidR="001658DA" w:rsidRDefault="001658DA" w:rsidP="001A2567">
      <w:pPr>
        <w:spacing w:after="0" w:line="240" w:lineRule="auto"/>
        <w:jc w:val="both"/>
        <w:rPr>
          <w:rFonts w:ascii="Times New Roman" w:hAnsi="Times New Roman" w:cs="Times New Roman"/>
          <w:sz w:val="24"/>
          <w:szCs w:val="24"/>
          <w:lang w:val="en-US"/>
        </w:rPr>
      </w:pPr>
    </w:p>
    <w:p w14:paraId="13ACB033" w14:textId="77777777" w:rsidR="00CA1FC9" w:rsidRDefault="00CA1FC9" w:rsidP="001A2567">
      <w:pPr>
        <w:spacing w:after="0" w:line="240" w:lineRule="auto"/>
        <w:jc w:val="both"/>
        <w:rPr>
          <w:rFonts w:ascii="Times New Roman" w:hAnsi="Times New Roman" w:cs="Times New Roman"/>
          <w:sz w:val="24"/>
          <w:szCs w:val="24"/>
          <w:lang w:val="en-US"/>
        </w:rPr>
      </w:pPr>
    </w:p>
    <w:p w14:paraId="62F058C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to  Numerical  Methods:  Solution  of  algebraic  and  transcendental  equations; Solution of simultaneous algebraic equations; Empirical laws and curve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fitting; Regression method  for  forecasting;  Interpolation. Finite Difference Method:  Methods:  Forward difference, backward difference, central difference; The E, μ, ∆, </w:t>
      </w:r>
      <w:r w:rsidRPr="000D7CD7">
        <w:rPr>
          <w:rFonts w:ascii="Times New Roman" w:hAnsi="Times New Roman" w:cs="Times New Roman"/>
          <w:sz w:val="24"/>
          <w:szCs w:val="24"/>
          <w:lang w:val="en-US"/>
        </w:rPr>
        <w:sym w:font="Symbol" w:char="F0D1"/>
      </w:r>
      <w:r w:rsidRPr="000D7CD7">
        <w:rPr>
          <w:rFonts w:ascii="Times New Roman" w:hAnsi="Times New Roman" w:cs="Times New Roman"/>
          <w:sz w:val="24"/>
          <w:szCs w:val="24"/>
          <w:lang w:val="en-US"/>
        </w:rPr>
        <w:t xml:space="preserve">, and </w:t>
      </w:r>
      <w:r w:rsidRPr="000D7CD7">
        <w:rPr>
          <w:rFonts w:ascii="Times New Roman" w:hAnsi="Times New Roman" w:cs="Times New Roman"/>
          <w:sz w:val="24"/>
          <w:szCs w:val="24"/>
          <w:lang w:val="en-US"/>
        </w:rPr>
        <w:sym w:font="Symbol" w:char="F064"/>
      </w:r>
      <w:r w:rsidRPr="000D7CD7">
        <w:rPr>
          <w:rFonts w:ascii="Times New Roman" w:hAnsi="Times New Roman" w:cs="Times New Roman"/>
          <w:sz w:val="24"/>
          <w:szCs w:val="24"/>
          <w:lang w:val="en-US"/>
        </w:rPr>
        <w:t xml:space="preserve"> operators and their interrelations. </w:t>
      </w:r>
    </w:p>
    <w:p w14:paraId="398B0311" w14:textId="77777777" w:rsidR="001658DA" w:rsidRDefault="001658DA" w:rsidP="001A2567">
      <w:pPr>
        <w:spacing w:after="0" w:line="240" w:lineRule="auto"/>
        <w:jc w:val="both"/>
        <w:rPr>
          <w:rFonts w:ascii="Times New Roman" w:hAnsi="Times New Roman" w:cs="Times New Roman"/>
          <w:sz w:val="24"/>
          <w:szCs w:val="24"/>
          <w:lang w:val="en-US"/>
        </w:rPr>
      </w:pPr>
    </w:p>
    <w:p w14:paraId="25017A2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Numerical  Differentiation  and  Integration:  Differentiation  using  forward,  backward  and central  difference  formulae. Integration using trapezoidal, Simpson’s one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third and Simpson’s three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eighth rule. Numerical Solution of Differential Equation :Methods: Taylor’s series,  Euler,  Modified  Euler, Runge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Kutta  and  Predictor</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corrector  method;  Numerical solution of Partial Differential Equation: Solution of Laplace’s equation, Poisson’s equation; Solution  of  one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dimensional  heat  equation  using  Schmidt  and  Crank</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Nicholson  method; Solution of two</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dimensional heat equation; Solution of wave equation. </w:t>
      </w:r>
    </w:p>
    <w:p w14:paraId="44B8990A" w14:textId="77777777" w:rsidR="001658DA" w:rsidRDefault="001658DA" w:rsidP="001A2567">
      <w:pPr>
        <w:spacing w:after="0" w:line="240" w:lineRule="auto"/>
        <w:jc w:val="both"/>
        <w:rPr>
          <w:rFonts w:ascii="Times New Roman" w:hAnsi="Times New Roman" w:cs="Times New Roman"/>
          <w:sz w:val="24"/>
          <w:szCs w:val="24"/>
          <w:lang w:val="en-US"/>
        </w:rPr>
      </w:pPr>
    </w:p>
    <w:p w14:paraId="78D3F12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Optimization  Techniques  :Introduction;  Linear  programming  methods:  Simplex  method, artificial  variables  and  dual  phase  method. </w:t>
      </w:r>
    </w:p>
    <w:p w14:paraId="75D7E4F8" w14:textId="77777777" w:rsidR="001658DA" w:rsidRDefault="001658DA" w:rsidP="001A2567">
      <w:pPr>
        <w:spacing w:after="0" w:line="240" w:lineRule="auto"/>
        <w:jc w:val="both"/>
        <w:rPr>
          <w:rFonts w:ascii="Times New Roman" w:hAnsi="Times New Roman" w:cs="Times New Roman"/>
          <w:sz w:val="24"/>
          <w:szCs w:val="24"/>
          <w:lang w:val="en-US"/>
        </w:rPr>
      </w:pPr>
    </w:p>
    <w:p w14:paraId="7678031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Computational Techniques:  Computer programming using C; Use of computational software packages like MATLAB, Mathematica etc.</w:t>
      </w:r>
    </w:p>
    <w:p w14:paraId="751B7314" w14:textId="77777777" w:rsidR="001658DA" w:rsidRDefault="001658DA" w:rsidP="001A2567">
      <w:pPr>
        <w:spacing w:after="0" w:line="240" w:lineRule="auto"/>
        <w:jc w:val="both"/>
        <w:rPr>
          <w:rFonts w:ascii="Times New Roman" w:hAnsi="Times New Roman" w:cs="Times New Roman"/>
          <w:sz w:val="24"/>
          <w:szCs w:val="24"/>
          <w:lang w:val="en-US"/>
        </w:rPr>
      </w:pPr>
    </w:p>
    <w:p w14:paraId="391AAB7F" w14:textId="77777777" w:rsidR="00CA1FC9" w:rsidRDefault="00CA1FC9" w:rsidP="001A2567">
      <w:pPr>
        <w:spacing w:after="0" w:line="240" w:lineRule="auto"/>
        <w:jc w:val="both"/>
        <w:rPr>
          <w:rFonts w:ascii="Times New Roman" w:hAnsi="Times New Roman" w:cs="Times New Roman"/>
          <w:sz w:val="24"/>
          <w:szCs w:val="24"/>
          <w:lang w:val="en-US"/>
        </w:rPr>
      </w:pPr>
    </w:p>
    <w:p w14:paraId="4F31E9E6" w14:textId="77777777" w:rsidR="000D7CD7" w:rsidRDefault="001658DA" w:rsidP="001A25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Text Books:</w:t>
      </w:r>
    </w:p>
    <w:p w14:paraId="48E6F053" w14:textId="77777777" w:rsidR="001658DA" w:rsidRPr="00CA1FC9" w:rsidRDefault="001658DA" w:rsidP="001A2567">
      <w:pPr>
        <w:spacing w:after="0" w:line="240" w:lineRule="auto"/>
        <w:jc w:val="both"/>
        <w:rPr>
          <w:rFonts w:ascii="Times New Roman" w:hAnsi="Times New Roman" w:cs="Times New Roman"/>
          <w:sz w:val="8"/>
          <w:szCs w:val="8"/>
          <w:lang w:val="en-US"/>
        </w:rPr>
      </w:pPr>
    </w:p>
    <w:p w14:paraId="5E9E7CD6" w14:textId="77777777" w:rsidR="000D7CD7" w:rsidRPr="000D7CD7" w:rsidRDefault="000D7CD7" w:rsidP="003232A8">
      <w:pPr>
        <w:numPr>
          <w:ilvl w:val="0"/>
          <w:numId w:val="11"/>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Balagurusamy</w:t>
      </w:r>
      <w:proofErr w:type="spellEnd"/>
      <w:r w:rsidRPr="000D7CD7">
        <w:rPr>
          <w:rFonts w:ascii="Times New Roman" w:hAnsi="Times New Roman" w:cs="Times New Roman"/>
          <w:sz w:val="24"/>
          <w:szCs w:val="24"/>
          <w:lang w:val="en-US"/>
        </w:rPr>
        <w:t xml:space="preserve">, E (1999) Numerical Methods, Tata McGraw Hill , New Delhi </w:t>
      </w:r>
    </w:p>
    <w:p w14:paraId="01281209" w14:textId="77777777" w:rsidR="000D7CD7" w:rsidRPr="000D7CD7" w:rsidRDefault="000D7CD7" w:rsidP="003232A8">
      <w:pPr>
        <w:numPr>
          <w:ilvl w:val="0"/>
          <w:numId w:val="1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Jain  M  K.,  Iyengar  S  R  K.,  Jain  R  K    (1993)  ;  Numerical Methods for Scientific and Engineering Computation, New Age International (P) Ltd. New Delhi  </w:t>
      </w:r>
    </w:p>
    <w:p w14:paraId="79489325" w14:textId="77777777" w:rsidR="00CA1FC9" w:rsidRDefault="00CA1FC9" w:rsidP="001A2567">
      <w:pPr>
        <w:spacing w:after="0" w:line="240" w:lineRule="auto"/>
        <w:jc w:val="both"/>
        <w:rPr>
          <w:rFonts w:ascii="Times New Roman" w:hAnsi="Times New Roman" w:cs="Times New Roman"/>
          <w:sz w:val="24"/>
          <w:szCs w:val="24"/>
          <w:lang w:val="en-US"/>
        </w:rPr>
      </w:pPr>
    </w:p>
    <w:p w14:paraId="7041F544"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2D6B1CA1" w14:textId="77777777" w:rsidR="001658DA" w:rsidRPr="00CA1FC9" w:rsidRDefault="001658DA" w:rsidP="001A2567">
      <w:pPr>
        <w:spacing w:after="0" w:line="240" w:lineRule="auto"/>
        <w:jc w:val="both"/>
        <w:rPr>
          <w:rFonts w:ascii="Times New Roman" w:hAnsi="Times New Roman" w:cs="Times New Roman"/>
          <w:sz w:val="8"/>
          <w:szCs w:val="8"/>
          <w:lang w:val="en-US"/>
        </w:rPr>
      </w:pPr>
    </w:p>
    <w:p w14:paraId="013607C3"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Rajsekaran</w:t>
      </w:r>
      <w:proofErr w:type="spellEnd"/>
      <w:r w:rsidRPr="000D7CD7">
        <w:rPr>
          <w:rFonts w:ascii="Times New Roman" w:hAnsi="Times New Roman" w:cs="Times New Roman"/>
          <w:sz w:val="24"/>
          <w:szCs w:val="24"/>
          <w:lang w:val="en-US"/>
        </w:rPr>
        <w:t>, S.  (1994</w:t>
      </w:r>
      <w:proofErr w:type="gramStart"/>
      <w:r w:rsidRPr="000D7CD7">
        <w:rPr>
          <w:rFonts w:ascii="Times New Roman" w:hAnsi="Times New Roman" w:cs="Times New Roman"/>
          <w:sz w:val="24"/>
          <w:szCs w:val="24"/>
          <w:lang w:val="en-US"/>
        </w:rPr>
        <w:t>)  Numerical</w:t>
      </w:r>
      <w:proofErr w:type="gramEnd"/>
      <w:r w:rsidRPr="000D7CD7">
        <w:rPr>
          <w:rFonts w:ascii="Times New Roman" w:hAnsi="Times New Roman" w:cs="Times New Roman"/>
          <w:sz w:val="24"/>
          <w:szCs w:val="24"/>
          <w:lang w:val="en-US"/>
        </w:rPr>
        <w:t xml:space="preserve"> Methods in Science and </w:t>
      </w:r>
      <w:proofErr w:type="spellStart"/>
      <w:r w:rsidRPr="000D7CD7">
        <w:rPr>
          <w:rFonts w:ascii="Times New Roman" w:hAnsi="Times New Roman" w:cs="Times New Roman"/>
          <w:sz w:val="24"/>
          <w:szCs w:val="24"/>
          <w:lang w:val="en-US"/>
        </w:rPr>
        <w:t>Engineering,Wheeler</w:t>
      </w:r>
      <w:proofErr w:type="spellEnd"/>
      <w:r w:rsidRPr="000D7CD7">
        <w:rPr>
          <w:rFonts w:ascii="Times New Roman" w:hAnsi="Times New Roman" w:cs="Times New Roman"/>
          <w:sz w:val="24"/>
          <w:szCs w:val="24"/>
          <w:lang w:val="en-US"/>
        </w:rPr>
        <w:t xml:space="preserve">, Allahabad. </w:t>
      </w:r>
    </w:p>
    <w:p w14:paraId="10D46AF5"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Hilderbrand</w:t>
      </w:r>
      <w:proofErr w:type="spell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F  B</w:t>
      </w:r>
      <w:proofErr w:type="gramEnd"/>
      <w:r w:rsidRPr="000D7CD7">
        <w:rPr>
          <w:rFonts w:ascii="Times New Roman" w:hAnsi="Times New Roman" w:cs="Times New Roman"/>
          <w:sz w:val="24"/>
          <w:szCs w:val="24"/>
          <w:lang w:val="en-US"/>
        </w:rPr>
        <w:t xml:space="preserve">  (1974) Introduction to Numerical Analysis,  Tata  McGraw  Hill,  New Delhi. </w:t>
      </w:r>
    </w:p>
    <w:p w14:paraId="4017E570"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Harman, T.  L., J. B. Dabney, N.  J. </w:t>
      </w:r>
      <w:proofErr w:type="spellStart"/>
      <w:proofErr w:type="gramStart"/>
      <w:r w:rsidRPr="000D7CD7">
        <w:rPr>
          <w:rFonts w:ascii="Times New Roman" w:hAnsi="Times New Roman" w:cs="Times New Roman"/>
          <w:sz w:val="24"/>
          <w:szCs w:val="24"/>
          <w:lang w:val="en-US"/>
        </w:rPr>
        <w:t>Richert</w:t>
      </w:r>
      <w:proofErr w:type="spellEnd"/>
      <w:r w:rsidRPr="000D7CD7">
        <w:rPr>
          <w:rFonts w:ascii="Times New Roman" w:hAnsi="Times New Roman" w:cs="Times New Roman"/>
          <w:sz w:val="24"/>
          <w:szCs w:val="24"/>
          <w:lang w:val="en-US"/>
        </w:rPr>
        <w:t>(</w:t>
      </w:r>
      <w:proofErr w:type="gramEnd"/>
      <w:r w:rsidRPr="000D7CD7">
        <w:rPr>
          <w:rFonts w:ascii="Times New Roman" w:hAnsi="Times New Roman" w:cs="Times New Roman"/>
          <w:sz w:val="24"/>
          <w:szCs w:val="24"/>
          <w:lang w:val="en-US"/>
        </w:rPr>
        <w:t>2000) Advanced Engineering   Mathematics with MATLAB.</w:t>
      </w:r>
    </w:p>
    <w:p w14:paraId="6FC9D403"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Redfern, Darren and Colin Campbell (1997) The MATLAB­5 Handbook, Springer, NY. </w:t>
      </w:r>
    </w:p>
    <w:p w14:paraId="2CD762D7"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Mathews, </w:t>
      </w:r>
      <w:proofErr w:type="gramStart"/>
      <w:r w:rsidRPr="000D7CD7">
        <w:rPr>
          <w:rFonts w:ascii="Times New Roman" w:hAnsi="Times New Roman" w:cs="Times New Roman"/>
          <w:sz w:val="24"/>
          <w:szCs w:val="24"/>
          <w:lang w:val="en-US"/>
        </w:rPr>
        <w:t>John  H.</w:t>
      </w:r>
      <w:proofErr w:type="gramEnd"/>
      <w:r w:rsidRPr="000D7CD7">
        <w:rPr>
          <w:rFonts w:ascii="Times New Roman" w:hAnsi="Times New Roman" w:cs="Times New Roman"/>
          <w:sz w:val="24"/>
          <w:szCs w:val="24"/>
          <w:lang w:val="en-US"/>
        </w:rPr>
        <w:t xml:space="preserve">  (1994)  Numerical Methods for Mathematics, Science and Engineering, Prentice Hall of India Pvt. Ltd., New Delhi. </w:t>
      </w:r>
    </w:p>
    <w:p w14:paraId="5DF78D5F"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Sastry, S. S. (1994) Introductory Methods of Numerical Analysis, Prentice Hall of India Pvt. Ltd., New Delhi </w:t>
      </w:r>
    </w:p>
    <w:p w14:paraId="7CF76959" w14:textId="77777777" w:rsidR="000D7CD7" w:rsidRP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Deb, </w:t>
      </w:r>
      <w:proofErr w:type="spellStart"/>
      <w:r w:rsidRPr="000D7CD7">
        <w:rPr>
          <w:rFonts w:ascii="Times New Roman" w:hAnsi="Times New Roman" w:cs="Times New Roman"/>
          <w:sz w:val="24"/>
          <w:szCs w:val="24"/>
          <w:lang w:val="en-US"/>
        </w:rPr>
        <w:t>Kalyanmoy</w:t>
      </w:r>
      <w:proofErr w:type="spellEnd"/>
      <w:r w:rsidRPr="000D7CD7">
        <w:rPr>
          <w:rFonts w:ascii="Times New Roman" w:hAnsi="Times New Roman" w:cs="Times New Roman"/>
          <w:sz w:val="24"/>
          <w:szCs w:val="24"/>
          <w:lang w:val="en-US"/>
        </w:rPr>
        <w:t xml:space="preserve">(1997)  Optimization for Engineering Design­  Algorithms and Examples, Prentice Hall of India Pvt. Ltd., New Delhi </w:t>
      </w:r>
    </w:p>
    <w:p w14:paraId="3A91747E" w14:textId="77777777" w:rsidR="000D7CD7" w:rsidRDefault="000D7CD7" w:rsidP="003232A8">
      <w:pPr>
        <w:numPr>
          <w:ilvl w:val="0"/>
          <w:numId w:val="1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William H., S. A. </w:t>
      </w:r>
      <w:proofErr w:type="spellStart"/>
      <w:r w:rsidRPr="000D7CD7">
        <w:rPr>
          <w:rFonts w:ascii="Times New Roman" w:hAnsi="Times New Roman" w:cs="Times New Roman"/>
          <w:sz w:val="24"/>
          <w:szCs w:val="24"/>
          <w:lang w:val="en-US"/>
        </w:rPr>
        <w:t>Teuklosky</w:t>
      </w:r>
      <w:proofErr w:type="spellEnd"/>
      <w:r w:rsidRPr="000D7CD7">
        <w:rPr>
          <w:rFonts w:ascii="Times New Roman" w:hAnsi="Times New Roman" w:cs="Times New Roman"/>
          <w:sz w:val="24"/>
          <w:szCs w:val="24"/>
          <w:lang w:val="en-US"/>
        </w:rPr>
        <w:t xml:space="preserve"> and W. T. </w:t>
      </w:r>
      <w:proofErr w:type="spellStart"/>
      <w:r w:rsidRPr="000D7CD7">
        <w:rPr>
          <w:rFonts w:ascii="Times New Roman" w:hAnsi="Times New Roman" w:cs="Times New Roman"/>
          <w:sz w:val="24"/>
          <w:szCs w:val="24"/>
          <w:lang w:val="en-US"/>
        </w:rPr>
        <w:t>Vellerling</w:t>
      </w:r>
      <w:proofErr w:type="spellEnd"/>
      <w:r w:rsidRPr="000D7CD7">
        <w:rPr>
          <w:rFonts w:ascii="Times New Roman" w:hAnsi="Times New Roman" w:cs="Times New Roman"/>
          <w:sz w:val="24"/>
          <w:szCs w:val="24"/>
          <w:lang w:val="en-US"/>
        </w:rPr>
        <w:t>, and B. P. Flannery (1992); Numerical Recipes in C­ The Art of Scientific Computing, Cambridge University Press.</w:t>
      </w:r>
    </w:p>
    <w:p w14:paraId="792ED4AB" w14:textId="77777777" w:rsidR="001658DA" w:rsidRDefault="001658DA" w:rsidP="001658DA">
      <w:pPr>
        <w:spacing w:after="0" w:line="240" w:lineRule="auto"/>
        <w:contextualSpacing/>
        <w:jc w:val="both"/>
        <w:rPr>
          <w:rFonts w:ascii="Times New Roman" w:hAnsi="Times New Roman" w:cs="Times New Roman"/>
          <w:sz w:val="24"/>
          <w:szCs w:val="24"/>
          <w:lang w:val="en-US"/>
        </w:rPr>
      </w:pPr>
    </w:p>
    <w:p w14:paraId="14A1AE97" w14:textId="77777777" w:rsidR="00CA1FC9" w:rsidRPr="000D7CD7" w:rsidRDefault="00CA1FC9" w:rsidP="001658DA">
      <w:pPr>
        <w:spacing w:after="0" w:line="240" w:lineRule="auto"/>
        <w:contextualSpacing/>
        <w:jc w:val="both"/>
        <w:rPr>
          <w:rFonts w:ascii="Times New Roman" w:hAnsi="Times New Roman" w:cs="Times New Roman"/>
          <w:sz w:val="24"/>
          <w:szCs w:val="24"/>
          <w:lang w:val="en-US"/>
        </w:rPr>
      </w:pPr>
    </w:p>
    <w:p w14:paraId="19B3A41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501: POWER PLANT ENGINEERING:</w:t>
      </w:r>
      <w:r w:rsidR="00CA1FC9">
        <w:rPr>
          <w:rFonts w:ascii="Times New Roman" w:hAnsi="Times New Roman" w:cs="Times New Roman"/>
          <w:bCs/>
          <w:sz w:val="24"/>
          <w:szCs w:val="24"/>
          <w:lang w:val="en-US"/>
        </w:rPr>
        <w:tab/>
      </w:r>
      <w:r w:rsidR="00CA1FC9">
        <w:rPr>
          <w:rFonts w:ascii="Times New Roman" w:hAnsi="Times New Roman" w:cs="Times New Roman"/>
          <w:bCs/>
          <w:sz w:val="24"/>
          <w:szCs w:val="24"/>
          <w:lang w:val="en-US"/>
        </w:rPr>
        <w:tab/>
      </w:r>
      <w:r w:rsidR="00CA1FC9">
        <w:rPr>
          <w:rFonts w:ascii="Times New Roman" w:hAnsi="Times New Roman" w:cs="Times New Roman"/>
          <w:bCs/>
          <w:sz w:val="24"/>
          <w:szCs w:val="24"/>
          <w:lang w:val="en-US"/>
        </w:rPr>
        <w:tab/>
        <w:t xml:space="preserve">  </w:t>
      </w:r>
      <w:r w:rsidRPr="000D7CD7">
        <w:rPr>
          <w:rFonts w:ascii="Times New Roman" w:hAnsi="Times New Roman" w:cs="Times New Roman"/>
          <w:b/>
          <w:sz w:val="24"/>
          <w:szCs w:val="24"/>
          <w:lang w:val="en-US"/>
        </w:rPr>
        <w:t>L-T-P:</w:t>
      </w:r>
      <w:r w:rsidR="00CA1FC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CA1FC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1BAB8411" w14:textId="77777777" w:rsidR="00CA1FC9" w:rsidRDefault="00CA1FC9" w:rsidP="001A2567">
      <w:pPr>
        <w:spacing w:after="0" w:line="240" w:lineRule="auto"/>
        <w:jc w:val="both"/>
        <w:rPr>
          <w:rFonts w:ascii="Times New Roman" w:hAnsi="Times New Roman" w:cs="Times New Roman"/>
          <w:sz w:val="24"/>
          <w:szCs w:val="24"/>
          <w:lang w:val="en-US"/>
        </w:rPr>
      </w:pPr>
    </w:p>
    <w:p w14:paraId="1DF63501"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Overview of power plant, Types of thermal power plants, Steam powe</w:t>
      </w:r>
      <w:r w:rsidR="00CA1FC9">
        <w:rPr>
          <w:rFonts w:ascii="Times New Roman" w:hAnsi="Times New Roman" w:cs="Times New Roman"/>
          <w:sz w:val="24"/>
          <w:szCs w:val="24"/>
          <w:lang w:val="en-US"/>
        </w:rPr>
        <w:t>r plant based on fossil fuels.</w:t>
      </w:r>
    </w:p>
    <w:p w14:paraId="095C1D04" w14:textId="77777777" w:rsidR="00CA1FC9" w:rsidRPr="000D7CD7" w:rsidRDefault="00CA1FC9" w:rsidP="001A2567">
      <w:pPr>
        <w:spacing w:after="0" w:line="240" w:lineRule="auto"/>
        <w:jc w:val="both"/>
        <w:rPr>
          <w:rFonts w:ascii="Times New Roman" w:hAnsi="Times New Roman" w:cs="Times New Roman"/>
          <w:sz w:val="24"/>
          <w:szCs w:val="24"/>
          <w:lang w:val="en-US"/>
        </w:rPr>
      </w:pPr>
    </w:p>
    <w:p w14:paraId="2DD1D807" w14:textId="77777777" w:rsidR="000D7CD7" w:rsidRPr="000D7CD7" w:rsidRDefault="000D7CD7" w:rsidP="001A2567">
      <w:pPr>
        <w:spacing w:after="0" w:line="240" w:lineRule="auto"/>
        <w:jc w:val="both"/>
        <w:rPr>
          <w:rFonts w:ascii="Times New Roman" w:hAnsi="Times New Roman" w:cs="Times New Roman"/>
          <w:sz w:val="24"/>
          <w:szCs w:val="24"/>
          <w:lang w:val="en-US"/>
        </w:rPr>
      </w:pPr>
      <w:proofErr w:type="gramStart"/>
      <w:r w:rsidRPr="000D7CD7">
        <w:rPr>
          <w:rFonts w:ascii="Times New Roman" w:hAnsi="Times New Roman" w:cs="Times New Roman"/>
          <w:sz w:val="24"/>
          <w:szCs w:val="24"/>
          <w:lang w:val="en-US"/>
        </w:rPr>
        <w:t>Thermal  power</w:t>
      </w:r>
      <w:proofErr w:type="gramEnd"/>
      <w:r w:rsidRPr="000D7CD7">
        <w:rPr>
          <w:rFonts w:ascii="Times New Roman" w:hAnsi="Times New Roman" w:cs="Times New Roman"/>
          <w:sz w:val="24"/>
          <w:szCs w:val="24"/>
          <w:lang w:val="en-US"/>
        </w:rPr>
        <w:t xml:space="preserve">  plant  equipment:  boilers,  superheaters,  reheaters,  </w:t>
      </w:r>
      <w:proofErr w:type="spellStart"/>
      <w:r w:rsidRPr="000D7CD7">
        <w:rPr>
          <w:rFonts w:ascii="Times New Roman" w:hAnsi="Times New Roman" w:cs="Times New Roman"/>
          <w:sz w:val="24"/>
          <w:szCs w:val="24"/>
          <w:lang w:val="en-US"/>
        </w:rPr>
        <w:t>economise</w:t>
      </w:r>
      <w:proofErr w:type="spellEnd"/>
      <w:r w:rsidRPr="000D7CD7">
        <w:rPr>
          <w:rFonts w:ascii="Times New Roman" w:hAnsi="Times New Roman" w:cs="Times New Roman"/>
          <w:sz w:val="24"/>
          <w:szCs w:val="24"/>
          <w:lang w:val="en-US"/>
        </w:rPr>
        <w:t>,  condensers, and gas loops, turbines etc. Performance of steam power plant and its components.</w:t>
      </w:r>
    </w:p>
    <w:p w14:paraId="6659598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Gas  turbine  power  plant:  different  components,  operating  principles  and  design  of  Gas Turbine power plant, Gas Turbine</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Steam Turbine combined cycle power plant. </w:t>
      </w:r>
    </w:p>
    <w:p w14:paraId="0CCBCFAF" w14:textId="77777777" w:rsidR="00CA1FC9" w:rsidRDefault="00CA1FC9" w:rsidP="001A2567">
      <w:pPr>
        <w:spacing w:after="0" w:line="240" w:lineRule="auto"/>
        <w:jc w:val="both"/>
        <w:rPr>
          <w:rFonts w:ascii="Times New Roman" w:hAnsi="Times New Roman" w:cs="Times New Roman"/>
          <w:sz w:val="24"/>
          <w:szCs w:val="24"/>
          <w:lang w:val="en-US"/>
        </w:rPr>
      </w:pPr>
    </w:p>
    <w:p w14:paraId="01EB1EE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Diesel electric power plant: different components, operating principles and design of Diesel electric power plant.  </w:t>
      </w:r>
    </w:p>
    <w:p w14:paraId="340E4656" w14:textId="77777777" w:rsidR="00CA1FC9" w:rsidRDefault="00CA1FC9" w:rsidP="001A2567">
      <w:pPr>
        <w:spacing w:after="0" w:line="240" w:lineRule="auto"/>
        <w:jc w:val="both"/>
        <w:rPr>
          <w:rFonts w:ascii="Times New Roman" w:hAnsi="Times New Roman" w:cs="Times New Roman"/>
          <w:sz w:val="24"/>
          <w:szCs w:val="24"/>
          <w:lang w:val="en-US"/>
        </w:rPr>
      </w:pPr>
    </w:p>
    <w:p w14:paraId="22AD1BB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Economics, load </w:t>
      </w:r>
      <w:proofErr w:type="gramStart"/>
      <w:r w:rsidRPr="000D7CD7">
        <w:rPr>
          <w:rFonts w:ascii="Times New Roman" w:hAnsi="Times New Roman" w:cs="Times New Roman"/>
          <w:sz w:val="24"/>
          <w:szCs w:val="24"/>
          <w:lang w:val="en-US"/>
        </w:rPr>
        <w:t>management  and</w:t>
      </w:r>
      <w:proofErr w:type="gramEnd"/>
      <w:r w:rsidRPr="000D7CD7">
        <w:rPr>
          <w:rFonts w:ascii="Times New Roman" w:hAnsi="Times New Roman" w:cs="Times New Roman"/>
          <w:sz w:val="24"/>
          <w:szCs w:val="24"/>
          <w:lang w:val="en-US"/>
        </w:rPr>
        <w:t xml:space="preserve">  environmental  implications;  recent  advances  in  power plants: Clean coal technologies such as Fluidized Bed, IGCC etc. </w:t>
      </w:r>
    </w:p>
    <w:p w14:paraId="660D67D0" w14:textId="77777777" w:rsidR="000D7CD7" w:rsidRDefault="000D7CD7" w:rsidP="001A2567">
      <w:pPr>
        <w:spacing w:after="0" w:line="240" w:lineRule="auto"/>
        <w:jc w:val="both"/>
        <w:rPr>
          <w:rFonts w:ascii="Times New Roman" w:hAnsi="Times New Roman" w:cs="Times New Roman"/>
          <w:sz w:val="24"/>
          <w:szCs w:val="24"/>
          <w:lang w:val="en-US"/>
        </w:rPr>
      </w:pPr>
    </w:p>
    <w:p w14:paraId="2B548E13" w14:textId="77777777" w:rsidR="00CA1FC9" w:rsidRPr="000D7CD7" w:rsidRDefault="00CA1FC9" w:rsidP="001A2567">
      <w:pPr>
        <w:spacing w:after="0" w:line="240" w:lineRule="auto"/>
        <w:jc w:val="both"/>
        <w:rPr>
          <w:rFonts w:ascii="Times New Roman" w:hAnsi="Times New Roman" w:cs="Times New Roman"/>
          <w:sz w:val="24"/>
          <w:szCs w:val="24"/>
          <w:lang w:val="en-US"/>
        </w:rPr>
      </w:pPr>
    </w:p>
    <w:p w14:paraId="65DB3DE0" w14:textId="77777777" w:rsidR="00CA1FC9"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Text Books </w:t>
      </w:r>
    </w:p>
    <w:p w14:paraId="26E1A573" w14:textId="77777777" w:rsidR="000D7CD7" w:rsidRPr="00953905" w:rsidRDefault="000D7CD7" w:rsidP="001A2567">
      <w:pPr>
        <w:spacing w:after="0" w:line="240" w:lineRule="auto"/>
        <w:jc w:val="both"/>
        <w:rPr>
          <w:rFonts w:ascii="Times New Roman" w:hAnsi="Times New Roman" w:cs="Times New Roman"/>
          <w:sz w:val="8"/>
          <w:szCs w:val="8"/>
          <w:lang w:val="en-US"/>
        </w:rPr>
      </w:pPr>
      <w:r w:rsidRPr="000D7CD7">
        <w:rPr>
          <w:rFonts w:ascii="Times New Roman" w:hAnsi="Times New Roman" w:cs="Times New Roman"/>
          <w:sz w:val="24"/>
          <w:szCs w:val="24"/>
          <w:lang w:val="en-US"/>
        </w:rPr>
        <w:t xml:space="preserve">  </w:t>
      </w:r>
    </w:p>
    <w:p w14:paraId="3994F5E8" w14:textId="77777777" w:rsidR="000D7CD7" w:rsidRPr="000D7CD7" w:rsidRDefault="00CA1FC9" w:rsidP="003232A8">
      <w:pPr>
        <w:numPr>
          <w:ilvl w:val="0"/>
          <w:numId w:val="1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Veatch B</w:t>
      </w:r>
      <w:r w:rsidR="000D7CD7" w:rsidRPr="000D7CD7">
        <w:rPr>
          <w:rFonts w:ascii="Times New Roman" w:hAnsi="Times New Roman" w:cs="Times New Roman"/>
          <w:sz w:val="24"/>
          <w:szCs w:val="24"/>
          <w:lang w:val="en-US"/>
        </w:rPr>
        <w:t xml:space="preserve">. </w:t>
      </w:r>
      <w:proofErr w:type="spellStart"/>
      <w:r w:rsidRPr="000D7CD7">
        <w:rPr>
          <w:rFonts w:ascii="Times New Roman" w:hAnsi="Times New Roman" w:cs="Times New Roman"/>
          <w:sz w:val="24"/>
          <w:szCs w:val="24"/>
          <w:lang w:val="en-US"/>
        </w:rPr>
        <w:t>Drbal</w:t>
      </w:r>
      <w:proofErr w:type="spellEnd"/>
      <w:r w:rsidRPr="000D7CD7">
        <w:rPr>
          <w:rFonts w:ascii="Times New Roman" w:hAnsi="Times New Roman" w:cs="Times New Roman"/>
          <w:sz w:val="24"/>
          <w:szCs w:val="24"/>
          <w:lang w:val="en-US"/>
        </w:rPr>
        <w:t xml:space="preserve"> L</w:t>
      </w:r>
      <w:r w:rsidR="000D7CD7" w:rsidRPr="000D7CD7">
        <w:rPr>
          <w:rFonts w:ascii="Times New Roman" w:hAnsi="Times New Roman" w:cs="Times New Roman"/>
          <w:sz w:val="24"/>
          <w:szCs w:val="24"/>
          <w:lang w:val="en-US"/>
        </w:rPr>
        <w:t xml:space="preserve">.  F.  </w:t>
      </w:r>
      <w:proofErr w:type="gramStart"/>
      <w:r w:rsidR="000D7CD7" w:rsidRPr="000D7CD7">
        <w:rPr>
          <w:rFonts w:ascii="Times New Roman" w:hAnsi="Times New Roman" w:cs="Times New Roman"/>
          <w:sz w:val="24"/>
          <w:szCs w:val="24"/>
          <w:lang w:val="en-US"/>
        </w:rPr>
        <w:t>Boston  P.</w:t>
      </w:r>
      <w:proofErr w:type="gramEnd"/>
      <w:r w:rsidR="000D7CD7" w:rsidRPr="000D7CD7">
        <w:rPr>
          <w:rFonts w:ascii="Times New Roman" w:hAnsi="Times New Roman" w:cs="Times New Roman"/>
          <w:sz w:val="24"/>
          <w:szCs w:val="24"/>
          <w:lang w:val="en-US"/>
        </w:rPr>
        <w:t xml:space="preserve">  G. </w:t>
      </w:r>
      <w:proofErr w:type="spellStart"/>
      <w:proofErr w:type="gramStart"/>
      <w:r w:rsidR="000D7CD7" w:rsidRPr="000D7CD7">
        <w:rPr>
          <w:rFonts w:ascii="Times New Roman" w:hAnsi="Times New Roman" w:cs="Times New Roman"/>
          <w:sz w:val="24"/>
          <w:szCs w:val="24"/>
          <w:lang w:val="en-US"/>
        </w:rPr>
        <w:t>Westra</w:t>
      </w:r>
      <w:proofErr w:type="spellEnd"/>
      <w:r w:rsidR="000D7CD7" w:rsidRPr="000D7CD7">
        <w:rPr>
          <w:rFonts w:ascii="Times New Roman" w:hAnsi="Times New Roman" w:cs="Times New Roman"/>
          <w:sz w:val="24"/>
          <w:szCs w:val="24"/>
          <w:lang w:val="en-US"/>
        </w:rPr>
        <w:t xml:space="preserve">  K.</w:t>
      </w:r>
      <w:proofErr w:type="gramEnd"/>
      <w:r w:rsidR="000D7CD7" w:rsidRPr="000D7CD7">
        <w:rPr>
          <w:rFonts w:ascii="Times New Roman" w:hAnsi="Times New Roman" w:cs="Times New Roman"/>
          <w:sz w:val="24"/>
          <w:szCs w:val="24"/>
          <w:lang w:val="en-US"/>
        </w:rPr>
        <w:t xml:space="preserve">  L.  </w:t>
      </w:r>
      <w:proofErr w:type="gramStart"/>
      <w:r w:rsidR="000D7CD7" w:rsidRPr="000D7CD7">
        <w:rPr>
          <w:rFonts w:ascii="Times New Roman" w:hAnsi="Times New Roman" w:cs="Times New Roman"/>
          <w:sz w:val="24"/>
          <w:szCs w:val="24"/>
          <w:lang w:val="en-US"/>
        </w:rPr>
        <w:t>and  Erickson</w:t>
      </w:r>
      <w:proofErr w:type="gramEnd"/>
      <w:r w:rsidR="000D7CD7" w:rsidRPr="000D7CD7">
        <w:rPr>
          <w:rFonts w:ascii="Times New Roman" w:hAnsi="Times New Roman" w:cs="Times New Roman"/>
          <w:sz w:val="24"/>
          <w:szCs w:val="24"/>
          <w:lang w:val="en-US"/>
        </w:rPr>
        <w:t xml:space="preserve">  R.  B.  (2005); Power Plant Engineering,  </w:t>
      </w:r>
    </w:p>
    <w:p w14:paraId="22AAA9E9" w14:textId="77777777" w:rsidR="000D7CD7" w:rsidRPr="000D7CD7" w:rsidRDefault="000D7CD7" w:rsidP="003232A8">
      <w:pPr>
        <w:numPr>
          <w:ilvl w:val="0"/>
          <w:numId w:val="1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Nag P. K. (2014); Power Plant Engineering, Fourth Edition, McGraw Hill Education India   </w:t>
      </w:r>
    </w:p>
    <w:p w14:paraId="08452750"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001EF78" w14:textId="77777777" w:rsidR="00CA1FC9"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Reference Books  </w:t>
      </w:r>
    </w:p>
    <w:p w14:paraId="454CAC67" w14:textId="77777777" w:rsidR="000D7CD7" w:rsidRPr="00953905" w:rsidRDefault="000D7CD7" w:rsidP="00953905">
      <w:pPr>
        <w:tabs>
          <w:tab w:val="left" w:pos="780"/>
        </w:tabs>
        <w:spacing w:after="0" w:line="240" w:lineRule="auto"/>
        <w:jc w:val="both"/>
        <w:rPr>
          <w:rFonts w:ascii="Times New Roman" w:hAnsi="Times New Roman" w:cs="Times New Roman"/>
          <w:sz w:val="8"/>
          <w:szCs w:val="8"/>
          <w:lang w:val="en-US"/>
        </w:rPr>
      </w:pPr>
      <w:r w:rsidRPr="00953905">
        <w:rPr>
          <w:rFonts w:ascii="Times New Roman" w:hAnsi="Times New Roman" w:cs="Times New Roman"/>
          <w:sz w:val="8"/>
          <w:szCs w:val="8"/>
          <w:lang w:val="en-US"/>
        </w:rPr>
        <w:t xml:space="preserve">  </w:t>
      </w:r>
      <w:r w:rsidR="00953905" w:rsidRPr="00953905">
        <w:rPr>
          <w:rFonts w:ascii="Times New Roman" w:hAnsi="Times New Roman" w:cs="Times New Roman"/>
          <w:sz w:val="8"/>
          <w:szCs w:val="8"/>
          <w:lang w:val="en-US"/>
        </w:rPr>
        <w:tab/>
      </w:r>
    </w:p>
    <w:p w14:paraId="297ED525" w14:textId="77777777" w:rsidR="000D7CD7" w:rsidRPr="000D7CD7" w:rsidRDefault="000D7CD7" w:rsidP="003232A8">
      <w:pPr>
        <w:numPr>
          <w:ilvl w:val="0"/>
          <w:numId w:val="1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Rajput R. K. (2007); A Textbook of Power Plant Engineering, Fourth edition, Laxmi</w:t>
      </w:r>
    </w:p>
    <w:p w14:paraId="01C3AB3C" w14:textId="77777777" w:rsidR="000D7CD7" w:rsidRPr="000D7CD7" w:rsidRDefault="000D7CD7" w:rsidP="003232A8">
      <w:pPr>
        <w:numPr>
          <w:ilvl w:val="0"/>
          <w:numId w:val="1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EI</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Wakil M. M. (2010); Power Plant Technology, Tata McGraw</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Hill </w:t>
      </w:r>
    </w:p>
    <w:p w14:paraId="4A8CD884" w14:textId="77777777" w:rsidR="000D7CD7" w:rsidRPr="000D7CD7" w:rsidRDefault="000D7CD7" w:rsidP="003232A8">
      <w:pPr>
        <w:numPr>
          <w:ilvl w:val="0"/>
          <w:numId w:val="1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Ganesan, Y. (2003); Internal Combustion Engines, Tata McGraw</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Hill </w:t>
      </w:r>
    </w:p>
    <w:p w14:paraId="185B10E1" w14:textId="77777777" w:rsidR="000D7CD7" w:rsidRPr="000D7CD7" w:rsidRDefault="000D7CD7" w:rsidP="003232A8">
      <w:pPr>
        <w:numPr>
          <w:ilvl w:val="0"/>
          <w:numId w:val="1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Gupta M. K. (2012); Power Plant Engineering, Prentice Hall India </w:t>
      </w:r>
    </w:p>
    <w:p w14:paraId="78A358CF" w14:textId="77777777" w:rsidR="000D7CD7" w:rsidRPr="000D7CD7" w:rsidRDefault="000D7CD7" w:rsidP="003232A8">
      <w:pPr>
        <w:numPr>
          <w:ilvl w:val="0"/>
          <w:numId w:val="1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Sarkar D. (2015); Thermal Power Plant: Design and Operation, Elsevier    </w:t>
      </w:r>
    </w:p>
    <w:p w14:paraId="2D92EB92" w14:textId="77777777" w:rsidR="000D7CD7" w:rsidRDefault="000D7CD7" w:rsidP="001A2567">
      <w:pPr>
        <w:spacing w:after="0" w:line="240" w:lineRule="auto"/>
        <w:jc w:val="both"/>
        <w:rPr>
          <w:rFonts w:ascii="Times New Roman" w:hAnsi="Times New Roman" w:cs="Times New Roman"/>
          <w:sz w:val="24"/>
          <w:szCs w:val="24"/>
          <w:lang w:val="en-US"/>
        </w:rPr>
      </w:pPr>
    </w:p>
    <w:p w14:paraId="786408F1" w14:textId="77777777" w:rsidR="00CA1FC9" w:rsidRDefault="00CA1FC9" w:rsidP="001A2567">
      <w:pPr>
        <w:spacing w:after="0" w:line="240" w:lineRule="auto"/>
        <w:jc w:val="both"/>
        <w:rPr>
          <w:rFonts w:ascii="Times New Roman" w:hAnsi="Times New Roman" w:cs="Times New Roman"/>
          <w:sz w:val="24"/>
          <w:szCs w:val="24"/>
          <w:lang w:val="en-US"/>
        </w:rPr>
      </w:pPr>
    </w:p>
    <w:p w14:paraId="30B7FBA4" w14:textId="77777777" w:rsidR="00CA1FC9" w:rsidRPr="000D7CD7" w:rsidRDefault="00CA1FC9" w:rsidP="001A2567">
      <w:pPr>
        <w:spacing w:after="0" w:line="240" w:lineRule="auto"/>
        <w:jc w:val="both"/>
        <w:rPr>
          <w:rFonts w:ascii="Times New Roman" w:hAnsi="Times New Roman" w:cs="Times New Roman"/>
          <w:sz w:val="24"/>
          <w:szCs w:val="24"/>
          <w:lang w:val="en-US"/>
        </w:rPr>
      </w:pPr>
    </w:p>
    <w:p w14:paraId="1D3D803F" w14:textId="77777777" w:rsidR="000D7CD7" w:rsidRPr="000D7CD7" w:rsidRDefault="000D7CD7" w:rsidP="001A2567">
      <w:pPr>
        <w:spacing w:after="0" w:line="240" w:lineRule="auto"/>
        <w:jc w:val="both"/>
        <w:rPr>
          <w:rFonts w:ascii="Times New Roman" w:hAnsi="Times New Roman" w:cs="Times New Roman"/>
          <w:sz w:val="24"/>
          <w:szCs w:val="24"/>
          <w:u w:val="single"/>
          <w:lang w:val="en-US"/>
        </w:rPr>
      </w:pPr>
      <w:r w:rsidRPr="000D7CD7">
        <w:rPr>
          <w:rFonts w:ascii="Times New Roman" w:hAnsi="Times New Roman" w:cs="Times New Roman"/>
          <w:b/>
          <w:sz w:val="24"/>
          <w:szCs w:val="24"/>
          <w:u w:val="single"/>
          <w:lang w:val="en-US"/>
        </w:rPr>
        <w:t>PGET 502: FUELS AND COMBUSTIONS:</w:t>
      </w:r>
      <w:r w:rsidR="00CA1FC9">
        <w:rPr>
          <w:rFonts w:ascii="Times New Roman" w:hAnsi="Times New Roman" w:cs="Times New Roman"/>
          <w:bCs/>
          <w:sz w:val="24"/>
          <w:szCs w:val="24"/>
          <w:lang w:val="en-US"/>
        </w:rPr>
        <w:tab/>
      </w:r>
      <w:r w:rsidR="00CA1FC9">
        <w:rPr>
          <w:rFonts w:ascii="Times New Roman" w:hAnsi="Times New Roman" w:cs="Times New Roman"/>
          <w:bCs/>
          <w:sz w:val="24"/>
          <w:szCs w:val="24"/>
          <w:lang w:val="en-US"/>
        </w:rPr>
        <w:tab/>
      </w:r>
      <w:r w:rsidR="00CA1FC9">
        <w:rPr>
          <w:rFonts w:ascii="Times New Roman" w:hAnsi="Times New Roman" w:cs="Times New Roman"/>
          <w:bCs/>
          <w:sz w:val="24"/>
          <w:szCs w:val="24"/>
          <w:lang w:val="en-US"/>
        </w:rPr>
        <w:tab/>
        <w:t xml:space="preserve">  </w:t>
      </w:r>
      <w:r w:rsidRPr="000D7CD7">
        <w:rPr>
          <w:rFonts w:ascii="Times New Roman" w:hAnsi="Times New Roman" w:cs="Times New Roman"/>
          <w:b/>
          <w:sz w:val="24"/>
          <w:szCs w:val="24"/>
          <w:lang w:val="en-US"/>
        </w:rPr>
        <w:t>L-T-P:</w:t>
      </w:r>
      <w:r w:rsidR="00CA1FC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CA1FC9">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5B6DB72B"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1B18D500"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Basics  of  fuels: Modern  concepts  of  fuel,  Solid, liquid  and  gaseous  fuels,  composition,  basic understanding  of  various  properties  of  solid  fuels  </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heating  value,  ultimate  analysis, proximate  analysis,  ash  deformation  points;  liquid  fuels  </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heating  value,  density,  specific gravity,  viscosity,  flash  point,  ignition  point  (self,  forced),  pour  point,  ash  composition  and gaseous fuels.</w:t>
      </w:r>
    </w:p>
    <w:p w14:paraId="22B01574" w14:textId="77777777" w:rsidR="00CA1FC9" w:rsidRPr="000D7CD7" w:rsidRDefault="00CA1FC9" w:rsidP="001A2567">
      <w:pPr>
        <w:spacing w:after="0" w:line="240" w:lineRule="auto"/>
        <w:jc w:val="both"/>
        <w:rPr>
          <w:rFonts w:ascii="Times New Roman" w:hAnsi="Times New Roman" w:cs="Times New Roman"/>
          <w:sz w:val="24"/>
          <w:szCs w:val="24"/>
          <w:lang w:val="en-US"/>
        </w:rPr>
      </w:pPr>
    </w:p>
    <w:p w14:paraId="5833BC4F"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Coal as a source of energy: Coal reserves – World and India, Coal liquefaction process, various types of coal and their properties, Origin of coal, composition of coal, analysis and properties of coal, Action of heat on coal, caking and coking properties of coal; Processing of coal: Coal preparations,  briquetting,  carbonization,  gasification  and  liquefaction  of  coal,  Coal  derived chemicals. </w:t>
      </w:r>
    </w:p>
    <w:p w14:paraId="53CC133E" w14:textId="77777777" w:rsidR="00CA1FC9" w:rsidRDefault="00CA1FC9" w:rsidP="001A2567">
      <w:pPr>
        <w:spacing w:after="0" w:line="240" w:lineRule="auto"/>
        <w:jc w:val="both"/>
        <w:rPr>
          <w:rFonts w:ascii="Times New Roman" w:hAnsi="Times New Roman" w:cs="Times New Roman"/>
          <w:sz w:val="24"/>
          <w:szCs w:val="24"/>
          <w:lang w:val="en-US"/>
        </w:rPr>
      </w:pPr>
    </w:p>
    <w:p w14:paraId="570B049E" w14:textId="77777777" w:rsidR="00953905" w:rsidRDefault="00953905" w:rsidP="001A2567">
      <w:pPr>
        <w:spacing w:after="0" w:line="240" w:lineRule="auto"/>
        <w:jc w:val="both"/>
        <w:rPr>
          <w:rFonts w:ascii="Times New Roman" w:hAnsi="Times New Roman" w:cs="Times New Roman"/>
          <w:sz w:val="24"/>
          <w:szCs w:val="24"/>
          <w:lang w:val="en-US"/>
        </w:rPr>
      </w:pPr>
    </w:p>
    <w:p w14:paraId="5CBD0C18" w14:textId="77777777" w:rsidR="00953905" w:rsidRDefault="00953905" w:rsidP="001A2567">
      <w:pPr>
        <w:spacing w:after="0" w:line="240" w:lineRule="auto"/>
        <w:jc w:val="both"/>
        <w:rPr>
          <w:rFonts w:ascii="Times New Roman" w:hAnsi="Times New Roman" w:cs="Times New Roman"/>
          <w:sz w:val="24"/>
          <w:szCs w:val="24"/>
          <w:lang w:val="en-US"/>
        </w:rPr>
      </w:pPr>
    </w:p>
    <w:p w14:paraId="5B85E7BB" w14:textId="77777777" w:rsidR="00953905" w:rsidRDefault="00953905" w:rsidP="001A2567">
      <w:pPr>
        <w:spacing w:after="0" w:line="240" w:lineRule="auto"/>
        <w:jc w:val="both"/>
        <w:rPr>
          <w:rFonts w:ascii="Times New Roman" w:hAnsi="Times New Roman" w:cs="Times New Roman"/>
          <w:sz w:val="24"/>
          <w:szCs w:val="24"/>
          <w:lang w:val="en-US"/>
        </w:rPr>
      </w:pPr>
    </w:p>
    <w:p w14:paraId="3B17EA2B" w14:textId="77777777" w:rsidR="00953905" w:rsidRPr="000D7CD7" w:rsidRDefault="00953905" w:rsidP="001A2567">
      <w:pPr>
        <w:spacing w:after="0" w:line="240" w:lineRule="auto"/>
        <w:jc w:val="both"/>
        <w:rPr>
          <w:rFonts w:ascii="Times New Roman" w:hAnsi="Times New Roman" w:cs="Times New Roman"/>
          <w:sz w:val="24"/>
          <w:szCs w:val="24"/>
          <w:lang w:val="en-US"/>
        </w:rPr>
      </w:pPr>
    </w:p>
    <w:p w14:paraId="1F7F496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Petroleum  as  a  source  of  energy  and  chemicals:  Origin,  composition,  classification  of petroleum,  grading  of  petroleum; Processing  of  petroleum:  Distillation  of  crude  petroleum, petroleum  products,  purification  of  petroleum  products  –  thermal  processes,  catalytic processes, specifications and characteristics of petroleum products. </w:t>
      </w:r>
    </w:p>
    <w:p w14:paraId="71304085" w14:textId="77777777" w:rsidR="00953905" w:rsidRDefault="00953905" w:rsidP="001A2567">
      <w:pPr>
        <w:spacing w:after="0" w:line="240" w:lineRule="auto"/>
        <w:jc w:val="both"/>
        <w:rPr>
          <w:rFonts w:ascii="Times New Roman" w:hAnsi="Times New Roman" w:cs="Times New Roman"/>
          <w:sz w:val="24"/>
          <w:szCs w:val="24"/>
          <w:lang w:val="en-US"/>
        </w:rPr>
      </w:pPr>
    </w:p>
    <w:p w14:paraId="6328266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Natural  gas  and  its  derivatives:  Classification  of  gaseous  fuels  –  natural  gas  and  synthetic gases,  Natural  gas  reserves  </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 xml:space="preserve">  World  and  India,  properties  of  natural  gas  –  heating  value, composition, density </w:t>
      </w:r>
    </w:p>
    <w:p w14:paraId="16570409" w14:textId="77777777" w:rsidR="00953905" w:rsidRDefault="00953905" w:rsidP="001A2567">
      <w:pPr>
        <w:spacing w:after="0" w:line="240" w:lineRule="auto"/>
        <w:jc w:val="both"/>
        <w:rPr>
          <w:rFonts w:ascii="Times New Roman" w:hAnsi="Times New Roman" w:cs="Times New Roman"/>
          <w:sz w:val="24"/>
          <w:szCs w:val="24"/>
          <w:lang w:val="en-US"/>
        </w:rPr>
      </w:pPr>
    </w:p>
    <w:p w14:paraId="234277F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Principles of combustion: Chemistry and Stoichiometric calculation, thermodynamic analysis and  concept  of  adiabatic  flame  temperature;  Combustion  appliances  for  solid,  liquid  and gaseous fuels: working, design principles and performance analysis.</w:t>
      </w:r>
    </w:p>
    <w:p w14:paraId="4801A03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Emissions from fuel combustion systems: Pollutants and their generation, allowed emissions, strategies for emission reduction, Euro and BIS norms for emission, recent protocols.</w:t>
      </w:r>
    </w:p>
    <w:p w14:paraId="016B40A3" w14:textId="77777777" w:rsidR="000D7CD7" w:rsidRDefault="000D7CD7" w:rsidP="001A2567">
      <w:pPr>
        <w:spacing w:after="0" w:line="240" w:lineRule="auto"/>
        <w:jc w:val="both"/>
        <w:rPr>
          <w:rFonts w:ascii="Times New Roman" w:hAnsi="Times New Roman" w:cs="Times New Roman"/>
          <w:sz w:val="24"/>
          <w:szCs w:val="24"/>
          <w:lang w:val="en-US"/>
        </w:rPr>
      </w:pPr>
    </w:p>
    <w:p w14:paraId="0A9B4F9C" w14:textId="77777777" w:rsidR="00953905" w:rsidRPr="000D7CD7" w:rsidRDefault="00953905" w:rsidP="001A2567">
      <w:pPr>
        <w:spacing w:after="0" w:line="240" w:lineRule="auto"/>
        <w:jc w:val="both"/>
        <w:rPr>
          <w:rFonts w:ascii="Times New Roman" w:hAnsi="Times New Roman" w:cs="Times New Roman"/>
          <w:sz w:val="24"/>
          <w:szCs w:val="24"/>
          <w:lang w:val="en-US"/>
        </w:rPr>
      </w:pPr>
    </w:p>
    <w:p w14:paraId="0349D577"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428EE147" w14:textId="77777777" w:rsidR="00953905" w:rsidRPr="00953905" w:rsidRDefault="00953905" w:rsidP="001A2567">
      <w:pPr>
        <w:spacing w:after="0" w:line="240" w:lineRule="auto"/>
        <w:jc w:val="both"/>
        <w:rPr>
          <w:rFonts w:ascii="Times New Roman" w:hAnsi="Times New Roman" w:cs="Times New Roman"/>
          <w:sz w:val="8"/>
          <w:szCs w:val="8"/>
          <w:lang w:val="en-US"/>
        </w:rPr>
      </w:pPr>
    </w:p>
    <w:p w14:paraId="7E6534F9" w14:textId="77777777" w:rsidR="000D7CD7" w:rsidRPr="000D7CD7" w:rsidRDefault="000D7CD7" w:rsidP="003232A8">
      <w:pPr>
        <w:numPr>
          <w:ilvl w:val="0"/>
          <w:numId w:val="1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Sarkar S. (2010); Fuels and Combustion, Third Edition, CRC Press </w:t>
      </w:r>
    </w:p>
    <w:p w14:paraId="0BAE3B42" w14:textId="77777777" w:rsidR="000D7CD7" w:rsidRPr="000D7CD7" w:rsidRDefault="000D7CD7" w:rsidP="003232A8">
      <w:pPr>
        <w:numPr>
          <w:ilvl w:val="0"/>
          <w:numId w:val="1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Jaccard M. (2006); Sustainable Fossil Fuels, Cambridge University Press </w:t>
      </w:r>
    </w:p>
    <w:p w14:paraId="3623FDC3"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1DCAF0D1"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0D8546A3" w14:textId="77777777" w:rsidR="00953905" w:rsidRPr="00953905" w:rsidRDefault="00953905" w:rsidP="001A2567">
      <w:pPr>
        <w:spacing w:after="0" w:line="240" w:lineRule="auto"/>
        <w:jc w:val="both"/>
        <w:rPr>
          <w:rFonts w:ascii="Times New Roman" w:hAnsi="Times New Roman" w:cs="Times New Roman"/>
          <w:sz w:val="8"/>
          <w:szCs w:val="8"/>
          <w:lang w:val="en-US"/>
        </w:rPr>
      </w:pPr>
    </w:p>
    <w:p w14:paraId="4CF3A458" w14:textId="77777777" w:rsidR="000D7CD7" w:rsidRPr="000D7CD7" w:rsidRDefault="000D7CD7" w:rsidP="003232A8">
      <w:pPr>
        <w:numPr>
          <w:ilvl w:val="0"/>
          <w:numId w:val="16"/>
        </w:numPr>
        <w:spacing w:after="0" w:line="240" w:lineRule="auto"/>
        <w:contextualSpacing/>
        <w:jc w:val="both"/>
        <w:rPr>
          <w:rFonts w:ascii="Times New Roman" w:hAnsi="Times New Roman" w:cs="Times New Roman"/>
          <w:sz w:val="24"/>
          <w:szCs w:val="24"/>
          <w:lang w:val="en-US"/>
        </w:rPr>
      </w:pPr>
      <w:proofErr w:type="gramStart"/>
      <w:r w:rsidRPr="000D7CD7">
        <w:rPr>
          <w:rFonts w:ascii="Times New Roman" w:hAnsi="Times New Roman" w:cs="Times New Roman"/>
          <w:sz w:val="24"/>
          <w:szCs w:val="24"/>
          <w:lang w:val="en-US"/>
        </w:rPr>
        <w:t>Turns  S.</w:t>
      </w:r>
      <w:proofErr w:type="gramEnd"/>
      <w:r w:rsidRPr="000D7CD7">
        <w:rPr>
          <w:rFonts w:ascii="Times New Roman" w:hAnsi="Times New Roman" w:cs="Times New Roman"/>
          <w:sz w:val="24"/>
          <w:szCs w:val="24"/>
          <w:lang w:val="en-US"/>
        </w:rPr>
        <w:t xml:space="preserve">  R.  (2011);  An Introduction to Combustion: Concepts and Applications,  Third Edition, McGraw Hill </w:t>
      </w:r>
    </w:p>
    <w:p w14:paraId="39F4A899" w14:textId="77777777" w:rsidR="000D7CD7" w:rsidRPr="000D7CD7" w:rsidRDefault="000D7CD7" w:rsidP="003232A8">
      <w:pPr>
        <w:numPr>
          <w:ilvl w:val="0"/>
          <w:numId w:val="16"/>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Mukunda</w:t>
      </w:r>
      <w:proofErr w:type="spellEnd"/>
      <w:r w:rsidRPr="000D7CD7">
        <w:rPr>
          <w:rFonts w:ascii="Times New Roman" w:hAnsi="Times New Roman" w:cs="Times New Roman"/>
          <w:sz w:val="24"/>
          <w:szCs w:val="24"/>
          <w:lang w:val="en-US"/>
        </w:rPr>
        <w:t xml:space="preserve"> H. S. (2009); Understanding Combustion, Second Edition, Universities Press </w:t>
      </w:r>
    </w:p>
    <w:p w14:paraId="79F4CD3F" w14:textId="77777777" w:rsidR="000D7CD7" w:rsidRPr="000D7CD7" w:rsidRDefault="000D7CD7" w:rsidP="003232A8">
      <w:pPr>
        <w:numPr>
          <w:ilvl w:val="0"/>
          <w:numId w:val="1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Glassman I. and </w:t>
      </w:r>
      <w:proofErr w:type="spellStart"/>
      <w:r w:rsidRPr="000D7CD7">
        <w:rPr>
          <w:rFonts w:ascii="Times New Roman" w:hAnsi="Times New Roman" w:cs="Times New Roman"/>
          <w:sz w:val="24"/>
          <w:szCs w:val="24"/>
          <w:lang w:val="en-US"/>
        </w:rPr>
        <w:t>Yetter</w:t>
      </w:r>
      <w:proofErr w:type="spellEnd"/>
      <w:r w:rsidRPr="000D7CD7">
        <w:rPr>
          <w:rFonts w:ascii="Times New Roman" w:hAnsi="Times New Roman" w:cs="Times New Roman"/>
          <w:sz w:val="24"/>
          <w:szCs w:val="24"/>
          <w:lang w:val="en-US"/>
        </w:rPr>
        <w:t xml:space="preserve"> R.  (2008); Combustion, Fourth Edition, Academic Press </w:t>
      </w:r>
    </w:p>
    <w:p w14:paraId="3F72D7A8" w14:textId="77777777" w:rsidR="000D7CD7" w:rsidRPr="000D7CD7" w:rsidRDefault="000D7CD7" w:rsidP="003232A8">
      <w:pPr>
        <w:numPr>
          <w:ilvl w:val="0"/>
          <w:numId w:val="1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Sharma B. K. (1998); Fuels and Petroleum Processing, First Edition, Goel publishing </w:t>
      </w:r>
    </w:p>
    <w:p w14:paraId="33C825EB" w14:textId="77777777" w:rsidR="000D7CD7" w:rsidRPr="000D7CD7" w:rsidRDefault="000D7CD7" w:rsidP="003232A8">
      <w:pPr>
        <w:numPr>
          <w:ilvl w:val="0"/>
          <w:numId w:val="1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Gupta O. P.  (1996); Elements of Fuels, Furnaces and Refractories, Third Edition, Khanna Publishers.</w:t>
      </w:r>
    </w:p>
    <w:p w14:paraId="206372B4" w14:textId="77777777" w:rsidR="000D7CD7" w:rsidRDefault="000D7CD7" w:rsidP="001A2567">
      <w:pPr>
        <w:spacing w:after="0" w:line="240" w:lineRule="auto"/>
        <w:jc w:val="both"/>
        <w:rPr>
          <w:rFonts w:ascii="Times New Roman" w:hAnsi="Times New Roman" w:cs="Times New Roman"/>
          <w:sz w:val="24"/>
          <w:szCs w:val="24"/>
          <w:lang w:val="en-US"/>
        </w:rPr>
      </w:pPr>
    </w:p>
    <w:p w14:paraId="22341E10" w14:textId="77777777" w:rsidR="001259BB" w:rsidRDefault="001259BB" w:rsidP="001A2567">
      <w:pPr>
        <w:spacing w:after="0" w:line="240" w:lineRule="auto"/>
        <w:jc w:val="both"/>
        <w:rPr>
          <w:rFonts w:ascii="Times New Roman" w:hAnsi="Times New Roman" w:cs="Times New Roman"/>
          <w:sz w:val="24"/>
          <w:szCs w:val="24"/>
          <w:lang w:val="en-US"/>
        </w:rPr>
      </w:pPr>
    </w:p>
    <w:p w14:paraId="447207E8" w14:textId="77777777" w:rsidR="001259BB" w:rsidRPr="000D7CD7" w:rsidRDefault="001259BB" w:rsidP="001A2567">
      <w:pPr>
        <w:spacing w:after="0" w:line="240" w:lineRule="auto"/>
        <w:jc w:val="both"/>
        <w:rPr>
          <w:rFonts w:ascii="Times New Roman" w:hAnsi="Times New Roman" w:cs="Times New Roman"/>
          <w:sz w:val="24"/>
          <w:szCs w:val="24"/>
          <w:lang w:val="en-US"/>
        </w:rPr>
      </w:pPr>
    </w:p>
    <w:p w14:paraId="65A61CAE" w14:textId="77777777" w:rsidR="00953905" w:rsidRDefault="00953905" w:rsidP="001A2567">
      <w:pPr>
        <w:spacing w:after="0" w:line="240" w:lineRule="auto"/>
        <w:jc w:val="both"/>
        <w:rPr>
          <w:rFonts w:ascii="Times New Roman" w:hAnsi="Times New Roman" w:cs="Times New Roman"/>
          <w:bCs/>
          <w:sz w:val="24"/>
          <w:szCs w:val="24"/>
          <w:lang w:val="en-US"/>
        </w:rPr>
      </w:pPr>
      <w:r>
        <w:rPr>
          <w:rFonts w:ascii="Times New Roman" w:hAnsi="Times New Roman" w:cs="Times New Roman"/>
          <w:b/>
          <w:sz w:val="24"/>
          <w:szCs w:val="24"/>
          <w:u w:val="single"/>
          <w:lang w:val="en-US"/>
        </w:rPr>
        <w:t>PGET 503:</w:t>
      </w:r>
    </w:p>
    <w:p w14:paraId="30A73167"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BIO-ENERGY AND CONVERSION SYSTEM:</w:t>
      </w:r>
      <w:r w:rsidR="00953905">
        <w:rPr>
          <w:rFonts w:ascii="Times New Roman" w:hAnsi="Times New Roman" w:cs="Times New Roman"/>
          <w:bCs/>
          <w:sz w:val="24"/>
          <w:szCs w:val="24"/>
          <w:lang w:val="en-US"/>
        </w:rPr>
        <w:tab/>
      </w:r>
      <w:r w:rsidR="00953905">
        <w:rPr>
          <w:rFonts w:ascii="Times New Roman" w:hAnsi="Times New Roman" w:cs="Times New Roman"/>
          <w:bCs/>
          <w:sz w:val="24"/>
          <w:szCs w:val="24"/>
          <w:lang w:val="en-US"/>
        </w:rPr>
        <w:tab/>
      </w:r>
      <w:r w:rsidR="00953905">
        <w:rPr>
          <w:rFonts w:ascii="Times New Roman" w:hAnsi="Times New Roman" w:cs="Times New Roman"/>
          <w:bCs/>
          <w:sz w:val="24"/>
          <w:szCs w:val="24"/>
          <w:lang w:val="en-US"/>
        </w:rPr>
        <w:tab/>
        <w:t xml:space="preserve">  </w:t>
      </w:r>
      <w:r w:rsidRPr="000D7CD7">
        <w:rPr>
          <w:rFonts w:ascii="Times New Roman" w:hAnsi="Times New Roman" w:cs="Times New Roman"/>
          <w:b/>
          <w:sz w:val="24"/>
          <w:szCs w:val="24"/>
          <w:lang w:val="en-US"/>
        </w:rPr>
        <w:t>L-T-P:</w:t>
      </w:r>
      <w:r w:rsidR="00953905">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953905">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191F0F5E"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579D3F8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Biomass: Biomass resources; classification and characteristics; Techniques for </w:t>
      </w:r>
      <w:r w:rsidR="001259BB" w:rsidRPr="000D7CD7">
        <w:rPr>
          <w:rFonts w:ascii="Times New Roman" w:hAnsi="Times New Roman" w:cs="Times New Roman"/>
          <w:sz w:val="24"/>
          <w:szCs w:val="24"/>
          <w:lang w:val="en-US"/>
        </w:rPr>
        <w:t>biomass assessment</w:t>
      </w:r>
      <w:r w:rsidRPr="000D7CD7">
        <w:rPr>
          <w:rFonts w:ascii="Times New Roman" w:hAnsi="Times New Roman" w:cs="Times New Roman"/>
          <w:sz w:val="24"/>
          <w:szCs w:val="24"/>
          <w:lang w:val="en-US"/>
        </w:rPr>
        <w:t>; Application of remote sensing in forest assessment; Biomass estimation.</w:t>
      </w:r>
    </w:p>
    <w:p w14:paraId="469BB2C1" w14:textId="77777777" w:rsidR="001259BB" w:rsidRDefault="001259BB" w:rsidP="001A2567">
      <w:pPr>
        <w:spacing w:after="0" w:line="240" w:lineRule="auto"/>
        <w:jc w:val="both"/>
        <w:rPr>
          <w:rFonts w:ascii="Times New Roman" w:hAnsi="Times New Roman" w:cs="Times New Roman"/>
          <w:sz w:val="24"/>
          <w:szCs w:val="24"/>
          <w:lang w:val="en-US"/>
        </w:rPr>
      </w:pPr>
    </w:p>
    <w:p w14:paraId="5E25683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Thermochemical Conversion: Different processes, direct combustion, incineration, </w:t>
      </w:r>
      <w:r w:rsidR="001259BB" w:rsidRPr="000D7CD7">
        <w:rPr>
          <w:rFonts w:ascii="Times New Roman" w:hAnsi="Times New Roman" w:cs="Times New Roman"/>
          <w:sz w:val="24"/>
          <w:szCs w:val="24"/>
          <w:lang w:val="en-US"/>
        </w:rPr>
        <w:t>pyrolysis, gasification</w:t>
      </w:r>
      <w:r w:rsidRPr="000D7CD7">
        <w:rPr>
          <w:rFonts w:ascii="Times New Roman" w:hAnsi="Times New Roman" w:cs="Times New Roman"/>
          <w:sz w:val="24"/>
          <w:szCs w:val="24"/>
          <w:lang w:val="en-US"/>
        </w:rPr>
        <w:t xml:space="preserve"> and liquefaction; economics of thermochemical conversion.</w:t>
      </w:r>
    </w:p>
    <w:p w14:paraId="5C1CA2A2" w14:textId="77777777" w:rsidR="001259BB" w:rsidRDefault="001259BB" w:rsidP="001A2567">
      <w:pPr>
        <w:spacing w:after="0" w:line="240" w:lineRule="auto"/>
        <w:jc w:val="both"/>
        <w:rPr>
          <w:rFonts w:ascii="Times New Roman" w:hAnsi="Times New Roman" w:cs="Times New Roman"/>
          <w:sz w:val="24"/>
          <w:szCs w:val="24"/>
          <w:lang w:val="en-US"/>
        </w:rPr>
      </w:pPr>
    </w:p>
    <w:p w14:paraId="5197FCB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Biological Conversion: Biodegradation and biodegradability of substrate; biochemistry </w:t>
      </w:r>
      <w:r w:rsidR="001259BB" w:rsidRPr="000D7CD7">
        <w:rPr>
          <w:rFonts w:ascii="Times New Roman" w:hAnsi="Times New Roman" w:cs="Times New Roman"/>
          <w:sz w:val="24"/>
          <w:szCs w:val="24"/>
          <w:lang w:val="en-US"/>
        </w:rPr>
        <w:t>and process</w:t>
      </w:r>
      <w:r w:rsidRPr="000D7CD7">
        <w:rPr>
          <w:rFonts w:ascii="Times New Roman" w:hAnsi="Times New Roman" w:cs="Times New Roman"/>
          <w:sz w:val="24"/>
          <w:szCs w:val="24"/>
          <w:lang w:val="en-US"/>
        </w:rPr>
        <w:t xml:space="preserve"> parameters of </w:t>
      </w:r>
      <w:proofErr w:type="spellStart"/>
      <w:r w:rsidRPr="000D7CD7">
        <w:rPr>
          <w:rFonts w:ascii="Times New Roman" w:hAnsi="Times New Roman" w:cs="Times New Roman"/>
          <w:sz w:val="24"/>
          <w:szCs w:val="24"/>
          <w:lang w:val="en-US"/>
        </w:rPr>
        <w:t>biomethanation</w:t>
      </w:r>
      <w:proofErr w:type="spellEnd"/>
      <w:r w:rsidRPr="000D7CD7">
        <w:rPr>
          <w:rFonts w:ascii="Times New Roman" w:hAnsi="Times New Roman" w:cs="Times New Roman"/>
          <w:sz w:val="24"/>
          <w:szCs w:val="24"/>
          <w:lang w:val="en-US"/>
        </w:rPr>
        <w:t>; chemical kinetics and mathematical modeling of</w:t>
      </w:r>
      <w:r w:rsidR="001259BB">
        <w:rPr>
          <w:rFonts w:ascii="Times New Roman" w:hAnsi="Times New Roman" w:cs="Times New Roman"/>
          <w:sz w:val="24"/>
          <w:szCs w:val="24"/>
          <w:lang w:val="en-US"/>
        </w:rPr>
        <w:t xml:space="preserve"> </w:t>
      </w:r>
      <w:proofErr w:type="spellStart"/>
      <w:r w:rsidRPr="000D7CD7">
        <w:rPr>
          <w:rFonts w:ascii="Times New Roman" w:hAnsi="Times New Roman" w:cs="Times New Roman"/>
          <w:sz w:val="24"/>
          <w:szCs w:val="24"/>
          <w:lang w:val="en-US"/>
        </w:rPr>
        <w:t>biomethanation</w:t>
      </w:r>
      <w:proofErr w:type="spellEnd"/>
      <w:r w:rsidRPr="000D7CD7">
        <w:rPr>
          <w:rFonts w:ascii="Times New Roman" w:hAnsi="Times New Roman" w:cs="Times New Roman"/>
          <w:sz w:val="24"/>
          <w:szCs w:val="24"/>
          <w:lang w:val="en-US"/>
        </w:rPr>
        <w:t xml:space="preserve"> process, biogas digester types; digester design and biogas </w:t>
      </w:r>
      <w:r w:rsidR="001259BB" w:rsidRPr="000D7CD7">
        <w:rPr>
          <w:rFonts w:ascii="Times New Roman" w:hAnsi="Times New Roman" w:cs="Times New Roman"/>
          <w:sz w:val="24"/>
          <w:szCs w:val="24"/>
          <w:lang w:val="en-US"/>
        </w:rPr>
        <w:t>utilization</w:t>
      </w:r>
      <w:r w:rsidRPr="000D7CD7">
        <w:rPr>
          <w:rFonts w:ascii="Times New Roman" w:hAnsi="Times New Roman" w:cs="Times New Roman"/>
          <w:sz w:val="24"/>
          <w:szCs w:val="24"/>
          <w:lang w:val="en-US"/>
        </w:rPr>
        <w:t>; economics</w:t>
      </w:r>
      <w:r w:rsidR="001259BB">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of biogas plant with their environmental and social impacts; bioconversion of substrates into</w:t>
      </w:r>
      <w:r w:rsidR="001478E6">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alcohol: methanol &amp; ethanol production, organic acids, solvents, amino acids, antibiotics etc.</w:t>
      </w:r>
    </w:p>
    <w:p w14:paraId="4EC6C67B" w14:textId="77777777" w:rsidR="001478E6" w:rsidRDefault="001478E6" w:rsidP="001A2567">
      <w:pPr>
        <w:spacing w:after="0" w:line="240" w:lineRule="auto"/>
        <w:jc w:val="both"/>
        <w:rPr>
          <w:rFonts w:ascii="Times New Roman" w:hAnsi="Times New Roman" w:cs="Times New Roman"/>
          <w:sz w:val="24"/>
          <w:szCs w:val="24"/>
          <w:lang w:val="en-US"/>
        </w:rPr>
      </w:pPr>
    </w:p>
    <w:p w14:paraId="3AB939E5" w14:textId="77777777" w:rsidR="001478E6" w:rsidRDefault="001478E6" w:rsidP="001A2567">
      <w:pPr>
        <w:spacing w:after="0" w:line="240" w:lineRule="auto"/>
        <w:jc w:val="both"/>
        <w:rPr>
          <w:rFonts w:ascii="Times New Roman" w:hAnsi="Times New Roman" w:cs="Times New Roman"/>
          <w:sz w:val="24"/>
          <w:szCs w:val="24"/>
          <w:lang w:val="en-US"/>
        </w:rPr>
      </w:pPr>
    </w:p>
    <w:p w14:paraId="6EEEDE88" w14:textId="77777777" w:rsidR="001478E6" w:rsidRDefault="001478E6" w:rsidP="001A2567">
      <w:pPr>
        <w:spacing w:after="0" w:line="240" w:lineRule="auto"/>
        <w:jc w:val="both"/>
        <w:rPr>
          <w:rFonts w:ascii="Times New Roman" w:hAnsi="Times New Roman" w:cs="Times New Roman"/>
          <w:sz w:val="24"/>
          <w:szCs w:val="24"/>
          <w:lang w:val="en-US"/>
        </w:rPr>
      </w:pPr>
    </w:p>
    <w:p w14:paraId="5CDBE72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Chemical Conversion: Hydrolysis &amp; hydrogenation; solvent extraction of hydrocarbons;</w:t>
      </w:r>
      <w:r w:rsidR="001478E6">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 xml:space="preserve">solvolysis of wood; </w:t>
      </w:r>
      <w:r w:rsidR="001478E6">
        <w:rPr>
          <w:rFonts w:ascii="Times New Roman" w:hAnsi="Times New Roman" w:cs="Times New Roman"/>
          <w:sz w:val="24"/>
          <w:szCs w:val="24"/>
          <w:lang w:val="en-US"/>
        </w:rPr>
        <w:t>bio-</w:t>
      </w:r>
      <w:r w:rsidR="001478E6" w:rsidRPr="000D7CD7">
        <w:rPr>
          <w:rFonts w:ascii="Times New Roman" w:hAnsi="Times New Roman" w:cs="Times New Roman"/>
          <w:sz w:val="24"/>
          <w:szCs w:val="24"/>
          <w:lang w:val="en-US"/>
        </w:rPr>
        <w:t>crude</w:t>
      </w:r>
      <w:r w:rsidRPr="000D7CD7">
        <w:rPr>
          <w:rFonts w:ascii="Times New Roman" w:hAnsi="Times New Roman" w:cs="Times New Roman"/>
          <w:sz w:val="24"/>
          <w:szCs w:val="24"/>
          <w:lang w:val="en-US"/>
        </w:rPr>
        <w:t>; biodiesel production via chemical process; catalytic distillation;</w:t>
      </w:r>
      <w:r w:rsidR="001478E6">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transesterification methods; Fischer-</w:t>
      </w:r>
      <w:proofErr w:type="spellStart"/>
      <w:r w:rsidRPr="000D7CD7">
        <w:rPr>
          <w:rFonts w:ascii="Times New Roman" w:hAnsi="Times New Roman" w:cs="Times New Roman"/>
          <w:sz w:val="24"/>
          <w:szCs w:val="24"/>
          <w:lang w:val="en-US"/>
        </w:rPr>
        <w:t>Tropsch</w:t>
      </w:r>
      <w:proofErr w:type="spellEnd"/>
      <w:r w:rsidRPr="000D7CD7">
        <w:rPr>
          <w:rFonts w:ascii="Times New Roman" w:hAnsi="Times New Roman" w:cs="Times New Roman"/>
          <w:sz w:val="24"/>
          <w:szCs w:val="24"/>
          <w:lang w:val="en-US"/>
        </w:rPr>
        <w:t xml:space="preserve"> diesel: chemicals from biomass.</w:t>
      </w:r>
    </w:p>
    <w:p w14:paraId="7B40157D" w14:textId="77777777" w:rsidR="001478E6" w:rsidRDefault="001478E6" w:rsidP="001A2567">
      <w:pPr>
        <w:spacing w:after="0" w:line="240" w:lineRule="auto"/>
        <w:jc w:val="both"/>
        <w:rPr>
          <w:rFonts w:ascii="Times New Roman" w:hAnsi="Times New Roman" w:cs="Times New Roman"/>
          <w:sz w:val="24"/>
          <w:szCs w:val="24"/>
          <w:lang w:val="en-US"/>
        </w:rPr>
      </w:pPr>
    </w:p>
    <w:p w14:paraId="64855771" w14:textId="77777777" w:rsidR="001478E6"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Power generation: </w:t>
      </w:r>
      <w:r w:rsidR="001478E6" w:rsidRPr="000D7CD7">
        <w:rPr>
          <w:rFonts w:ascii="Times New Roman" w:hAnsi="Times New Roman" w:cs="Times New Roman"/>
          <w:sz w:val="24"/>
          <w:szCs w:val="24"/>
          <w:lang w:val="en-US"/>
        </w:rPr>
        <w:t>Utilization</w:t>
      </w:r>
      <w:r w:rsidRPr="000D7CD7">
        <w:rPr>
          <w:rFonts w:ascii="Times New Roman" w:hAnsi="Times New Roman" w:cs="Times New Roman"/>
          <w:sz w:val="24"/>
          <w:szCs w:val="24"/>
          <w:lang w:val="en-US"/>
        </w:rPr>
        <w:t xml:space="preserve"> of gasifier for electricity generation; operation of spark </w:t>
      </w:r>
      <w:r w:rsidR="001478E6" w:rsidRPr="000D7CD7">
        <w:rPr>
          <w:rFonts w:ascii="Times New Roman" w:hAnsi="Times New Roman" w:cs="Times New Roman"/>
          <w:sz w:val="24"/>
          <w:szCs w:val="24"/>
          <w:lang w:val="en-US"/>
        </w:rPr>
        <w:t>ignition and</w:t>
      </w:r>
      <w:r w:rsidRPr="000D7CD7">
        <w:rPr>
          <w:rFonts w:ascii="Times New Roman" w:hAnsi="Times New Roman" w:cs="Times New Roman"/>
          <w:sz w:val="24"/>
          <w:szCs w:val="24"/>
          <w:lang w:val="en-US"/>
        </w:rPr>
        <w:t xml:space="preserve"> compression ignition engine with wood gas, methanol, ethanol &amp; biogas; biomass </w:t>
      </w:r>
      <w:r w:rsidR="001478E6" w:rsidRPr="000D7CD7">
        <w:rPr>
          <w:rFonts w:ascii="Times New Roman" w:hAnsi="Times New Roman" w:cs="Times New Roman"/>
          <w:sz w:val="24"/>
          <w:szCs w:val="24"/>
          <w:lang w:val="en-US"/>
        </w:rPr>
        <w:t>integrated gasification</w:t>
      </w:r>
      <w:r w:rsidRPr="000D7CD7">
        <w:rPr>
          <w:rFonts w:ascii="Times New Roman" w:hAnsi="Times New Roman" w:cs="Times New Roman"/>
          <w:sz w:val="24"/>
          <w:szCs w:val="24"/>
          <w:lang w:val="en-US"/>
        </w:rPr>
        <w:t xml:space="preserve">/combined cycles systems. Sustainable co-firing of biomass with coal. </w:t>
      </w:r>
    </w:p>
    <w:p w14:paraId="6A786DC7" w14:textId="77777777" w:rsidR="001478E6" w:rsidRDefault="001478E6" w:rsidP="001A2567">
      <w:pPr>
        <w:spacing w:after="0" w:line="240" w:lineRule="auto"/>
        <w:jc w:val="both"/>
        <w:rPr>
          <w:rFonts w:ascii="Times New Roman" w:hAnsi="Times New Roman" w:cs="Times New Roman"/>
          <w:sz w:val="24"/>
          <w:szCs w:val="24"/>
          <w:lang w:val="en-US"/>
        </w:rPr>
      </w:pPr>
    </w:p>
    <w:p w14:paraId="2918626E" w14:textId="77777777" w:rsidR="000D7CD7" w:rsidRPr="000D7CD7" w:rsidRDefault="001478E6"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Biomass productivity</w:t>
      </w:r>
      <w:r w:rsidR="000D7CD7" w:rsidRPr="000D7CD7">
        <w:rPr>
          <w:rFonts w:ascii="Times New Roman" w:hAnsi="Times New Roman" w:cs="Times New Roman"/>
          <w:sz w:val="24"/>
          <w:szCs w:val="24"/>
          <w:lang w:val="en-US"/>
        </w:rPr>
        <w:t xml:space="preserve">: Energy plantation and power </w:t>
      </w:r>
      <w:proofErr w:type="spellStart"/>
      <w:r w:rsidR="000D7CD7" w:rsidRPr="000D7CD7">
        <w:rPr>
          <w:rFonts w:ascii="Times New Roman" w:hAnsi="Times New Roman" w:cs="Times New Roman"/>
          <w:sz w:val="24"/>
          <w:szCs w:val="24"/>
          <w:lang w:val="en-US"/>
        </w:rPr>
        <w:t>programme</w:t>
      </w:r>
      <w:proofErr w:type="spellEnd"/>
      <w:r w:rsidR="000D7CD7" w:rsidRPr="000D7CD7">
        <w:rPr>
          <w:rFonts w:ascii="Times New Roman" w:hAnsi="Times New Roman" w:cs="Times New Roman"/>
          <w:sz w:val="24"/>
          <w:szCs w:val="24"/>
          <w:lang w:val="en-US"/>
        </w:rPr>
        <w:t xml:space="preserve">. </w:t>
      </w:r>
      <w:proofErr w:type="spellStart"/>
      <w:r w:rsidR="000D7CD7" w:rsidRPr="000D7CD7">
        <w:rPr>
          <w:rFonts w:ascii="Times New Roman" w:hAnsi="Times New Roman" w:cs="Times New Roman"/>
          <w:sz w:val="24"/>
          <w:szCs w:val="24"/>
          <w:lang w:val="en-US"/>
        </w:rPr>
        <w:t>Economical</w:t>
      </w:r>
      <w:proofErr w:type="spellEnd"/>
      <w:r w:rsidR="000D7CD7" w:rsidRPr="000D7CD7">
        <w:rPr>
          <w:rFonts w:ascii="Times New Roman" w:hAnsi="Times New Roman" w:cs="Times New Roman"/>
          <w:sz w:val="24"/>
          <w:szCs w:val="24"/>
          <w:lang w:val="en-US"/>
        </w:rPr>
        <w:t xml:space="preserve"> impacts; food security </w:t>
      </w:r>
      <w:r w:rsidRPr="000D7CD7">
        <w:rPr>
          <w:rFonts w:ascii="Times New Roman" w:hAnsi="Times New Roman" w:cs="Times New Roman"/>
          <w:sz w:val="24"/>
          <w:szCs w:val="24"/>
          <w:lang w:val="en-US"/>
        </w:rPr>
        <w:t>and environmental</w:t>
      </w:r>
      <w:r w:rsidR="000D7CD7" w:rsidRPr="000D7CD7">
        <w:rPr>
          <w:rFonts w:ascii="Times New Roman" w:hAnsi="Times New Roman" w:cs="Times New Roman"/>
          <w:sz w:val="24"/>
          <w:szCs w:val="24"/>
          <w:lang w:val="en-US"/>
        </w:rPr>
        <w:t xml:space="preserve"> impacts of biomass conversion to energy- energy from waste.</w:t>
      </w:r>
    </w:p>
    <w:p w14:paraId="2784E875" w14:textId="77777777" w:rsidR="000D7CD7" w:rsidRDefault="000D7CD7" w:rsidP="001A2567">
      <w:pPr>
        <w:spacing w:after="0" w:line="240" w:lineRule="auto"/>
        <w:jc w:val="both"/>
        <w:rPr>
          <w:rFonts w:ascii="Times New Roman" w:hAnsi="Times New Roman" w:cs="Times New Roman"/>
          <w:sz w:val="24"/>
          <w:szCs w:val="24"/>
          <w:lang w:val="en-US"/>
        </w:rPr>
      </w:pPr>
    </w:p>
    <w:p w14:paraId="30D6A9D2" w14:textId="77777777" w:rsidR="001478E6" w:rsidRPr="000D7CD7" w:rsidRDefault="001478E6" w:rsidP="001A2567">
      <w:pPr>
        <w:spacing w:after="0" w:line="240" w:lineRule="auto"/>
        <w:jc w:val="both"/>
        <w:rPr>
          <w:rFonts w:ascii="Times New Roman" w:hAnsi="Times New Roman" w:cs="Times New Roman"/>
          <w:sz w:val="24"/>
          <w:szCs w:val="24"/>
          <w:lang w:val="en-US"/>
        </w:rPr>
      </w:pPr>
    </w:p>
    <w:p w14:paraId="363DA48C"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75DE5EBB" w14:textId="77777777" w:rsidR="001478E6" w:rsidRPr="001478E6" w:rsidRDefault="001478E6" w:rsidP="001A2567">
      <w:pPr>
        <w:spacing w:after="0" w:line="240" w:lineRule="auto"/>
        <w:jc w:val="both"/>
        <w:rPr>
          <w:rFonts w:ascii="Times New Roman" w:hAnsi="Times New Roman" w:cs="Times New Roman"/>
          <w:sz w:val="8"/>
          <w:szCs w:val="8"/>
          <w:lang w:val="en-US"/>
        </w:rPr>
      </w:pPr>
    </w:p>
    <w:p w14:paraId="6EE51DE6"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Alternate Energy: Assessment &amp; Implementation Reference Book, James J </w:t>
      </w:r>
      <w:proofErr w:type="spellStart"/>
      <w:r w:rsidRPr="000D7CD7">
        <w:rPr>
          <w:rFonts w:ascii="Times New Roman" w:hAnsi="Times New Roman" w:cs="Times New Roman"/>
          <w:sz w:val="24"/>
          <w:szCs w:val="24"/>
          <w:lang w:val="en-US"/>
        </w:rPr>
        <w:t>Winebrake</w:t>
      </w:r>
      <w:proofErr w:type="spellEnd"/>
      <w:r w:rsidRPr="000D7CD7">
        <w:rPr>
          <w:rFonts w:ascii="Times New Roman" w:hAnsi="Times New Roman" w:cs="Times New Roman"/>
          <w:sz w:val="24"/>
          <w:szCs w:val="24"/>
          <w:lang w:val="en-US"/>
        </w:rPr>
        <w:t>, Springer January 2007.</w:t>
      </w:r>
    </w:p>
    <w:p w14:paraId="66B8E508"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Biofuels - Securing the Planet's Future Energy Needs, Edited by </w:t>
      </w:r>
      <w:proofErr w:type="spellStart"/>
      <w:r w:rsidRPr="000D7CD7">
        <w:rPr>
          <w:rFonts w:ascii="Times New Roman" w:hAnsi="Times New Roman" w:cs="Times New Roman"/>
          <w:sz w:val="24"/>
          <w:szCs w:val="24"/>
          <w:lang w:val="en-US"/>
        </w:rPr>
        <w:t>ADemirbas</w:t>
      </w:r>
      <w:proofErr w:type="spellEnd"/>
      <w:r w:rsidRPr="000D7CD7">
        <w:rPr>
          <w:rFonts w:ascii="Times New Roman" w:hAnsi="Times New Roman" w:cs="Times New Roman"/>
          <w:sz w:val="24"/>
          <w:szCs w:val="24"/>
          <w:lang w:val="en-US"/>
        </w:rPr>
        <w:t xml:space="preserve"> Springer 2009.</w:t>
      </w:r>
    </w:p>
    <w:p w14:paraId="5E375413"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Dictionary of Renewable Resources - 2nd Edition, Revised and Enlarged, </w:t>
      </w:r>
      <w:proofErr w:type="spellStart"/>
      <w:r w:rsidRPr="000D7CD7">
        <w:rPr>
          <w:rFonts w:ascii="Times New Roman" w:hAnsi="Times New Roman" w:cs="Times New Roman"/>
          <w:sz w:val="24"/>
          <w:szCs w:val="24"/>
          <w:lang w:val="en-US"/>
        </w:rPr>
        <w:t>Zoebelein</w:t>
      </w:r>
      <w:proofErr w:type="spellEnd"/>
      <w:r w:rsidRPr="000D7CD7">
        <w:rPr>
          <w:rFonts w:ascii="Times New Roman" w:hAnsi="Times New Roman" w:cs="Times New Roman"/>
          <w:sz w:val="24"/>
          <w:szCs w:val="24"/>
          <w:lang w:val="en-US"/>
        </w:rPr>
        <w:t>, Hans, Wiley-VCH, 2001.</w:t>
      </w:r>
    </w:p>
    <w:p w14:paraId="0BA13386"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Technology and Directions for the Future, John R. </w:t>
      </w:r>
      <w:proofErr w:type="spellStart"/>
      <w:r w:rsidRPr="000D7CD7">
        <w:rPr>
          <w:rFonts w:ascii="Times New Roman" w:hAnsi="Times New Roman" w:cs="Times New Roman"/>
          <w:sz w:val="24"/>
          <w:szCs w:val="24"/>
          <w:lang w:val="en-US"/>
        </w:rPr>
        <w:t>Fanchi</w:t>
      </w:r>
      <w:proofErr w:type="spellEnd"/>
      <w:r w:rsidRPr="000D7CD7">
        <w:rPr>
          <w:rFonts w:ascii="Times New Roman" w:hAnsi="Times New Roman" w:cs="Times New Roman"/>
          <w:sz w:val="24"/>
          <w:szCs w:val="24"/>
          <w:lang w:val="en-US"/>
        </w:rPr>
        <w:t>, Elsevier Science February 2004.</w:t>
      </w:r>
    </w:p>
    <w:p w14:paraId="42424E42"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Fundamentals of Renewable Energy Processes, Aldo da Rosa, Academic Press September 2005.</w:t>
      </w:r>
    </w:p>
    <w:p w14:paraId="04C104C2"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Renewable Bioresources - Scope and Modification for Non-Food Applications Edited by Stevens, Christian and </w:t>
      </w:r>
      <w:proofErr w:type="spellStart"/>
      <w:r w:rsidRPr="000D7CD7">
        <w:rPr>
          <w:rFonts w:ascii="Times New Roman" w:hAnsi="Times New Roman" w:cs="Times New Roman"/>
          <w:sz w:val="24"/>
          <w:szCs w:val="24"/>
          <w:lang w:val="en-US"/>
        </w:rPr>
        <w:t>Verhe</w:t>
      </w:r>
      <w:proofErr w:type="spellEnd"/>
      <w:r w:rsidRPr="000D7CD7">
        <w:rPr>
          <w:rFonts w:ascii="Times New Roman" w:hAnsi="Times New Roman" w:cs="Times New Roman"/>
          <w:sz w:val="24"/>
          <w:szCs w:val="24"/>
          <w:lang w:val="en-US"/>
        </w:rPr>
        <w:t>, Roland, Wiley June 2004</w:t>
      </w:r>
    </w:p>
    <w:p w14:paraId="7BE04497"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Renewable Energy, Third Edition, Bent Sorensen, Academic Press August 2004</w:t>
      </w:r>
    </w:p>
    <w:p w14:paraId="65B444F2"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Success &amp; Visions for Bioenergy: Thermal processing of biomass for bioenergy, biofuels and bioproducts, Edited by A V </w:t>
      </w:r>
      <w:proofErr w:type="spellStart"/>
      <w:r w:rsidRPr="000D7CD7">
        <w:rPr>
          <w:rFonts w:ascii="Times New Roman" w:hAnsi="Times New Roman" w:cs="Times New Roman"/>
          <w:sz w:val="24"/>
          <w:szCs w:val="24"/>
          <w:lang w:val="en-US"/>
        </w:rPr>
        <w:t>Bridgwater</w:t>
      </w:r>
      <w:proofErr w:type="spellEnd"/>
      <w:r w:rsidRPr="000D7CD7">
        <w:rPr>
          <w:rFonts w:ascii="Times New Roman" w:hAnsi="Times New Roman" w:cs="Times New Roman"/>
          <w:sz w:val="24"/>
          <w:szCs w:val="24"/>
          <w:lang w:val="en-US"/>
        </w:rPr>
        <w:t>, CPL Press September 2007.</w:t>
      </w:r>
    </w:p>
    <w:p w14:paraId="4FC5EDED"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The Future for Renewable Energy 2, Edited by EUREC Agency, James &amp; James (Science Publishers) </w:t>
      </w:r>
      <w:proofErr w:type="spellStart"/>
      <w:r w:rsidRPr="000D7CD7">
        <w:rPr>
          <w:rFonts w:ascii="Times New Roman" w:hAnsi="Times New Roman" w:cs="Times New Roman"/>
          <w:sz w:val="24"/>
          <w:szCs w:val="24"/>
          <w:lang w:val="en-US"/>
        </w:rPr>
        <w:t>LtdMarch</w:t>
      </w:r>
      <w:proofErr w:type="spellEnd"/>
      <w:r w:rsidRPr="000D7CD7">
        <w:rPr>
          <w:rFonts w:ascii="Times New Roman" w:hAnsi="Times New Roman" w:cs="Times New Roman"/>
          <w:sz w:val="24"/>
          <w:szCs w:val="24"/>
          <w:lang w:val="en-US"/>
        </w:rPr>
        <w:t xml:space="preserve"> 2002.</w:t>
      </w:r>
    </w:p>
    <w:p w14:paraId="77457A28" w14:textId="77777777" w:rsidR="000D7CD7" w:rsidRPr="000D7CD7" w:rsidRDefault="000D7CD7" w:rsidP="003232A8">
      <w:pPr>
        <w:numPr>
          <w:ilvl w:val="0"/>
          <w:numId w:val="1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Anthony San Pietro, Biochemical and Photosynthetic aspects of Energy Production, Academic Press, New York, 1980.</w:t>
      </w:r>
    </w:p>
    <w:p w14:paraId="3F6C414C" w14:textId="77777777" w:rsidR="000D7CD7" w:rsidRDefault="000D7CD7" w:rsidP="001A2567">
      <w:pPr>
        <w:spacing w:after="0" w:line="240" w:lineRule="auto"/>
        <w:jc w:val="both"/>
        <w:rPr>
          <w:rFonts w:ascii="Times New Roman" w:hAnsi="Times New Roman" w:cs="Times New Roman"/>
          <w:sz w:val="24"/>
          <w:szCs w:val="24"/>
          <w:lang w:val="en-US"/>
        </w:rPr>
      </w:pPr>
    </w:p>
    <w:p w14:paraId="3711E8B0" w14:textId="77777777" w:rsidR="005D4BE6" w:rsidRDefault="005D4BE6" w:rsidP="001A2567">
      <w:pPr>
        <w:spacing w:after="0" w:line="240" w:lineRule="auto"/>
        <w:jc w:val="both"/>
        <w:rPr>
          <w:rFonts w:ascii="Times New Roman" w:hAnsi="Times New Roman" w:cs="Times New Roman"/>
          <w:sz w:val="24"/>
          <w:szCs w:val="24"/>
          <w:lang w:val="en-US"/>
        </w:rPr>
      </w:pPr>
    </w:p>
    <w:p w14:paraId="451866E1" w14:textId="77777777" w:rsidR="005D4BE6" w:rsidRPr="000D7CD7" w:rsidRDefault="005D4BE6" w:rsidP="001A2567">
      <w:pPr>
        <w:spacing w:after="0" w:line="240" w:lineRule="auto"/>
        <w:jc w:val="both"/>
        <w:rPr>
          <w:rFonts w:ascii="Times New Roman" w:hAnsi="Times New Roman" w:cs="Times New Roman"/>
          <w:sz w:val="24"/>
          <w:szCs w:val="24"/>
          <w:lang w:val="en-US"/>
        </w:rPr>
      </w:pPr>
    </w:p>
    <w:p w14:paraId="542F8F64"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504: WIND AND HYDRO POWER SYSTEMS:</w:t>
      </w:r>
      <w:r w:rsidRPr="000D7CD7">
        <w:rPr>
          <w:rFonts w:ascii="Times New Roman" w:hAnsi="Times New Roman" w:cs="Times New Roman"/>
          <w:b/>
          <w:sz w:val="24"/>
          <w:szCs w:val="24"/>
          <w:lang w:val="en-US"/>
        </w:rPr>
        <w:t xml:space="preserve">              </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3F9CDE5F"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000BC3B3" w14:textId="77777777" w:rsidR="005D4BE6"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Atmospheric  circulations,  classification,  factors  influencing  wind,  wind  shear,  turbulence, wind  speed  monitoring,  Wind  resource  assessment,  Weibull  distribution;  Betz  limit,  Wind energy  conversion  systems:  classification,  applications,  power,  torque  and  speed characteristics.</w:t>
      </w:r>
    </w:p>
    <w:p w14:paraId="5E5F4DB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w:t>
      </w:r>
    </w:p>
    <w:p w14:paraId="09346AD4"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Aerodynamic design principles; Aerodynamic theories: Axial momentum, Blade element and combine theory, Rotor characteristics, Maximum power coefficient, Tip loss correction, Wind turbine </w:t>
      </w:r>
      <w:proofErr w:type="gramStart"/>
      <w:r w:rsidRPr="000D7CD7">
        <w:rPr>
          <w:rFonts w:ascii="Times New Roman" w:hAnsi="Times New Roman" w:cs="Times New Roman"/>
          <w:sz w:val="24"/>
          <w:szCs w:val="24"/>
          <w:lang w:val="en-US"/>
        </w:rPr>
        <w:t>design  considerations</w:t>
      </w:r>
      <w:proofErr w:type="gramEnd"/>
      <w:r w:rsidRPr="000D7CD7">
        <w:rPr>
          <w:rFonts w:ascii="Times New Roman" w:hAnsi="Times New Roman" w:cs="Times New Roman"/>
          <w:sz w:val="24"/>
          <w:szCs w:val="24"/>
          <w:lang w:val="en-US"/>
        </w:rPr>
        <w:t xml:space="preserve">:  methodology,  theoretical  simulation  of  wind  turbine characteristics.  </w:t>
      </w:r>
    </w:p>
    <w:p w14:paraId="3AF2FADE" w14:textId="77777777" w:rsidR="005D4BE6" w:rsidRDefault="005D4BE6" w:rsidP="001A2567">
      <w:pPr>
        <w:spacing w:after="0" w:line="240" w:lineRule="auto"/>
        <w:jc w:val="both"/>
        <w:rPr>
          <w:rFonts w:ascii="Times New Roman" w:hAnsi="Times New Roman" w:cs="Times New Roman"/>
          <w:sz w:val="24"/>
          <w:szCs w:val="24"/>
          <w:lang w:val="en-US"/>
        </w:rPr>
      </w:pPr>
    </w:p>
    <w:p w14:paraId="168EE4CD" w14:textId="77777777" w:rsidR="005D4BE6" w:rsidRDefault="005D4BE6" w:rsidP="001A2567">
      <w:pPr>
        <w:spacing w:after="0" w:line="240" w:lineRule="auto"/>
        <w:jc w:val="both"/>
        <w:rPr>
          <w:rFonts w:ascii="Times New Roman" w:hAnsi="Times New Roman" w:cs="Times New Roman"/>
          <w:sz w:val="24"/>
          <w:szCs w:val="24"/>
          <w:lang w:val="en-US"/>
        </w:rPr>
      </w:pPr>
    </w:p>
    <w:p w14:paraId="02EC5143" w14:textId="77777777" w:rsidR="005D4BE6" w:rsidRPr="000D7CD7" w:rsidRDefault="005D4BE6" w:rsidP="001A2567">
      <w:pPr>
        <w:spacing w:after="0" w:line="240" w:lineRule="auto"/>
        <w:jc w:val="both"/>
        <w:rPr>
          <w:rFonts w:ascii="Times New Roman" w:hAnsi="Times New Roman" w:cs="Times New Roman"/>
          <w:sz w:val="24"/>
          <w:szCs w:val="24"/>
          <w:lang w:val="en-US"/>
        </w:rPr>
      </w:pPr>
    </w:p>
    <w:p w14:paraId="3EF6211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Wind pumps, performance analysis of wind pumps, design concept and testing, Principle of WEG: stand alone, grid connected; Hybrid applications of WECS; Economics of Wind energy utilization, Wind energy Programme in India.  </w:t>
      </w:r>
    </w:p>
    <w:p w14:paraId="035FB66B" w14:textId="77777777" w:rsidR="005D4BE6" w:rsidRDefault="005D4BE6" w:rsidP="001A2567">
      <w:pPr>
        <w:spacing w:after="0" w:line="240" w:lineRule="auto"/>
        <w:jc w:val="both"/>
        <w:rPr>
          <w:rFonts w:ascii="Times New Roman" w:hAnsi="Times New Roman" w:cs="Times New Roman"/>
          <w:sz w:val="24"/>
          <w:szCs w:val="24"/>
          <w:lang w:val="en-US"/>
        </w:rPr>
      </w:pPr>
    </w:p>
    <w:p w14:paraId="09E5C93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Hydrology,  Resource  assessment,  Potential  of  hydropower  in  India,  Classification  of Hydropower  Plants,  Small  Hydropower  Systems:  Overview  of  micro,  mini  and  small  hydro systems, Status of Hydropower Worldwide and India. </w:t>
      </w:r>
    </w:p>
    <w:p w14:paraId="4F64179E" w14:textId="77777777" w:rsidR="005D4BE6" w:rsidRDefault="005D4BE6" w:rsidP="001A2567">
      <w:pPr>
        <w:spacing w:after="0" w:line="240" w:lineRule="auto"/>
        <w:jc w:val="both"/>
        <w:rPr>
          <w:rFonts w:ascii="Times New Roman" w:hAnsi="Times New Roman" w:cs="Times New Roman"/>
          <w:sz w:val="24"/>
          <w:szCs w:val="24"/>
          <w:lang w:val="en-US"/>
        </w:rPr>
      </w:pPr>
    </w:p>
    <w:p w14:paraId="4DEAF8C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Hydraulic  Turbines:  types  and  operational  aspects,  classification  of  turbines,  elements  of turbine,  selection  and  design  criteria,  geometric  similarity  operating  characteristic  curves; Speed and voltage regulation.</w:t>
      </w:r>
    </w:p>
    <w:p w14:paraId="4A5748E8" w14:textId="77777777" w:rsidR="005D4BE6" w:rsidRDefault="005D4BE6" w:rsidP="001A2567">
      <w:pPr>
        <w:spacing w:after="0" w:line="240" w:lineRule="auto"/>
        <w:jc w:val="both"/>
        <w:rPr>
          <w:rFonts w:ascii="Times New Roman" w:hAnsi="Times New Roman" w:cs="Times New Roman"/>
          <w:sz w:val="24"/>
          <w:szCs w:val="24"/>
          <w:lang w:val="en-US"/>
        </w:rPr>
      </w:pPr>
    </w:p>
    <w:p w14:paraId="1194B8D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Selection  of  site  for  hydroelectric  plant,  Essential  elements  of  hydroelectric  power  plant, Economics:  cost  structure,  Initial  and  operation  cost,  environmental issues  related  to large hydro projects, Potential of hydro power in North East India.</w:t>
      </w:r>
    </w:p>
    <w:p w14:paraId="11849BD4"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75AC791" w14:textId="77777777" w:rsidR="005D4BE6" w:rsidRDefault="005D4BE6" w:rsidP="001A2567">
      <w:pPr>
        <w:spacing w:after="0" w:line="240" w:lineRule="auto"/>
        <w:jc w:val="both"/>
        <w:rPr>
          <w:rFonts w:ascii="Times New Roman" w:hAnsi="Times New Roman" w:cs="Times New Roman"/>
          <w:sz w:val="24"/>
          <w:szCs w:val="24"/>
          <w:lang w:val="en-US"/>
        </w:rPr>
      </w:pPr>
    </w:p>
    <w:p w14:paraId="60A6DE50" w14:textId="77777777" w:rsidR="005D4BE6" w:rsidRDefault="005D4BE6" w:rsidP="001A2567">
      <w:pPr>
        <w:spacing w:after="0" w:line="240" w:lineRule="auto"/>
        <w:jc w:val="both"/>
        <w:rPr>
          <w:rFonts w:ascii="Times New Roman" w:hAnsi="Times New Roman" w:cs="Times New Roman"/>
          <w:sz w:val="24"/>
          <w:szCs w:val="24"/>
          <w:lang w:val="en-US"/>
        </w:rPr>
      </w:pPr>
    </w:p>
    <w:p w14:paraId="7CAB9EB1"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5EF3E143" w14:textId="77777777" w:rsidR="005D4BE6" w:rsidRPr="005D4BE6" w:rsidRDefault="005D4BE6" w:rsidP="005D4BE6">
      <w:pPr>
        <w:spacing w:after="0" w:line="240" w:lineRule="auto"/>
        <w:ind w:firstLine="720"/>
        <w:jc w:val="both"/>
        <w:rPr>
          <w:rFonts w:ascii="Times New Roman" w:hAnsi="Times New Roman" w:cs="Times New Roman"/>
          <w:sz w:val="8"/>
          <w:szCs w:val="8"/>
          <w:lang w:val="en-US"/>
        </w:rPr>
      </w:pPr>
    </w:p>
    <w:p w14:paraId="4D15B602" w14:textId="77777777" w:rsidR="000D7CD7" w:rsidRPr="000D7CD7" w:rsidRDefault="000D7CD7" w:rsidP="003232A8">
      <w:pPr>
        <w:numPr>
          <w:ilvl w:val="0"/>
          <w:numId w:val="1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Johnson G. L. (2006); Wind Energy Systems (Electronic Edition), Prentice Hall </w:t>
      </w:r>
    </w:p>
    <w:p w14:paraId="54F44F6E" w14:textId="77777777" w:rsidR="000D7CD7" w:rsidRPr="000D7CD7" w:rsidRDefault="000D7CD7" w:rsidP="003232A8">
      <w:pPr>
        <w:numPr>
          <w:ilvl w:val="0"/>
          <w:numId w:val="18"/>
        </w:numPr>
        <w:spacing w:after="0" w:line="240" w:lineRule="auto"/>
        <w:contextualSpacing/>
        <w:jc w:val="both"/>
        <w:rPr>
          <w:rFonts w:ascii="Times New Roman" w:hAnsi="Times New Roman" w:cs="Times New Roman"/>
          <w:sz w:val="24"/>
          <w:szCs w:val="24"/>
          <w:lang w:val="en-US"/>
        </w:rPr>
      </w:pPr>
      <w:proofErr w:type="gramStart"/>
      <w:r w:rsidRPr="000D7CD7">
        <w:rPr>
          <w:rFonts w:ascii="Times New Roman" w:hAnsi="Times New Roman" w:cs="Times New Roman"/>
          <w:sz w:val="24"/>
          <w:szCs w:val="24"/>
          <w:lang w:val="en-US"/>
        </w:rPr>
        <w:t>Wagner  H.</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and  Mathur</w:t>
      </w:r>
      <w:proofErr w:type="gramEnd"/>
      <w:r w:rsidRPr="000D7CD7">
        <w:rPr>
          <w:rFonts w:ascii="Times New Roman" w:hAnsi="Times New Roman" w:cs="Times New Roman"/>
          <w:sz w:val="24"/>
          <w:szCs w:val="24"/>
          <w:lang w:val="en-US"/>
        </w:rPr>
        <w:t xml:space="preserve">  J.  (2011); Introduction to Hydro energy Systems : Basics, Technology and Operation, Springer</w:t>
      </w:r>
    </w:p>
    <w:p w14:paraId="3B980D99"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534E69D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024047D6" w14:textId="77777777" w:rsidR="005D4BE6" w:rsidRPr="005D4BE6" w:rsidRDefault="005D4BE6" w:rsidP="005D4BE6">
      <w:pPr>
        <w:spacing w:after="0" w:line="240" w:lineRule="auto"/>
        <w:ind w:firstLine="720"/>
        <w:jc w:val="both"/>
        <w:rPr>
          <w:rFonts w:ascii="Times New Roman" w:hAnsi="Times New Roman" w:cs="Times New Roman"/>
          <w:sz w:val="8"/>
          <w:szCs w:val="8"/>
          <w:lang w:val="en-US"/>
        </w:rPr>
      </w:pPr>
    </w:p>
    <w:p w14:paraId="77109C94" w14:textId="77777777" w:rsidR="000D7CD7" w:rsidRPr="000D7CD7" w:rsidRDefault="000D7CD7" w:rsidP="003232A8">
      <w:pPr>
        <w:numPr>
          <w:ilvl w:val="0"/>
          <w:numId w:val="19"/>
        </w:numPr>
        <w:spacing w:after="0" w:line="240" w:lineRule="auto"/>
        <w:contextualSpacing/>
        <w:jc w:val="both"/>
        <w:rPr>
          <w:rFonts w:ascii="Times New Roman" w:hAnsi="Times New Roman" w:cs="Times New Roman"/>
          <w:sz w:val="24"/>
          <w:szCs w:val="24"/>
          <w:lang w:val="en-US"/>
        </w:rPr>
      </w:pPr>
      <w:proofErr w:type="spellStart"/>
      <w:proofErr w:type="gramStart"/>
      <w:r w:rsidRPr="000D7CD7">
        <w:rPr>
          <w:rFonts w:ascii="Times New Roman" w:hAnsi="Times New Roman" w:cs="Times New Roman"/>
          <w:sz w:val="24"/>
          <w:szCs w:val="24"/>
          <w:lang w:val="en-US"/>
        </w:rPr>
        <w:t>Hau</w:t>
      </w:r>
      <w:proofErr w:type="spellEnd"/>
      <w:r w:rsidRPr="000D7CD7">
        <w:rPr>
          <w:rFonts w:ascii="Times New Roman" w:hAnsi="Times New Roman" w:cs="Times New Roman"/>
          <w:sz w:val="24"/>
          <w:szCs w:val="24"/>
          <w:lang w:val="en-US"/>
        </w:rPr>
        <w:t xml:space="preserve">  E.</w:t>
      </w:r>
      <w:proofErr w:type="gramEnd"/>
      <w:r w:rsidRPr="000D7CD7">
        <w:rPr>
          <w:rFonts w:ascii="Times New Roman" w:hAnsi="Times New Roman" w:cs="Times New Roman"/>
          <w:sz w:val="24"/>
          <w:szCs w:val="24"/>
          <w:lang w:val="en-US"/>
        </w:rPr>
        <w:t xml:space="preserve">  (2000); Wind Turbines: Fundamentals, Technologies, Application and Economics, Springer </w:t>
      </w:r>
    </w:p>
    <w:p w14:paraId="5353D0AE" w14:textId="77777777" w:rsidR="000D7CD7" w:rsidRPr="000D7CD7" w:rsidRDefault="000D7CD7" w:rsidP="003232A8">
      <w:pPr>
        <w:numPr>
          <w:ilvl w:val="0"/>
          <w:numId w:val="19"/>
        </w:numPr>
        <w:spacing w:after="0" w:line="240" w:lineRule="auto"/>
        <w:contextualSpacing/>
        <w:jc w:val="both"/>
        <w:rPr>
          <w:rFonts w:ascii="Times New Roman" w:hAnsi="Times New Roman" w:cs="Times New Roman"/>
          <w:sz w:val="24"/>
          <w:szCs w:val="24"/>
          <w:lang w:val="en-US"/>
        </w:rPr>
      </w:pPr>
      <w:proofErr w:type="gramStart"/>
      <w:r w:rsidRPr="000D7CD7">
        <w:rPr>
          <w:rFonts w:ascii="Times New Roman" w:hAnsi="Times New Roman" w:cs="Times New Roman"/>
          <w:sz w:val="24"/>
          <w:szCs w:val="24"/>
          <w:lang w:val="en-US"/>
        </w:rPr>
        <w:t>Mathew  S.</w:t>
      </w:r>
      <w:proofErr w:type="gramEnd"/>
      <w:r w:rsidRPr="000D7CD7">
        <w:rPr>
          <w:rFonts w:ascii="Times New Roman" w:hAnsi="Times New Roman" w:cs="Times New Roman"/>
          <w:sz w:val="24"/>
          <w:szCs w:val="24"/>
          <w:lang w:val="en-US"/>
        </w:rPr>
        <w:t xml:space="preserve">  (2006);  Wind Energy: Fundamentals, Resource Analysis and Economics, Springer  </w:t>
      </w:r>
    </w:p>
    <w:p w14:paraId="517977CE" w14:textId="77777777" w:rsidR="000D7CD7" w:rsidRPr="000D7CD7" w:rsidRDefault="000D7CD7" w:rsidP="003232A8">
      <w:pPr>
        <w:numPr>
          <w:ilvl w:val="0"/>
          <w:numId w:val="19"/>
        </w:numPr>
        <w:spacing w:after="0" w:line="240" w:lineRule="auto"/>
        <w:contextualSpacing/>
        <w:jc w:val="both"/>
        <w:rPr>
          <w:rFonts w:ascii="Times New Roman" w:hAnsi="Times New Roman" w:cs="Times New Roman"/>
          <w:sz w:val="24"/>
          <w:szCs w:val="24"/>
          <w:lang w:val="en-US"/>
        </w:rPr>
      </w:pPr>
      <w:proofErr w:type="gramStart"/>
      <w:r w:rsidRPr="000D7CD7">
        <w:rPr>
          <w:rFonts w:ascii="Times New Roman" w:hAnsi="Times New Roman" w:cs="Times New Roman"/>
          <w:sz w:val="24"/>
          <w:szCs w:val="24"/>
          <w:lang w:val="en-US"/>
        </w:rPr>
        <w:t>Burton  T.</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Sharpe  D.</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Jenkins  N.</w:t>
      </w:r>
      <w:proofErr w:type="gramEnd"/>
      <w:r w:rsidRPr="000D7CD7">
        <w:rPr>
          <w:rFonts w:ascii="Times New Roman" w:hAnsi="Times New Roman" w:cs="Times New Roman"/>
          <w:sz w:val="24"/>
          <w:szCs w:val="24"/>
          <w:lang w:val="en-US"/>
        </w:rPr>
        <w:t xml:space="preserve">  </w:t>
      </w:r>
      <w:proofErr w:type="gramStart"/>
      <w:r w:rsidRPr="000D7CD7">
        <w:rPr>
          <w:rFonts w:ascii="Times New Roman" w:hAnsi="Times New Roman" w:cs="Times New Roman"/>
          <w:sz w:val="24"/>
          <w:szCs w:val="24"/>
          <w:lang w:val="en-US"/>
        </w:rPr>
        <w:t xml:space="preserve">and  </w:t>
      </w:r>
      <w:proofErr w:type="spellStart"/>
      <w:r w:rsidRPr="000D7CD7">
        <w:rPr>
          <w:rFonts w:ascii="Times New Roman" w:hAnsi="Times New Roman" w:cs="Times New Roman"/>
          <w:sz w:val="24"/>
          <w:szCs w:val="24"/>
          <w:lang w:val="en-US"/>
        </w:rPr>
        <w:t>Bossanyi</w:t>
      </w:r>
      <w:proofErr w:type="spellEnd"/>
      <w:proofErr w:type="gramEnd"/>
      <w:r w:rsidRPr="000D7CD7">
        <w:rPr>
          <w:rFonts w:ascii="Times New Roman" w:hAnsi="Times New Roman" w:cs="Times New Roman"/>
          <w:sz w:val="24"/>
          <w:szCs w:val="24"/>
          <w:lang w:val="en-US"/>
        </w:rPr>
        <w:t xml:space="preserve">  E.  (2001);  Wind Energy Handbook,  John Wiley </w:t>
      </w:r>
    </w:p>
    <w:p w14:paraId="3BF5F673" w14:textId="77777777" w:rsidR="000D7CD7" w:rsidRPr="000D7CD7" w:rsidRDefault="000D7CD7" w:rsidP="003232A8">
      <w:pPr>
        <w:numPr>
          <w:ilvl w:val="0"/>
          <w:numId w:val="1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Nag P. K. (2008); Power Plant Engineering, Third Edition, Tata McGraw Hill </w:t>
      </w:r>
    </w:p>
    <w:p w14:paraId="65FC60BC" w14:textId="77777777" w:rsidR="000D7CD7" w:rsidRPr="000D7CD7" w:rsidRDefault="000D7CD7" w:rsidP="003232A8">
      <w:pPr>
        <w:numPr>
          <w:ilvl w:val="0"/>
          <w:numId w:val="19"/>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Jiandong</w:t>
      </w:r>
      <w:proofErr w:type="spellEnd"/>
      <w:r w:rsidRPr="000D7CD7">
        <w:rPr>
          <w:rFonts w:ascii="Times New Roman" w:hAnsi="Times New Roman" w:cs="Times New Roman"/>
          <w:sz w:val="24"/>
          <w:szCs w:val="24"/>
          <w:lang w:val="en-US"/>
        </w:rPr>
        <w:t xml:space="preserve"> T. (et al.) (1997); Mini Hydropower, John Wiley.</w:t>
      </w:r>
    </w:p>
    <w:p w14:paraId="1E17E6AA" w14:textId="77777777" w:rsidR="000D7CD7" w:rsidRDefault="000D7CD7" w:rsidP="001A2567">
      <w:pPr>
        <w:spacing w:after="0" w:line="240" w:lineRule="auto"/>
        <w:jc w:val="both"/>
        <w:rPr>
          <w:rFonts w:ascii="Times New Roman" w:hAnsi="Times New Roman" w:cs="Times New Roman"/>
          <w:sz w:val="24"/>
          <w:szCs w:val="24"/>
          <w:lang w:val="en-US"/>
        </w:rPr>
      </w:pPr>
    </w:p>
    <w:p w14:paraId="15F8BD7C" w14:textId="77777777" w:rsidR="005D4BE6" w:rsidRDefault="005D4BE6" w:rsidP="001A2567">
      <w:pPr>
        <w:spacing w:after="0" w:line="240" w:lineRule="auto"/>
        <w:jc w:val="both"/>
        <w:rPr>
          <w:rFonts w:ascii="Times New Roman" w:hAnsi="Times New Roman" w:cs="Times New Roman"/>
          <w:sz w:val="24"/>
          <w:szCs w:val="24"/>
          <w:lang w:val="en-US"/>
        </w:rPr>
      </w:pPr>
    </w:p>
    <w:p w14:paraId="0289FA98" w14:textId="77777777" w:rsidR="005D4BE6" w:rsidRPr="000D7CD7" w:rsidRDefault="005D4BE6" w:rsidP="001A2567">
      <w:pPr>
        <w:spacing w:after="0" w:line="240" w:lineRule="auto"/>
        <w:jc w:val="both"/>
        <w:rPr>
          <w:rFonts w:ascii="Times New Roman" w:hAnsi="Times New Roman" w:cs="Times New Roman"/>
          <w:sz w:val="24"/>
          <w:szCs w:val="24"/>
          <w:lang w:val="en-US"/>
        </w:rPr>
      </w:pPr>
    </w:p>
    <w:p w14:paraId="025F43B5"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505: SOLAR THERMAL ENERGY CONVERSION:</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5D4BE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1BB529D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1013A2C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Earth &amp; Sun Relation: Solar angles, day length, angle of incidence on tilted surface; Sun path diagrams; Shadow determination; Extraterrestrial characteristics; Effect of earth atmosphere; Measurement &amp; estimation on horizontal and tilted surfaces; Analysis of Indian solar radiation data and applications.</w:t>
      </w:r>
    </w:p>
    <w:p w14:paraId="5C577D09" w14:textId="77777777" w:rsidR="00E91DBD" w:rsidRDefault="00E91DBD" w:rsidP="001A2567">
      <w:pPr>
        <w:spacing w:after="0" w:line="240" w:lineRule="auto"/>
        <w:jc w:val="both"/>
        <w:rPr>
          <w:rFonts w:ascii="Times New Roman" w:hAnsi="Times New Roman" w:cs="Times New Roman"/>
          <w:sz w:val="24"/>
          <w:szCs w:val="24"/>
          <w:lang w:val="en-US"/>
        </w:rPr>
      </w:pPr>
    </w:p>
    <w:p w14:paraId="2364A19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Flat-plate Collectors: Effective energy losses; Thermal analysis; Heat capacity effect; Testing methods; Evacuated tubular collectors; Air flat-plate Collectors: types; Thermal analysis; Thermal drying.</w:t>
      </w:r>
    </w:p>
    <w:p w14:paraId="66978667" w14:textId="77777777" w:rsidR="00E91DBD" w:rsidRDefault="00E91DBD" w:rsidP="001A2567">
      <w:pPr>
        <w:spacing w:after="0" w:line="240" w:lineRule="auto"/>
        <w:jc w:val="both"/>
        <w:rPr>
          <w:rFonts w:ascii="Times New Roman" w:hAnsi="Times New Roman" w:cs="Times New Roman"/>
          <w:sz w:val="24"/>
          <w:szCs w:val="24"/>
          <w:lang w:val="en-US"/>
        </w:rPr>
      </w:pPr>
    </w:p>
    <w:p w14:paraId="5E0BFCE0" w14:textId="77777777" w:rsidR="00E91DBD" w:rsidRDefault="00E91DBD" w:rsidP="001A2567">
      <w:pPr>
        <w:spacing w:after="0" w:line="240" w:lineRule="auto"/>
        <w:jc w:val="both"/>
        <w:rPr>
          <w:rFonts w:ascii="Times New Roman" w:hAnsi="Times New Roman" w:cs="Times New Roman"/>
          <w:sz w:val="24"/>
          <w:szCs w:val="24"/>
          <w:lang w:val="en-US"/>
        </w:rPr>
      </w:pPr>
    </w:p>
    <w:p w14:paraId="0CF106F4" w14:textId="77777777" w:rsidR="00E91DBD" w:rsidRDefault="00E91DBD" w:rsidP="001A2567">
      <w:pPr>
        <w:spacing w:after="0" w:line="240" w:lineRule="auto"/>
        <w:jc w:val="both"/>
        <w:rPr>
          <w:rFonts w:ascii="Times New Roman" w:hAnsi="Times New Roman" w:cs="Times New Roman"/>
          <w:sz w:val="24"/>
          <w:szCs w:val="24"/>
          <w:lang w:val="en-US"/>
        </w:rPr>
      </w:pPr>
    </w:p>
    <w:p w14:paraId="15A46F7F" w14:textId="77777777" w:rsidR="00E91DBD" w:rsidRDefault="00E91DBD" w:rsidP="001A2567">
      <w:pPr>
        <w:spacing w:after="0" w:line="240" w:lineRule="auto"/>
        <w:jc w:val="both"/>
        <w:rPr>
          <w:rFonts w:ascii="Times New Roman" w:hAnsi="Times New Roman" w:cs="Times New Roman"/>
          <w:sz w:val="24"/>
          <w:szCs w:val="24"/>
          <w:lang w:val="en-US"/>
        </w:rPr>
      </w:pPr>
    </w:p>
    <w:p w14:paraId="60561F1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Selective Surfaces: Ideal coating characteristics; Types and applications; Anti-reflective coating; Preparation and characterization.</w:t>
      </w:r>
    </w:p>
    <w:p w14:paraId="62F3D24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Concentrating Collector Designs: Classification, design and performance parameters; Tracking systems; Compound parabolic concentrators; Parabolic trough concentrators; Concentrators with point focus; Heliostats; Comparison of various designs: Central receiver systems, parabolic trough systems; Solar power plant; Solar furnaces.</w:t>
      </w:r>
    </w:p>
    <w:p w14:paraId="3ED5EF1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Heating &amp; Cooling System: Liquid based solar heating system; Natural, forced and gravity flow, mathematical modeling, </w:t>
      </w:r>
      <w:proofErr w:type="spellStart"/>
      <w:r w:rsidRPr="000D7CD7">
        <w:rPr>
          <w:rFonts w:ascii="Times New Roman" w:hAnsi="Times New Roman" w:cs="Times New Roman"/>
          <w:sz w:val="24"/>
          <w:szCs w:val="24"/>
          <w:lang w:val="en-US"/>
        </w:rPr>
        <w:t>Vapour</w:t>
      </w:r>
      <w:proofErr w:type="spellEnd"/>
      <w:r w:rsidRPr="000D7CD7">
        <w:rPr>
          <w:rFonts w:ascii="Times New Roman" w:hAnsi="Times New Roman" w:cs="Times New Roman"/>
          <w:sz w:val="24"/>
          <w:szCs w:val="24"/>
          <w:lang w:val="en-US"/>
        </w:rPr>
        <w:t xml:space="preserve"> absorption refrigeration cycle; Water, ammonia &amp; lithium bromide-water absorption refrigeration systems; Solar operated refrigeration systems; Solar desiccant cooling.</w:t>
      </w:r>
    </w:p>
    <w:p w14:paraId="3042194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Solar Thermal Energy Storage: Sensible storage; Latent heat storage; Thermo-chemical storage.</w:t>
      </w:r>
    </w:p>
    <w:p w14:paraId="72D07D0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Performances of solar collectors: ASHRAE code; Modeling of solar thermal system components and simulation; Design and sizing of solar heating systems: f – chart method and </w:t>
      </w:r>
      <w:proofErr w:type="spellStart"/>
      <w:r w:rsidRPr="000D7CD7">
        <w:rPr>
          <w:rFonts w:ascii="Times New Roman" w:hAnsi="Times New Roman" w:cs="Times New Roman"/>
          <w:sz w:val="24"/>
          <w:szCs w:val="24"/>
          <w:lang w:val="en-US"/>
        </w:rPr>
        <w:t>utilizability</w:t>
      </w:r>
      <w:proofErr w:type="spellEnd"/>
      <w:r w:rsidRPr="000D7CD7">
        <w:rPr>
          <w:rFonts w:ascii="Times New Roman" w:hAnsi="Times New Roman" w:cs="Times New Roman"/>
          <w:sz w:val="24"/>
          <w:szCs w:val="24"/>
          <w:lang w:val="en-US"/>
        </w:rPr>
        <w:t xml:space="preserve"> methods of solar thermal system evaluation; Development of computer package for solar heating and cooling applications;</w:t>
      </w:r>
    </w:p>
    <w:p w14:paraId="435A47C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Solar Energy for Industrial Process Heat: Industrial process heat: Temperature requirements, consumption pattern; Applications of solar flat plate water heater &amp; air heater for industrial process heat; Designing thermal storage; Transport of energy.</w:t>
      </w:r>
    </w:p>
    <w:p w14:paraId="798027B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Solar Thermal Energy Systems: Solar still; Solar cooker: Solar pond; Solar passive heating and cooling systems: Trombe wall; Greenhouse technology: Fundamentals, design, modeling and applications.</w:t>
      </w:r>
    </w:p>
    <w:p w14:paraId="44802E1C" w14:textId="77777777" w:rsidR="000D7CD7" w:rsidRDefault="000D7CD7" w:rsidP="001A2567">
      <w:pPr>
        <w:spacing w:after="0" w:line="240" w:lineRule="auto"/>
        <w:jc w:val="both"/>
        <w:rPr>
          <w:rFonts w:ascii="Times New Roman" w:hAnsi="Times New Roman" w:cs="Times New Roman"/>
          <w:sz w:val="24"/>
          <w:szCs w:val="24"/>
          <w:lang w:val="en-US"/>
        </w:rPr>
      </w:pPr>
    </w:p>
    <w:p w14:paraId="0475BC9F" w14:textId="77777777" w:rsidR="00E91DBD" w:rsidRDefault="00E91DBD" w:rsidP="001A2567">
      <w:pPr>
        <w:spacing w:after="0" w:line="240" w:lineRule="auto"/>
        <w:jc w:val="both"/>
        <w:rPr>
          <w:rFonts w:ascii="Times New Roman" w:hAnsi="Times New Roman" w:cs="Times New Roman"/>
          <w:sz w:val="24"/>
          <w:szCs w:val="24"/>
          <w:lang w:val="en-US"/>
        </w:rPr>
      </w:pPr>
    </w:p>
    <w:p w14:paraId="33D1C813" w14:textId="77777777" w:rsidR="00E91DBD" w:rsidRPr="000D7CD7" w:rsidRDefault="00E91DBD" w:rsidP="001A2567">
      <w:pPr>
        <w:spacing w:after="0" w:line="240" w:lineRule="auto"/>
        <w:jc w:val="both"/>
        <w:rPr>
          <w:rFonts w:ascii="Times New Roman" w:hAnsi="Times New Roman" w:cs="Times New Roman"/>
          <w:sz w:val="24"/>
          <w:szCs w:val="24"/>
          <w:lang w:val="en-US"/>
        </w:rPr>
      </w:pPr>
    </w:p>
    <w:p w14:paraId="11F5501B"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0B0ECF10" w14:textId="77777777" w:rsidR="00E91DBD" w:rsidRPr="00E91DBD" w:rsidRDefault="00E91DBD" w:rsidP="001A2567">
      <w:pPr>
        <w:spacing w:after="0" w:line="240" w:lineRule="auto"/>
        <w:jc w:val="both"/>
        <w:rPr>
          <w:rFonts w:ascii="Times New Roman" w:hAnsi="Times New Roman" w:cs="Times New Roman"/>
          <w:sz w:val="8"/>
          <w:szCs w:val="8"/>
          <w:lang w:val="en-US"/>
        </w:rPr>
      </w:pPr>
    </w:p>
    <w:p w14:paraId="522A5594"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Cell Device Physics, by Stephen </w:t>
      </w:r>
      <w:proofErr w:type="spellStart"/>
      <w:r w:rsidRPr="000D7CD7">
        <w:rPr>
          <w:rFonts w:ascii="Times New Roman" w:hAnsi="Times New Roman" w:cs="Times New Roman"/>
          <w:sz w:val="24"/>
          <w:szCs w:val="24"/>
          <w:lang w:val="en-US"/>
        </w:rPr>
        <w:t>Fonash</w:t>
      </w:r>
      <w:proofErr w:type="spellEnd"/>
      <w:r w:rsidRPr="000D7CD7">
        <w:rPr>
          <w:rFonts w:ascii="Times New Roman" w:hAnsi="Times New Roman" w:cs="Times New Roman"/>
          <w:sz w:val="24"/>
          <w:szCs w:val="24"/>
          <w:lang w:val="en-US"/>
        </w:rPr>
        <w:t>, ISBN:9780123747747, Publisher: Academic Press, Publication Date: April 2010</w:t>
      </w:r>
    </w:p>
    <w:p w14:paraId="3D21F485"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Sukhatme</w:t>
      </w:r>
      <w:proofErr w:type="spellEnd"/>
      <w:r w:rsidRPr="000D7CD7">
        <w:rPr>
          <w:rFonts w:ascii="Times New Roman" w:hAnsi="Times New Roman" w:cs="Times New Roman"/>
          <w:sz w:val="24"/>
          <w:szCs w:val="24"/>
          <w:lang w:val="en-US"/>
        </w:rPr>
        <w:t xml:space="preserve"> S P., A Text Book on Heat Transfer, University Press, 1996</w:t>
      </w:r>
    </w:p>
    <w:p w14:paraId="5AAE5F6B"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Renewable Energy Resources, John W </w:t>
      </w:r>
      <w:proofErr w:type="spellStart"/>
      <w:r w:rsidRPr="000D7CD7">
        <w:rPr>
          <w:rFonts w:ascii="Times New Roman" w:hAnsi="Times New Roman" w:cs="Times New Roman"/>
          <w:sz w:val="24"/>
          <w:szCs w:val="24"/>
          <w:lang w:val="en-US"/>
        </w:rPr>
        <w:t>Twidell</w:t>
      </w:r>
      <w:proofErr w:type="spellEnd"/>
      <w:r w:rsidRPr="000D7CD7">
        <w:rPr>
          <w:rFonts w:ascii="Times New Roman" w:hAnsi="Times New Roman" w:cs="Times New Roman"/>
          <w:sz w:val="24"/>
          <w:szCs w:val="24"/>
          <w:lang w:val="en-US"/>
        </w:rPr>
        <w:t xml:space="preserve"> and A D Weir, ELBS</w:t>
      </w:r>
    </w:p>
    <w:p w14:paraId="6E8F6230"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Garg H P., Prakash J., Solar Energy: Fundamentals &amp; Applications, Tata </w:t>
      </w:r>
      <w:proofErr w:type="spellStart"/>
      <w:r w:rsidRPr="000D7CD7">
        <w:rPr>
          <w:rFonts w:ascii="Times New Roman" w:hAnsi="Times New Roman" w:cs="Times New Roman"/>
          <w:sz w:val="24"/>
          <w:szCs w:val="24"/>
          <w:lang w:val="en-US"/>
        </w:rPr>
        <w:t>McGrawHill</w:t>
      </w:r>
      <w:proofErr w:type="spellEnd"/>
      <w:r w:rsidRPr="000D7CD7">
        <w:rPr>
          <w:rFonts w:ascii="Times New Roman" w:hAnsi="Times New Roman" w:cs="Times New Roman"/>
          <w:sz w:val="24"/>
          <w:szCs w:val="24"/>
          <w:lang w:val="en-US"/>
        </w:rPr>
        <w:t>, New Delhi, 1997</w:t>
      </w:r>
    </w:p>
    <w:p w14:paraId="0DB6AEDF"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Energy, S P </w:t>
      </w:r>
      <w:proofErr w:type="spellStart"/>
      <w:r w:rsidRPr="000D7CD7">
        <w:rPr>
          <w:rFonts w:ascii="Times New Roman" w:hAnsi="Times New Roman" w:cs="Times New Roman"/>
          <w:sz w:val="24"/>
          <w:szCs w:val="24"/>
          <w:lang w:val="en-US"/>
        </w:rPr>
        <w:t>Sukhatme</w:t>
      </w:r>
      <w:proofErr w:type="spellEnd"/>
      <w:r w:rsidRPr="000D7CD7">
        <w:rPr>
          <w:rFonts w:ascii="Times New Roman" w:hAnsi="Times New Roman" w:cs="Times New Roman"/>
          <w:sz w:val="24"/>
          <w:szCs w:val="24"/>
          <w:lang w:val="en-US"/>
        </w:rPr>
        <w:t>, Tata McGraw Hill</w:t>
      </w:r>
    </w:p>
    <w:p w14:paraId="345F55FD"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Energy Handbook, J F Kreider and Frank </w:t>
      </w:r>
      <w:proofErr w:type="spellStart"/>
      <w:r w:rsidRPr="000D7CD7">
        <w:rPr>
          <w:rFonts w:ascii="Times New Roman" w:hAnsi="Times New Roman" w:cs="Times New Roman"/>
          <w:sz w:val="24"/>
          <w:szCs w:val="24"/>
          <w:lang w:val="en-US"/>
        </w:rPr>
        <w:t>Kreith</w:t>
      </w:r>
      <w:proofErr w:type="spellEnd"/>
      <w:r w:rsidRPr="000D7CD7">
        <w:rPr>
          <w:rFonts w:ascii="Times New Roman" w:hAnsi="Times New Roman" w:cs="Times New Roman"/>
          <w:sz w:val="24"/>
          <w:szCs w:val="24"/>
          <w:lang w:val="en-US"/>
        </w:rPr>
        <w:t>, McGraw Hill</w:t>
      </w:r>
    </w:p>
    <w:p w14:paraId="48728E7F"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Principles of Solar Engineering, D Y Goswami, Frank </w:t>
      </w:r>
      <w:proofErr w:type="spellStart"/>
      <w:r w:rsidRPr="000D7CD7">
        <w:rPr>
          <w:rFonts w:ascii="Times New Roman" w:hAnsi="Times New Roman" w:cs="Times New Roman"/>
          <w:sz w:val="24"/>
          <w:szCs w:val="24"/>
          <w:lang w:val="en-US"/>
        </w:rPr>
        <w:t>Kreith</w:t>
      </w:r>
      <w:proofErr w:type="spellEnd"/>
      <w:r w:rsidRPr="000D7CD7">
        <w:rPr>
          <w:rFonts w:ascii="Times New Roman" w:hAnsi="Times New Roman" w:cs="Times New Roman"/>
          <w:sz w:val="24"/>
          <w:szCs w:val="24"/>
          <w:lang w:val="en-US"/>
        </w:rPr>
        <w:t xml:space="preserve"> and J F Kreider, Taylor &amp; Francis.</w:t>
      </w:r>
    </w:p>
    <w:p w14:paraId="6DD171D4"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Solar Engineering of Thermal Processes, J A </w:t>
      </w:r>
      <w:proofErr w:type="spellStart"/>
      <w:r w:rsidRPr="000D7CD7">
        <w:rPr>
          <w:rFonts w:ascii="Times New Roman" w:hAnsi="Times New Roman" w:cs="Times New Roman"/>
          <w:sz w:val="24"/>
          <w:szCs w:val="24"/>
          <w:lang w:val="en-US"/>
        </w:rPr>
        <w:t>Duffie</w:t>
      </w:r>
      <w:proofErr w:type="spellEnd"/>
      <w:r w:rsidRPr="000D7CD7">
        <w:rPr>
          <w:rFonts w:ascii="Times New Roman" w:hAnsi="Times New Roman" w:cs="Times New Roman"/>
          <w:sz w:val="24"/>
          <w:szCs w:val="24"/>
          <w:lang w:val="en-US"/>
        </w:rPr>
        <w:t xml:space="preserve"> and W A Beckman, John Wiley and Sons, New York</w:t>
      </w:r>
    </w:p>
    <w:p w14:paraId="1708CE1A"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Tiwari G.N., </w:t>
      </w:r>
      <w:proofErr w:type="spellStart"/>
      <w:r w:rsidRPr="000D7CD7">
        <w:rPr>
          <w:rFonts w:ascii="Times New Roman" w:hAnsi="Times New Roman" w:cs="Times New Roman"/>
          <w:sz w:val="24"/>
          <w:szCs w:val="24"/>
          <w:lang w:val="en-US"/>
        </w:rPr>
        <w:t>Suneja</w:t>
      </w:r>
      <w:proofErr w:type="spellEnd"/>
      <w:r w:rsidRPr="000D7CD7">
        <w:rPr>
          <w:rFonts w:ascii="Times New Roman" w:hAnsi="Times New Roman" w:cs="Times New Roman"/>
          <w:sz w:val="24"/>
          <w:szCs w:val="24"/>
          <w:lang w:val="en-US"/>
        </w:rPr>
        <w:t xml:space="preserve"> S., Solar Thermal Engineering System, </w:t>
      </w:r>
      <w:proofErr w:type="spellStart"/>
      <w:r w:rsidRPr="000D7CD7">
        <w:rPr>
          <w:rFonts w:ascii="Times New Roman" w:hAnsi="Times New Roman" w:cs="Times New Roman"/>
          <w:sz w:val="24"/>
          <w:szCs w:val="24"/>
          <w:lang w:val="en-US"/>
        </w:rPr>
        <w:t>Narosa</w:t>
      </w:r>
      <w:proofErr w:type="spellEnd"/>
      <w:r w:rsidRPr="000D7CD7">
        <w:rPr>
          <w:rFonts w:ascii="Times New Roman" w:hAnsi="Times New Roman" w:cs="Times New Roman"/>
          <w:sz w:val="24"/>
          <w:szCs w:val="24"/>
          <w:lang w:val="en-US"/>
        </w:rPr>
        <w:t xml:space="preserve"> Publishing House, New Delhi, 1997.</w:t>
      </w:r>
    </w:p>
    <w:p w14:paraId="47D76721"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Tiwari G.N., Goyal R.K., Greenhouse Technology: Fundamentals, Design Modeling and Application, </w:t>
      </w:r>
      <w:proofErr w:type="spellStart"/>
      <w:r w:rsidRPr="000D7CD7">
        <w:rPr>
          <w:rFonts w:ascii="Times New Roman" w:hAnsi="Times New Roman" w:cs="Times New Roman"/>
          <w:sz w:val="24"/>
          <w:szCs w:val="24"/>
          <w:lang w:val="en-US"/>
        </w:rPr>
        <w:t>Narosa</w:t>
      </w:r>
      <w:proofErr w:type="spellEnd"/>
      <w:r w:rsidRPr="000D7CD7">
        <w:rPr>
          <w:rFonts w:ascii="Times New Roman" w:hAnsi="Times New Roman" w:cs="Times New Roman"/>
          <w:sz w:val="24"/>
          <w:szCs w:val="24"/>
          <w:lang w:val="en-US"/>
        </w:rPr>
        <w:t xml:space="preserve"> Publishing House, 1998.</w:t>
      </w:r>
    </w:p>
    <w:p w14:paraId="2D9C32DC" w14:textId="77777777" w:rsidR="000D7CD7" w:rsidRPr="000D7CD7" w:rsidRDefault="000D7CD7" w:rsidP="003232A8">
      <w:pPr>
        <w:numPr>
          <w:ilvl w:val="0"/>
          <w:numId w:val="2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Renewable Energy: Power for a sustainable future, Godfrey Boyle (Ed), The Open University, Oxford University Press.</w:t>
      </w:r>
    </w:p>
    <w:p w14:paraId="5C57DB8A" w14:textId="77777777" w:rsidR="000D7CD7" w:rsidRDefault="000D7CD7" w:rsidP="001A2567">
      <w:pPr>
        <w:spacing w:after="0" w:line="240" w:lineRule="auto"/>
        <w:jc w:val="both"/>
        <w:rPr>
          <w:rFonts w:ascii="Times New Roman" w:hAnsi="Times New Roman" w:cs="Times New Roman"/>
          <w:sz w:val="24"/>
          <w:szCs w:val="24"/>
          <w:lang w:val="en-US"/>
        </w:rPr>
      </w:pPr>
    </w:p>
    <w:p w14:paraId="318E311F" w14:textId="77777777" w:rsidR="00E91DBD" w:rsidRDefault="00E91DBD" w:rsidP="001A2567">
      <w:pPr>
        <w:spacing w:after="0" w:line="240" w:lineRule="auto"/>
        <w:jc w:val="both"/>
        <w:rPr>
          <w:rFonts w:ascii="Times New Roman" w:hAnsi="Times New Roman" w:cs="Times New Roman"/>
          <w:sz w:val="24"/>
          <w:szCs w:val="24"/>
          <w:lang w:val="en-US"/>
        </w:rPr>
      </w:pPr>
    </w:p>
    <w:p w14:paraId="36FF52FF" w14:textId="77777777" w:rsidR="00E91DBD" w:rsidRDefault="00E91DBD" w:rsidP="001A2567">
      <w:pPr>
        <w:spacing w:after="0" w:line="240" w:lineRule="auto"/>
        <w:jc w:val="both"/>
        <w:rPr>
          <w:rFonts w:ascii="Times New Roman" w:hAnsi="Times New Roman" w:cs="Times New Roman"/>
          <w:sz w:val="24"/>
          <w:szCs w:val="24"/>
          <w:lang w:val="en-US"/>
        </w:rPr>
      </w:pPr>
    </w:p>
    <w:p w14:paraId="7C1FC737" w14:textId="77777777" w:rsidR="00E91DBD" w:rsidRDefault="00E91DBD" w:rsidP="001A2567">
      <w:pPr>
        <w:spacing w:after="0" w:line="240" w:lineRule="auto"/>
        <w:jc w:val="both"/>
        <w:rPr>
          <w:rFonts w:ascii="Times New Roman" w:hAnsi="Times New Roman" w:cs="Times New Roman"/>
          <w:sz w:val="24"/>
          <w:szCs w:val="24"/>
          <w:lang w:val="en-US"/>
        </w:rPr>
      </w:pPr>
    </w:p>
    <w:p w14:paraId="6A2A8D3A" w14:textId="77777777" w:rsidR="00E91DBD" w:rsidRPr="000D7CD7" w:rsidRDefault="00E91DBD" w:rsidP="001A2567">
      <w:pPr>
        <w:spacing w:after="0" w:line="240" w:lineRule="auto"/>
        <w:jc w:val="both"/>
        <w:rPr>
          <w:rFonts w:ascii="Times New Roman" w:hAnsi="Times New Roman" w:cs="Times New Roman"/>
          <w:sz w:val="24"/>
          <w:szCs w:val="24"/>
          <w:lang w:val="en-US"/>
        </w:rPr>
      </w:pPr>
    </w:p>
    <w:p w14:paraId="7D78DAD5"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506: NUCLEAR POWER SYSTEMS:</w:t>
      </w:r>
      <w:r w:rsidRPr="000D7CD7">
        <w:rPr>
          <w:rFonts w:ascii="Times New Roman" w:hAnsi="Times New Roman" w:cs="Times New Roman"/>
          <w:b/>
          <w:sz w:val="24"/>
          <w:szCs w:val="24"/>
          <w:lang w:val="en-US"/>
        </w:rPr>
        <w:t xml:space="preserve">                      </w:t>
      </w:r>
      <w:r w:rsidR="00E91DBD">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E91DBD">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E91DBD">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20702BBF" w14:textId="77777777" w:rsidR="00D14076" w:rsidRDefault="00D14076" w:rsidP="001A2567">
      <w:pPr>
        <w:spacing w:after="0" w:line="240" w:lineRule="auto"/>
        <w:jc w:val="both"/>
        <w:rPr>
          <w:rFonts w:ascii="Times New Roman" w:hAnsi="Times New Roman" w:cs="Times New Roman"/>
          <w:sz w:val="24"/>
          <w:szCs w:val="24"/>
          <w:lang w:val="en-US"/>
        </w:rPr>
      </w:pPr>
    </w:p>
    <w:p w14:paraId="0A4AF65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to Nuclear Engineering:</w:t>
      </w:r>
    </w:p>
    <w:p w14:paraId="78D9F532" w14:textId="77777777" w:rsidR="00D14076" w:rsidRDefault="00D14076" w:rsidP="001A2567">
      <w:pPr>
        <w:spacing w:after="0" w:line="240" w:lineRule="auto"/>
        <w:jc w:val="both"/>
        <w:rPr>
          <w:rFonts w:ascii="Times New Roman" w:hAnsi="Times New Roman" w:cs="Times New Roman"/>
          <w:sz w:val="24"/>
          <w:szCs w:val="24"/>
          <w:lang w:val="en-US"/>
        </w:rPr>
      </w:pPr>
    </w:p>
    <w:p w14:paraId="5CA06DD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Why Nuclear Power for Developing Countries, Atomic Nuclei, Atomic Number and Mass Number, Isotopes, Atomic Mass Unit, Radioactivity and Radioactive Change Rate of Radioactive Decay, Mass – Energy Equivalence, Binding Energy, Release of Energy by Nuclear Reaction, types of Nuclear Reactions, Initiation of Nuclear Reaction, Nuclear Cross – section, Nuclear Fission, The Fission Chain Reaction, moderation, Fertile Materials and Breeding.</w:t>
      </w:r>
    </w:p>
    <w:p w14:paraId="11A26929" w14:textId="77777777" w:rsidR="00D14076" w:rsidRDefault="00D14076" w:rsidP="001A2567">
      <w:pPr>
        <w:spacing w:after="0" w:line="240" w:lineRule="auto"/>
        <w:jc w:val="both"/>
        <w:rPr>
          <w:rFonts w:ascii="Times New Roman" w:hAnsi="Times New Roman" w:cs="Times New Roman"/>
          <w:sz w:val="24"/>
          <w:szCs w:val="24"/>
          <w:lang w:val="en-US"/>
        </w:rPr>
      </w:pPr>
    </w:p>
    <w:p w14:paraId="1EA9092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Nuclear Reactors:</w:t>
      </w:r>
    </w:p>
    <w:p w14:paraId="55D042E1" w14:textId="77777777" w:rsidR="00D14076" w:rsidRDefault="00D14076" w:rsidP="001A2567">
      <w:pPr>
        <w:spacing w:after="0" w:line="240" w:lineRule="auto"/>
        <w:jc w:val="both"/>
        <w:rPr>
          <w:rFonts w:ascii="Times New Roman" w:hAnsi="Times New Roman" w:cs="Times New Roman"/>
          <w:sz w:val="24"/>
          <w:szCs w:val="24"/>
          <w:lang w:val="en-US"/>
        </w:rPr>
      </w:pPr>
    </w:p>
    <w:p w14:paraId="31A2904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Introduction, General Components of Nuclear Reactor, General Problems of Reactor Operation, Different Types of Reactors, </w:t>
      </w:r>
      <w:r w:rsidR="00D14076" w:rsidRPr="000D7CD7">
        <w:rPr>
          <w:rFonts w:ascii="Times New Roman" w:hAnsi="Times New Roman" w:cs="Times New Roman"/>
          <w:sz w:val="24"/>
          <w:szCs w:val="24"/>
          <w:lang w:val="en-US"/>
        </w:rPr>
        <w:t>Pressurized</w:t>
      </w:r>
      <w:r w:rsidRPr="000D7CD7">
        <w:rPr>
          <w:rFonts w:ascii="Times New Roman" w:hAnsi="Times New Roman" w:cs="Times New Roman"/>
          <w:sz w:val="24"/>
          <w:szCs w:val="24"/>
          <w:lang w:val="en-US"/>
        </w:rPr>
        <w:t xml:space="preserve"> Water Reactors (PWR), Boiling Water Reactors (BWR), Heavy Water – cooled and Moderated CANDU (Canadian Deuterium Uranium) Type Reactors, Gas-cooled Reactors, Breeder Reactors, Reactor Containment Design, Location of Nuclear Power</w:t>
      </w:r>
      <w:r w:rsidR="00D14076">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Plant, Nuclear Power Station in India, India’s 3-stage Programme for Nuclear Power Development, Comparison Nuclear Plants with Thermal Plants.</w:t>
      </w:r>
    </w:p>
    <w:p w14:paraId="4486964A" w14:textId="77777777" w:rsidR="00D14076" w:rsidRDefault="00D14076" w:rsidP="001A2567">
      <w:pPr>
        <w:spacing w:after="0" w:line="240" w:lineRule="auto"/>
        <w:jc w:val="both"/>
        <w:rPr>
          <w:rFonts w:ascii="Times New Roman" w:hAnsi="Times New Roman" w:cs="Times New Roman"/>
          <w:sz w:val="24"/>
          <w:szCs w:val="24"/>
          <w:lang w:val="en-US"/>
        </w:rPr>
      </w:pPr>
    </w:p>
    <w:p w14:paraId="7A40772F"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Nuclear Materials:</w:t>
      </w:r>
    </w:p>
    <w:p w14:paraId="16295245" w14:textId="77777777" w:rsidR="00D14076" w:rsidRPr="000D7CD7" w:rsidRDefault="00D14076" w:rsidP="001A2567">
      <w:pPr>
        <w:spacing w:after="0" w:line="240" w:lineRule="auto"/>
        <w:jc w:val="both"/>
        <w:rPr>
          <w:rFonts w:ascii="Times New Roman" w:hAnsi="Times New Roman" w:cs="Times New Roman"/>
          <w:sz w:val="24"/>
          <w:szCs w:val="24"/>
          <w:lang w:val="en-US"/>
        </w:rPr>
      </w:pPr>
    </w:p>
    <w:p w14:paraId="4A45CED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Fuels, Cladding and Structural Materials Coolants, Moderating and Reflecting Materials, Control Rod Materials, Shielding Materials.</w:t>
      </w:r>
    </w:p>
    <w:p w14:paraId="731D33F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Nuclear Waste &amp; Its Disposal:</w:t>
      </w:r>
    </w:p>
    <w:p w14:paraId="42609D5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Unit of Nuclear Radiation, Types of Nuclear Waste, Effects of Nuclear Radiation, Radioactive Waste Disposal System, Gas Disposal System.</w:t>
      </w:r>
    </w:p>
    <w:p w14:paraId="0F802AFC" w14:textId="77777777" w:rsidR="00D14076" w:rsidRDefault="00D14076" w:rsidP="001A2567">
      <w:pPr>
        <w:spacing w:after="0" w:line="240" w:lineRule="auto"/>
        <w:jc w:val="both"/>
        <w:rPr>
          <w:rFonts w:ascii="Times New Roman" w:hAnsi="Times New Roman" w:cs="Times New Roman"/>
          <w:sz w:val="24"/>
          <w:szCs w:val="24"/>
          <w:lang w:val="en-US"/>
        </w:rPr>
      </w:pPr>
    </w:p>
    <w:p w14:paraId="42FDB10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Safety Rules:</w:t>
      </w:r>
    </w:p>
    <w:p w14:paraId="197C5AB1" w14:textId="77777777" w:rsidR="00D14076" w:rsidRDefault="00D14076" w:rsidP="001A2567">
      <w:pPr>
        <w:spacing w:after="0" w:line="240" w:lineRule="auto"/>
        <w:jc w:val="both"/>
        <w:rPr>
          <w:rFonts w:ascii="Times New Roman" w:hAnsi="Times New Roman" w:cs="Times New Roman"/>
          <w:sz w:val="24"/>
          <w:szCs w:val="24"/>
          <w:lang w:val="en-US"/>
        </w:rPr>
      </w:pPr>
    </w:p>
    <w:p w14:paraId="52AFFE4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Personal Monitoring, Radiation Protection (Radiation Workers, Non-Radiation Workers, Public at large), Radiation Dose (Early effect, Late effect hereditary effect)</w:t>
      </w:r>
    </w:p>
    <w:p w14:paraId="44BB0305" w14:textId="77777777" w:rsidR="000D7CD7" w:rsidRDefault="000D7CD7" w:rsidP="001A2567">
      <w:pPr>
        <w:spacing w:after="0" w:line="240" w:lineRule="auto"/>
        <w:jc w:val="both"/>
        <w:rPr>
          <w:rFonts w:ascii="Times New Roman" w:hAnsi="Times New Roman" w:cs="Times New Roman"/>
          <w:sz w:val="24"/>
          <w:szCs w:val="24"/>
          <w:lang w:val="en-US"/>
        </w:rPr>
      </w:pPr>
    </w:p>
    <w:p w14:paraId="556FC21D" w14:textId="77777777" w:rsidR="00D14076" w:rsidRDefault="00D14076" w:rsidP="001A2567">
      <w:pPr>
        <w:spacing w:after="0" w:line="240" w:lineRule="auto"/>
        <w:jc w:val="both"/>
        <w:rPr>
          <w:rFonts w:ascii="Times New Roman" w:hAnsi="Times New Roman" w:cs="Times New Roman"/>
          <w:sz w:val="24"/>
          <w:szCs w:val="24"/>
          <w:lang w:val="en-US"/>
        </w:rPr>
      </w:pPr>
    </w:p>
    <w:p w14:paraId="3B76B092" w14:textId="77777777" w:rsidR="00D14076" w:rsidRPr="000D7CD7" w:rsidRDefault="00D14076" w:rsidP="001A2567">
      <w:pPr>
        <w:spacing w:after="0" w:line="240" w:lineRule="auto"/>
        <w:jc w:val="both"/>
        <w:rPr>
          <w:rFonts w:ascii="Times New Roman" w:hAnsi="Times New Roman" w:cs="Times New Roman"/>
          <w:sz w:val="24"/>
          <w:szCs w:val="24"/>
          <w:lang w:val="en-US"/>
        </w:rPr>
      </w:pPr>
    </w:p>
    <w:p w14:paraId="5360A94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3E4BEE20" w14:textId="77777777" w:rsidR="00D14076" w:rsidRPr="00D14076" w:rsidRDefault="00D14076" w:rsidP="001A2567">
      <w:pPr>
        <w:spacing w:after="0" w:line="240" w:lineRule="auto"/>
        <w:jc w:val="both"/>
        <w:rPr>
          <w:rFonts w:ascii="Times New Roman" w:hAnsi="Times New Roman" w:cs="Times New Roman"/>
          <w:sz w:val="8"/>
          <w:szCs w:val="8"/>
          <w:lang w:val="en-US"/>
        </w:rPr>
      </w:pPr>
    </w:p>
    <w:p w14:paraId="01FB24D6" w14:textId="77777777" w:rsidR="000D7CD7" w:rsidRPr="000D7CD7" w:rsidRDefault="000D7CD7" w:rsidP="001A2567">
      <w:pPr>
        <w:numPr>
          <w:ilvl w:val="0"/>
          <w:numId w:val="3"/>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P.K.Nag</w:t>
      </w:r>
      <w:proofErr w:type="spellEnd"/>
      <w:r w:rsidRPr="000D7CD7">
        <w:rPr>
          <w:rFonts w:ascii="Times New Roman" w:hAnsi="Times New Roman" w:cs="Times New Roman"/>
          <w:sz w:val="24"/>
          <w:szCs w:val="24"/>
          <w:lang w:val="en-US"/>
        </w:rPr>
        <w:t xml:space="preserve"> “ Power Plant Engineering “, Tata McGraw Hill</w:t>
      </w:r>
    </w:p>
    <w:p w14:paraId="1AC0C5BD" w14:textId="77777777" w:rsidR="000D7CD7" w:rsidRPr="000D7CD7" w:rsidRDefault="000D7CD7" w:rsidP="001A2567">
      <w:pPr>
        <w:numPr>
          <w:ilvl w:val="0"/>
          <w:numId w:val="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Arora &amp;</w:t>
      </w:r>
      <w:proofErr w:type="spellStart"/>
      <w:proofErr w:type="gramStart"/>
      <w:r w:rsidRPr="000D7CD7">
        <w:rPr>
          <w:rFonts w:ascii="Times New Roman" w:hAnsi="Times New Roman" w:cs="Times New Roman"/>
          <w:sz w:val="24"/>
          <w:szCs w:val="24"/>
          <w:lang w:val="en-US"/>
        </w:rPr>
        <w:t>Domkundwar</w:t>
      </w:r>
      <w:proofErr w:type="spellEnd"/>
      <w:r w:rsidRPr="000D7CD7">
        <w:rPr>
          <w:rFonts w:ascii="Times New Roman" w:hAnsi="Times New Roman" w:cs="Times New Roman"/>
          <w:sz w:val="24"/>
          <w:szCs w:val="24"/>
          <w:lang w:val="en-US"/>
        </w:rPr>
        <w:t>“ Power</w:t>
      </w:r>
      <w:proofErr w:type="gramEnd"/>
      <w:r w:rsidRPr="000D7CD7">
        <w:rPr>
          <w:rFonts w:ascii="Times New Roman" w:hAnsi="Times New Roman" w:cs="Times New Roman"/>
          <w:sz w:val="24"/>
          <w:szCs w:val="24"/>
          <w:lang w:val="en-US"/>
        </w:rPr>
        <w:t xml:space="preserve"> Plant Engineering “, </w:t>
      </w:r>
      <w:proofErr w:type="spellStart"/>
      <w:r w:rsidRPr="000D7CD7">
        <w:rPr>
          <w:rFonts w:ascii="Times New Roman" w:hAnsi="Times New Roman" w:cs="Times New Roman"/>
          <w:sz w:val="24"/>
          <w:szCs w:val="24"/>
          <w:lang w:val="en-US"/>
        </w:rPr>
        <w:t>DhanpatRai</w:t>
      </w:r>
      <w:proofErr w:type="spellEnd"/>
      <w:r w:rsidRPr="000D7CD7">
        <w:rPr>
          <w:rFonts w:ascii="Times New Roman" w:hAnsi="Times New Roman" w:cs="Times New Roman"/>
          <w:sz w:val="24"/>
          <w:szCs w:val="24"/>
          <w:lang w:val="en-US"/>
        </w:rPr>
        <w:t>&amp; Co.</w:t>
      </w:r>
    </w:p>
    <w:p w14:paraId="706EACA4" w14:textId="77777777" w:rsidR="000D7CD7" w:rsidRPr="000D7CD7" w:rsidRDefault="000D7CD7" w:rsidP="001A2567">
      <w:pPr>
        <w:numPr>
          <w:ilvl w:val="0"/>
          <w:numId w:val="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Combined Power Plants by </w:t>
      </w:r>
      <w:proofErr w:type="spellStart"/>
      <w:r w:rsidRPr="000D7CD7">
        <w:rPr>
          <w:rFonts w:ascii="Times New Roman" w:hAnsi="Times New Roman" w:cs="Times New Roman"/>
          <w:sz w:val="24"/>
          <w:szCs w:val="24"/>
          <w:lang w:val="en-US"/>
        </w:rPr>
        <w:t>J.</w:t>
      </w:r>
      <w:proofErr w:type="gramStart"/>
      <w:r w:rsidRPr="000D7CD7">
        <w:rPr>
          <w:rFonts w:ascii="Times New Roman" w:hAnsi="Times New Roman" w:cs="Times New Roman"/>
          <w:sz w:val="24"/>
          <w:szCs w:val="24"/>
          <w:lang w:val="en-US"/>
        </w:rPr>
        <w:t>H.HorlockPergamonPress</w:t>
      </w:r>
      <w:proofErr w:type="spellEnd"/>
      <w:proofErr w:type="gramEnd"/>
      <w:r w:rsidRPr="000D7CD7">
        <w:rPr>
          <w:rFonts w:ascii="Times New Roman" w:hAnsi="Times New Roman" w:cs="Times New Roman"/>
          <w:sz w:val="24"/>
          <w:szCs w:val="24"/>
          <w:lang w:val="en-US"/>
        </w:rPr>
        <w:t xml:space="preserve"> .</w:t>
      </w:r>
    </w:p>
    <w:p w14:paraId="60E1FD45"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58BE3D45"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15416DEA" w14:textId="77777777" w:rsidR="00D14076" w:rsidRPr="00D14076" w:rsidRDefault="00D14076" w:rsidP="001A2567">
      <w:pPr>
        <w:spacing w:after="0" w:line="240" w:lineRule="auto"/>
        <w:jc w:val="both"/>
        <w:rPr>
          <w:rFonts w:ascii="Times New Roman" w:hAnsi="Times New Roman" w:cs="Times New Roman"/>
          <w:sz w:val="8"/>
          <w:szCs w:val="8"/>
          <w:lang w:val="en-US"/>
        </w:rPr>
      </w:pPr>
    </w:p>
    <w:p w14:paraId="0A22686D" w14:textId="77777777" w:rsidR="000D7CD7" w:rsidRPr="000D7CD7" w:rsidRDefault="000D7CD7" w:rsidP="001A2567">
      <w:pPr>
        <w:numPr>
          <w:ilvl w:val="0"/>
          <w:numId w:val="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Black / Veatch, </w:t>
      </w:r>
      <w:proofErr w:type="gramStart"/>
      <w:r w:rsidRPr="000D7CD7">
        <w:rPr>
          <w:rFonts w:ascii="Times New Roman" w:hAnsi="Times New Roman" w:cs="Times New Roman"/>
          <w:sz w:val="24"/>
          <w:szCs w:val="24"/>
          <w:lang w:val="en-US"/>
        </w:rPr>
        <w:t>“ Power</w:t>
      </w:r>
      <w:proofErr w:type="gramEnd"/>
      <w:r w:rsidRPr="000D7CD7">
        <w:rPr>
          <w:rFonts w:ascii="Times New Roman" w:hAnsi="Times New Roman" w:cs="Times New Roman"/>
          <w:sz w:val="24"/>
          <w:szCs w:val="24"/>
          <w:lang w:val="en-US"/>
        </w:rPr>
        <w:t xml:space="preserve"> Plant Engineering “ , CBS Published &amp; Distributors.</w:t>
      </w:r>
    </w:p>
    <w:p w14:paraId="650CDCD6" w14:textId="77777777" w:rsidR="000D7CD7" w:rsidRPr="000D7CD7" w:rsidRDefault="000D7CD7" w:rsidP="001A2567">
      <w:pPr>
        <w:numPr>
          <w:ilvl w:val="0"/>
          <w:numId w:val="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Gas Turbine Theory –by Sh. </w:t>
      </w:r>
      <w:proofErr w:type="spellStart"/>
      <w:r w:rsidRPr="000D7CD7">
        <w:rPr>
          <w:rFonts w:ascii="Times New Roman" w:hAnsi="Times New Roman" w:cs="Times New Roman"/>
          <w:sz w:val="24"/>
          <w:szCs w:val="24"/>
          <w:lang w:val="en-US"/>
        </w:rPr>
        <w:t>H.Cohen</w:t>
      </w:r>
      <w:proofErr w:type="spellEnd"/>
      <w:r w:rsidRPr="000D7CD7">
        <w:rPr>
          <w:rFonts w:ascii="Times New Roman" w:hAnsi="Times New Roman" w:cs="Times New Roman"/>
          <w:sz w:val="24"/>
          <w:szCs w:val="24"/>
          <w:lang w:val="en-US"/>
        </w:rPr>
        <w:t xml:space="preserve">, G.F.C. Rogers. </w:t>
      </w:r>
      <w:proofErr w:type="spellStart"/>
      <w:r w:rsidRPr="000D7CD7">
        <w:rPr>
          <w:rFonts w:ascii="Times New Roman" w:hAnsi="Times New Roman" w:cs="Times New Roman"/>
          <w:sz w:val="24"/>
          <w:szCs w:val="24"/>
          <w:lang w:val="en-US"/>
        </w:rPr>
        <w:t>H.I.H.Saravanamuttoo</w:t>
      </w:r>
      <w:proofErr w:type="spellEnd"/>
      <w:r w:rsidRPr="000D7CD7">
        <w:rPr>
          <w:rFonts w:ascii="Times New Roman" w:hAnsi="Times New Roman" w:cs="Times New Roman"/>
          <w:sz w:val="24"/>
          <w:szCs w:val="24"/>
          <w:lang w:val="en-US"/>
        </w:rPr>
        <w:t>.</w:t>
      </w:r>
    </w:p>
    <w:p w14:paraId="3980E345" w14:textId="77777777" w:rsidR="000D7CD7" w:rsidRDefault="000D7CD7" w:rsidP="001A2567">
      <w:pPr>
        <w:numPr>
          <w:ilvl w:val="0"/>
          <w:numId w:val="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Longman Scientific &amp; Technical.</w:t>
      </w:r>
    </w:p>
    <w:p w14:paraId="209BACA1" w14:textId="77777777" w:rsidR="00D14076" w:rsidRDefault="00D14076" w:rsidP="00D14076">
      <w:pPr>
        <w:spacing w:after="0" w:line="240" w:lineRule="auto"/>
        <w:contextualSpacing/>
        <w:jc w:val="both"/>
        <w:rPr>
          <w:rFonts w:ascii="Times New Roman" w:hAnsi="Times New Roman" w:cs="Times New Roman"/>
          <w:sz w:val="24"/>
          <w:szCs w:val="24"/>
          <w:lang w:val="en-US"/>
        </w:rPr>
      </w:pPr>
    </w:p>
    <w:p w14:paraId="0F3A58CF" w14:textId="77777777" w:rsidR="00D14076" w:rsidRDefault="00D14076" w:rsidP="00D14076">
      <w:pPr>
        <w:spacing w:after="0" w:line="240" w:lineRule="auto"/>
        <w:contextualSpacing/>
        <w:jc w:val="both"/>
        <w:rPr>
          <w:rFonts w:ascii="Times New Roman" w:hAnsi="Times New Roman" w:cs="Times New Roman"/>
          <w:sz w:val="24"/>
          <w:szCs w:val="24"/>
          <w:lang w:val="en-US"/>
        </w:rPr>
      </w:pPr>
    </w:p>
    <w:p w14:paraId="4C6DB924" w14:textId="77777777" w:rsidR="00D14076" w:rsidRDefault="00D14076" w:rsidP="00D14076">
      <w:pPr>
        <w:spacing w:after="0" w:line="240" w:lineRule="auto"/>
        <w:contextualSpacing/>
        <w:jc w:val="both"/>
        <w:rPr>
          <w:rFonts w:ascii="Times New Roman" w:hAnsi="Times New Roman" w:cs="Times New Roman"/>
          <w:sz w:val="24"/>
          <w:szCs w:val="24"/>
          <w:lang w:val="en-US"/>
        </w:rPr>
      </w:pPr>
    </w:p>
    <w:p w14:paraId="28647FE8" w14:textId="77777777" w:rsidR="00D14076" w:rsidRPr="000D7CD7" w:rsidRDefault="00D14076" w:rsidP="00D14076">
      <w:pPr>
        <w:spacing w:after="0" w:line="240" w:lineRule="auto"/>
        <w:contextualSpacing/>
        <w:jc w:val="both"/>
        <w:rPr>
          <w:rFonts w:ascii="Times New Roman" w:hAnsi="Times New Roman" w:cs="Times New Roman"/>
          <w:sz w:val="24"/>
          <w:szCs w:val="24"/>
          <w:lang w:val="en-US"/>
        </w:rPr>
      </w:pPr>
    </w:p>
    <w:p w14:paraId="328BBB5A" w14:textId="77777777" w:rsidR="000D7CD7" w:rsidRPr="000D7CD7" w:rsidRDefault="000D7CD7" w:rsidP="001A2567">
      <w:pPr>
        <w:spacing w:after="0" w:line="240" w:lineRule="auto"/>
        <w:ind w:left="360"/>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507: HYDROGEN ENERGY AND FUEL CELLS:</w:t>
      </w:r>
      <w:r w:rsidR="00D1407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D1407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D1407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359F3DE5"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391637A2"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cells: Introduction and overview, operating principle, polarization curves, components, types of fuel cell, low and high temperature fuel cells, fuel cell stacks.</w:t>
      </w:r>
    </w:p>
    <w:p w14:paraId="24611998"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3C1FAA98" w14:textId="77777777" w:rsidR="0076084C"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Thermodynamics of fuel cell: application of the first and second law to fuel cells, significance</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 xml:space="preserve">of the Gibbs free energy, concept of electrochemical potential and </w:t>
      </w:r>
      <w:r w:rsidR="0076084C">
        <w:rPr>
          <w:rFonts w:ascii="Times New Roman" w:hAnsi="Times New Roman" w:cs="Times New Roman"/>
          <w:sz w:val="24"/>
          <w:szCs w:val="24"/>
          <w:lang w:val="en-US"/>
        </w:rPr>
        <w:t>EMF</w:t>
      </w:r>
      <w:r w:rsidRPr="000D7CD7">
        <w:rPr>
          <w:rFonts w:ascii="Times New Roman" w:hAnsi="Times New Roman" w:cs="Times New Roman"/>
          <w:sz w:val="24"/>
          <w:szCs w:val="24"/>
          <w:lang w:val="en-US"/>
        </w:rPr>
        <w:t xml:space="preserve">, Nernst </w:t>
      </w:r>
      <w:r w:rsidR="0076084C" w:rsidRPr="000D7CD7">
        <w:rPr>
          <w:rFonts w:ascii="Times New Roman" w:hAnsi="Times New Roman" w:cs="Times New Roman"/>
          <w:sz w:val="24"/>
          <w:szCs w:val="24"/>
          <w:lang w:val="en-US"/>
        </w:rPr>
        <w:t>equation, thermodynamic</w:t>
      </w:r>
      <w:r w:rsidRPr="000D7CD7">
        <w:rPr>
          <w:rFonts w:ascii="Times New Roman" w:hAnsi="Times New Roman" w:cs="Times New Roman"/>
          <w:sz w:val="24"/>
          <w:szCs w:val="24"/>
          <w:lang w:val="en-US"/>
        </w:rPr>
        <w:t xml:space="preserve"> efficiencies of fuel cell in comparison to Carnot efficiencies, thermodynamic</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advantage of electrochemical energy conversion</w:t>
      </w:r>
      <w:r w:rsidR="0076084C">
        <w:rPr>
          <w:rFonts w:ascii="Times New Roman" w:hAnsi="Times New Roman" w:cs="Times New Roman"/>
          <w:sz w:val="24"/>
          <w:szCs w:val="24"/>
          <w:lang w:val="en-US"/>
        </w:rPr>
        <w:t>.</w:t>
      </w:r>
    </w:p>
    <w:p w14:paraId="25E062E9"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2C3F4862"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Electrochemistry of fuel cell: electrochemical cells, oxidation and reduction processes, </w:t>
      </w:r>
      <w:r w:rsidR="0076084C" w:rsidRPr="000D7CD7">
        <w:rPr>
          <w:rFonts w:ascii="Times New Roman" w:hAnsi="Times New Roman" w:cs="Times New Roman"/>
          <w:sz w:val="24"/>
          <w:szCs w:val="24"/>
          <w:lang w:val="en-US"/>
        </w:rPr>
        <w:t>half-cell</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potentials and the electrochemical series, Faraday’s law, faradaic and non</w:t>
      </w:r>
      <w:r w:rsidR="0076084C">
        <w:rPr>
          <w:rFonts w:ascii="Times New Roman" w:hAnsi="Times New Roman" w:cs="Times New Roman"/>
          <w:sz w:val="24"/>
          <w:szCs w:val="24"/>
          <w:lang w:val="en-US"/>
        </w:rPr>
        <w:t>-</w:t>
      </w:r>
      <w:r w:rsidRPr="000D7CD7">
        <w:rPr>
          <w:rFonts w:ascii="Times New Roman" w:hAnsi="Times New Roman" w:cs="Times New Roman"/>
          <w:sz w:val="24"/>
          <w:szCs w:val="24"/>
          <w:lang w:val="en-US"/>
        </w:rPr>
        <w:t>faradaic</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processes, current and reaction rate, Butler–Volmer theory for electrode kinetics, exchange</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 xml:space="preserve">current, polarization and over potential, cell resistance, mass transport in </w:t>
      </w:r>
      <w:r w:rsidR="0076084C" w:rsidRPr="000D7CD7">
        <w:rPr>
          <w:rFonts w:ascii="Times New Roman" w:hAnsi="Times New Roman" w:cs="Times New Roman"/>
          <w:sz w:val="24"/>
          <w:szCs w:val="24"/>
          <w:lang w:val="en-US"/>
        </w:rPr>
        <w:t>electrochemical cells</w:t>
      </w:r>
    </w:p>
    <w:p w14:paraId="12C892DF"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33B7427D"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technology: Types of Fuel Cells, Fuel Cell systems and sub-systems, system and subsystem</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integration; Power management, Thermal management; Pinch analysis</w:t>
      </w:r>
    </w:p>
    <w:p w14:paraId="187E8835"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493C2814"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electrolytes: different types of electrolytes used, ionomeric membrane in PEFC, mechanism of ion transfer in ionomeric membranes, relation between proton conductivity</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and water content, alternative membranes</w:t>
      </w:r>
      <w:r w:rsidR="0076084C">
        <w:rPr>
          <w:rFonts w:ascii="Times New Roman" w:hAnsi="Times New Roman" w:cs="Times New Roman"/>
          <w:sz w:val="24"/>
          <w:szCs w:val="24"/>
          <w:lang w:val="en-US"/>
        </w:rPr>
        <w:t>.</w:t>
      </w:r>
    </w:p>
    <w:p w14:paraId="23DA6467"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0C4A94CB"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Fuel cell </w:t>
      </w:r>
      <w:r w:rsidR="0076084C" w:rsidRPr="000D7CD7">
        <w:rPr>
          <w:rFonts w:ascii="Times New Roman" w:hAnsi="Times New Roman" w:cs="Times New Roman"/>
          <w:sz w:val="24"/>
          <w:szCs w:val="24"/>
          <w:lang w:val="en-US"/>
        </w:rPr>
        <w:t>electro catalysts</w:t>
      </w:r>
      <w:r w:rsidRPr="000D7CD7">
        <w:rPr>
          <w:rFonts w:ascii="Times New Roman" w:hAnsi="Times New Roman" w:cs="Times New Roman"/>
          <w:sz w:val="24"/>
          <w:szCs w:val="24"/>
          <w:lang w:val="en-US"/>
        </w:rPr>
        <w:t xml:space="preserve">: types of catalysts, synthesis and characterization, HOR and </w:t>
      </w:r>
      <w:r w:rsidR="0076084C" w:rsidRPr="000D7CD7">
        <w:rPr>
          <w:rFonts w:ascii="Times New Roman" w:hAnsi="Times New Roman" w:cs="Times New Roman"/>
          <w:sz w:val="24"/>
          <w:szCs w:val="24"/>
          <w:lang w:val="en-US"/>
        </w:rPr>
        <w:t>ORR kinetics</w:t>
      </w:r>
      <w:r w:rsidRPr="000D7CD7">
        <w:rPr>
          <w:rFonts w:ascii="Times New Roman" w:hAnsi="Times New Roman" w:cs="Times New Roman"/>
          <w:sz w:val="24"/>
          <w:szCs w:val="24"/>
          <w:lang w:val="en-US"/>
        </w:rPr>
        <w:t xml:space="preserve"> of catalysts, half-cell and full cell reaction, and effect of impurities</w:t>
      </w:r>
    </w:p>
    <w:p w14:paraId="243AED44"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characterization: In-situ and Ex-situ; System and components’ characterization</w:t>
      </w:r>
    </w:p>
    <w:p w14:paraId="03AD020E"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modeling a Fuel Cell</w:t>
      </w:r>
    </w:p>
    <w:p w14:paraId="1F3476FB"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3AC52EE2" w14:textId="77777777" w:rsid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Hydrogen Production: fossil fuels, electrolysis, thermal decomposition, </w:t>
      </w:r>
      <w:r w:rsidR="0076084C" w:rsidRPr="000D7CD7">
        <w:rPr>
          <w:rFonts w:ascii="Times New Roman" w:hAnsi="Times New Roman" w:cs="Times New Roman"/>
          <w:sz w:val="24"/>
          <w:szCs w:val="24"/>
          <w:lang w:val="en-US"/>
        </w:rPr>
        <w:t>nuclear, photochemical</w:t>
      </w:r>
      <w:r w:rsidRPr="000D7CD7">
        <w:rPr>
          <w:rFonts w:ascii="Times New Roman" w:hAnsi="Times New Roman" w:cs="Times New Roman"/>
          <w:sz w:val="24"/>
          <w:szCs w:val="24"/>
          <w:lang w:val="en-US"/>
        </w:rPr>
        <w:t>, photocatalytic, hybrid; Hydrogen Storage: Metal hydrides, chemical hydrides,</w:t>
      </w:r>
      <w:r w:rsidR="0076084C">
        <w:rPr>
          <w:rFonts w:ascii="Times New Roman" w:hAnsi="Times New Roman" w:cs="Times New Roman"/>
          <w:sz w:val="24"/>
          <w:szCs w:val="24"/>
          <w:lang w:val="en-US"/>
        </w:rPr>
        <w:t xml:space="preserve"> </w:t>
      </w:r>
      <w:r w:rsidR="0076084C" w:rsidRPr="000D7CD7">
        <w:rPr>
          <w:rFonts w:ascii="Times New Roman" w:hAnsi="Times New Roman" w:cs="Times New Roman"/>
          <w:sz w:val="24"/>
          <w:szCs w:val="24"/>
          <w:lang w:val="en-US"/>
        </w:rPr>
        <w:t>carbon Nano</w:t>
      </w:r>
      <w:r w:rsidRPr="000D7CD7">
        <w:rPr>
          <w:rFonts w:ascii="Times New Roman" w:hAnsi="Times New Roman" w:cs="Times New Roman"/>
          <w:sz w:val="24"/>
          <w:szCs w:val="24"/>
          <w:lang w:val="en-US"/>
        </w:rPr>
        <w:t>-tubes; sea as the source of Deuterium, methane hydrate, etc.</w:t>
      </w:r>
    </w:p>
    <w:p w14:paraId="39A47AAE" w14:textId="77777777" w:rsidR="0076084C" w:rsidRPr="000D7CD7" w:rsidRDefault="0076084C" w:rsidP="001A2567">
      <w:pPr>
        <w:spacing w:after="0" w:line="240" w:lineRule="auto"/>
        <w:ind w:left="360"/>
        <w:jc w:val="both"/>
        <w:rPr>
          <w:rFonts w:ascii="Times New Roman" w:hAnsi="Times New Roman" w:cs="Times New Roman"/>
          <w:sz w:val="24"/>
          <w:szCs w:val="24"/>
          <w:lang w:val="en-US"/>
        </w:rPr>
      </w:pPr>
    </w:p>
    <w:p w14:paraId="7603323C" w14:textId="77777777" w:rsidR="000D7CD7" w:rsidRP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Hydrogen Economy: Hydrogen as an alternative fuel in IC engines; Suitability of Hydrogen as</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a fuel, and techno-economic aspects of fuel cell as energy conversion device; Hydrogen fuel</w:t>
      </w:r>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for transport</w:t>
      </w:r>
      <w:r w:rsidR="0076084C">
        <w:rPr>
          <w:rFonts w:ascii="Times New Roman" w:hAnsi="Times New Roman" w:cs="Times New Roman"/>
          <w:sz w:val="24"/>
          <w:szCs w:val="24"/>
          <w:lang w:val="en-US"/>
        </w:rPr>
        <w:t>.</w:t>
      </w:r>
    </w:p>
    <w:p w14:paraId="73AB1D82" w14:textId="77777777" w:rsidR="0076084C" w:rsidRDefault="0076084C" w:rsidP="001A2567">
      <w:pPr>
        <w:spacing w:after="0" w:line="240" w:lineRule="auto"/>
        <w:ind w:left="360"/>
        <w:jc w:val="both"/>
        <w:rPr>
          <w:rFonts w:ascii="Times New Roman" w:hAnsi="Times New Roman" w:cs="Times New Roman"/>
          <w:sz w:val="24"/>
          <w:szCs w:val="24"/>
          <w:lang w:val="en-US"/>
        </w:rPr>
      </w:pPr>
    </w:p>
    <w:p w14:paraId="0697EBDB"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0D3FEC21" w14:textId="77777777" w:rsidR="00354126" w:rsidRPr="000D7CD7" w:rsidRDefault="00354126" w:rsidP="001A2567">
      <w:pPr>
        <w:spacing w:after="0" w:line="240" w:lineRule="auto"/>
        <w:ind w:left="360"/>
        <w:jc w:val="both"/>
        <w:rPr>
          <w:rFonts w:ascii="Times New Roman" w:hAnsi="Times New Roman" w:cs="Times New Roman"/>
          <w:sz w:val="24"/>
          <w:szCs w:val="24"/>
          <w:lang w:val="en-US"/>
        </w:rPr>
      </w:pPr>
    </w:p>
    <w:p w14:paraId="685270F9" w14:textId="77777777" w:rsid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3DC4E922" w14:textId="77777777" w:rsidR="0076084C" w:rsidRPr="0076084C" w:rsidRDefault="0076084C" w:rsidP="0076084C">
      <w:pPr>
        <w:tabs>
          <w:tab w:val="left" w:pos="1410"/>
        </w:tabs>
        <w:spacing w:after="0" w:line="240" w:lineRule="auto"/>
        <w:ind w:left="360"/>
        <w:jc w:val="both"/>
        <w:rPr>
          <w:rFonts w:ascii="Times New Roman" w:hAnsi="Times New Roman" w:cs="Times New Roman"/>
          <w:sz w:val="8"/>
          <w:szCs w:val="8"/>
          <w:lang w:val="en-US"/>
        </w:rPr>
      </w:pPr>
      <w:r w:rsidRPr="0076084C">
        <w:rPr>
          <w:rFonts w:ascii="Times New Roman" w:hAnsi="Times New Roman" w:cs="Times New Roman"/>
          <w:sz w:val="8"/>
          <w:szCs w:val="8"/>
          <w:lang w:val="en-US"/>
        </w:rPr>
        <w:tab/>
      </w:r>
    </w:p>
    <w:p w14:paraId="46308DAD" w14:textId="77777777" w:rsidR="000D7CD7" w:rsidRPr="000D7CD7" w:rsidRDefault="000D7CD7" w:rsidP="003232A8">
      <w:pPr>
        <w:numPr>
          <w:ilvl w:val="0"/>
          <w:numId w:val="21"/>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O'Hayre</w:t>
      </w:r>
      <w:proofErr w:type="spellEnd"/>
      <w:r w:rsidRPr="000D7CD7">
        <w:rPr>
          <w:rFonts w:ascii="Times New Roman" w:hAnsi="Times New Roman" w:cs="Times New Roman"/>
          <w:sz w:val="24"/>
          <w:szCs w:val="24"/>
          <w:lang w:val="en-US"/>
        </w:rPr>
        <w:t xml:space="preserve"> R. P., Cha S. W., Colella W., and Prinz F. B., (2008); Fuel cell fundamentals, </w:t>
      </w:r>
      <w:proofErr w:type="spellStart"/>
      <w:r w:rsidRPr="000D7CD7">
        <w:rPr>
          <w:rFonts w:ascii="Times New Roman" w:hAnsi="Times New Roman" w:cs="Times New Roman"/>
          <w:sz w:val="24"/>
          <w:szCs w:val="24"/>
          <w:lang w:val="en-US"/>
        </w:rPr>
        <w:t>JohnWiley</w:t>
      </w:r>
      <w:proofErr w:type="spellEnd"/>
    </w:p>
    <w:p w14:paraId="4FB7F4E5" w14:textId="77777777" w:rsidR="000D7CD7" w:rsidRPr="000D7CD7" w:rsidRDefault="000D7CD7" w:rsidP="003232A8">
      <w:pPr>
        <w:numPr>
          <w:ilvl w:val="0"/>
          <w:numId w:val="21"/>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Larminie</w:t>
      </w:r>
      <w:proofErr w:type="spellEnd"/>
      <w:r w:rsidRPr="000D7CD7">
        <w:rPr>
          <w:rFonts w:ascii="Times New Roman" w:hAnsi="Times New Roman" w:cs="Times New Roman"/>
          <w:sz w:val="24"/>
          <w:szCs w:val="24"/>
          <w:lang w:val="en-US"/>
        </w:rPr>
        <w:t xml:space="preserve"> J., Dicks A. and McDonald M. S. (2003); Fuel cell systems explained. Vol. 2, Wiley</w:t>
      </w:r>
    </w:p>
    <w:p w14:paraId="5F3AE73B" w14:textId="77777777" w:rsidR="000D7CD7" w:rsidRDefault="000D7CD7" w:rsidP="001A2567">
      <w:pPr>
        <w:spacing w:after="0" w:line="240" w:lineRule="auto"/>
        <w:ind w:left="360"/>
        <w:jc w:val="both"/>
        <w:rPr>
          <w:rFonts w:ascii="Times New Roman" w:hAnsi="Times New Roman" w:cs="Times New Roman"/>
          <w:sz w:val="24"/>
          <w:szCs w:val="24"/>
          <w:lang w:val="en-US"/>
        </w:rPr>
      </w:pPr>
    </w:p>
    <w:p w14:paraId="71C5ADCE"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47A99CD7"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50F2B840"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0A93486B"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4F4DEA31" w14:textId="77777777" w:rsidR="00354126" w:rsidRDefault="00354126" w:rsidP="001A2567">
      <w:pPr>
        <w:spacing w:after="0" w:line="240" w:lineRule="auto"/>
        <w:ind w:left="360"/>
        <w:jc w:val="both"/>
        <w:rPr>
          <w:rFonts w:ascii="Times New Roman" w:hAnsi="Times New Roman" w:cs="Times New Roman"/>
          <w:sz w:val="24"/>
          <w:szCs w:val="24"/>
          <w:lang w:val="en-US"/>
        </w:rPr>
      </w:pPr>
    </w:p>
    <w:p w14:paraId="7B1E31EA" w14:textId="77777777" w:rsidR="00354126" w:rsidRPr="000D7CD7" w:rsidRDefault="00354126" w:rsidP="001A2567">
      <w:pPr>
        <w:spacing w:after="0" w:line="240" w:lineRule="auto"/>
        <w:ind w:left="360"/>
        <w:jc w:val="both"/>
        <w:rPr>
          <w:rFonts w:ascii="Times New Roman" w:hAnsi="Times New Roman" w:cs="Times New Roman"/>
          <w:sz w:val="24"/>
          <w:szCs w:val="24"/>
          <w:lang w:val="en-US"/>
        </w:rPr>
      </w:pPr>
    </w:p>
    <w:p w14:paraId="506DCF39" w14:textId="77777777" w:rsidR="000D7CD7" w:rsidRDefault="000D7CD7" w:rsidP="001A2567">
      <w:pPr>
        <w:spacing w:after="0" w:line="240" w:lineRule="auto"/>
        <w:ind w:left="360"/>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1FB3A93B" w14:textId="77777777" w:rsidR="0076084C" w:rsidRPr="0076084C" w:rsidRDefault="0076084C" w:rsidP="001A2567">
      <w:pPr>
        <w:spacing w:after="0" w:line="240" w:lineRule="auto"/>
        <w:ind w:left="360"/>
        <w:jc w:val="both"/>
        <w:rPr>
          <w:rFonts w:ascii="Times New Roman" w:hAnsi="Times New Roman" w:cs="Times New Roman"/>
          <w:sz w:val="8"/>
          <w:szCs w:val="8"/>
          <w:lang w:val="en-US"/>
        </w:rPr>
      </w:pPr>
    </w:p>
    <w:p w14:paraId="4A700903" w14:textId="77777777" w:rsidR="000D7CD7" w:rsidRPr="000D7CD7" w:rsidRDefault="000D7CD7" w:rsidP="003232A8">
      <w:pPr>
        <w:numPr>
          <w:ilvl w:val="0"/>
          <w:numId w:val="2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Zhang J. (2008); PEM Fuel Cell Electrocatalysts and Catalyst Layers: Fundamentals </w:t>
      </w:r>
      <w:proofErr w:type="spellStart"/>
      <w:r w:rsidRPr="000D7CD7">
        <w:rPr>
          <w:rFonts w:ascii="Times New Roman" w:hAnsi="Times New Roman" w:cs="Times New Roman"/>
          <w:sz w:val="24"/>
          <w:szCs w:val="24"/>
          <w:lang w:val="en-US"/>
        </w:rPr>
        <w:t>andApplications</w:t>
      </w:r>
      <w:proofErr w:type="spellEnd"/>
      <w:r w:rsidRPr="000D7CD7">
        <w:rPr>
          <w:rFonts w:ascii="Times New Roman" w:hAnsi="Times New Roman" w:cs="Times New Roman"/>
          <w:sz w:val="24"/>
          <w:szCs w:val="24"/>
          <w:lang w:val="en-US"/>
        </w:rPr>
        <w:t>, Springer</w:t>
      </w:r>
    </w:p>
    <w:p w14:paraId="471683FE" w14:textId="77777777" w:rsidR="000D7CD7" w:rsidRPr="000D7CD7" w:rsidRDefault="000D7CD7" w:rsidP="003232A8">
      <w:pPr>
        <w:numPr>
          <w:ilvl w:val="0"/>
          <w:numId w:val="2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Spiegel C. (2011); PEM Fuel Cell Modeling and Simulation Using </w:t>
      </w:r>
      <w:proofErr w:type="spellStart"/>
      <w:r w:rsidRPr="000D7CD7">
        <w:rPr>
          <w:rFonts w:ascii="Times New Roman" w:hAnsi="Times New Roman" w:cs="Times New Roman"/>
          <w:sz w:val="24"/>
          <w:szCs w:val="24"/>
          <w:lang w:val="en-US"/>
        </w:rPr>
        <w:t>Matlab</w:t>
      </w:r>
      <w:proofErr w:type="spellEnd"/>
      <w:r w:rsidRPr="000D7CD7">
        <w:rPr>
          <w:rFonts w:ascii="Times New Roman" w:hAnsi="Times New Roman" w:cs="Times New Roman"/>
          <w:sz w:val="24"/>
          <w:szCs w:val="24"/>
          <w:lang w:val="en-US"/>
        </w:rPr>
        <w:t>, Elsevier Science.</w:t>
      </w:r>
    </w:p>
    <w:p w14:paraId="45D28130" w14:textId="77777777" w:rsidR="000D7CD7" w:rsidRPr="000D7CD7" w:rsidRDefault="000D7CD7" w:rsidP="003232A8">
      <w:pPr>
        <w:numPr>
          <w:ilvl w:val="0"/>
          <w:numId w:val="22"/>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Vielstich</w:t>
      </w:r>
      <w:proofErr w:type="spellEnd"/>
      <w:r w:rsidR="0076084C">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 xml:space="preserve">W., </w:t>
      </w:r>
      <w:proofErr w:type="spellStart"/>
      <w:r w:rsidRPr="000D7CD7">
        <w:rPr>
          <w:rFonts w:ascii="Times New Roman" w:hAnsi="Times New Roman" w:cs="Times New Roman"/>
          <w:sz w:val="24"/>
          <w:szCs w:val="24"/>
          <w:lang w:val="en-US"/>
        </w:rPr>
        <w:t>Lamm</w:t>
      </w:r>
      <w:proofErr w:type="spellEnd"/>
      <w:r w:rsidRPr="000D7CD7">
        <w:rPr>
          <w:rFonts w:ascii="Times New Roman" w:hAnsi="Times New Roman" w:cs="Times New Roman"/>
          <w:sz w:val="24"/>
          <w:szCs w:val="24"/>
          <w:lang w:val="en-US"/>
        </w:rPr>
        <w:t xml:space="preserve"> A., and </w:t>
      </w:r>
      <w:proofErr w:type="spellStart"/>
      <w:r w:rsidRPr="000D7CD7">
        <w:rPr>
          <w:rFonts w:ascii="Times New Roman" w:hAnsi="Times New Roman" w:cs="Times New Roman"/>
          <w:sz w:val="24"/>
          <w:szCs w:val="24"/>
          <w:lang w:val="en-US"/>
        </w:rPr>
        <w:t>Gasteiger</w:t>
      </w:r>
      <w:proofErr w:type="spellEnd"/>
      <w:r w:rsidRPr="000D7CD7">
        <w:rPr>
          <w:rFonts w:ascii="Times New Roman" w:hAnsi="Times New Roman" w:cs="Times New Roman"/>
          <w:sz w:val="24"/>
          <w:szCs w:val="24"/>
          <w:lang w:val="en-US"/>
        </w:rPr>
        <w:t xml:space="preserve"> H. A. (2003); Handbook of Fuel Cells: </w:t>
      </w:r>
      <w:r w:rsidR="0076084C" w:rsidRPr="000D7CD7">
        <w:rPr>
          <w:rFonts w:ascii="Times New Roman" w:hAnsi="Times New Roman" w:cs="Times New Roman"/>
          <w:sz w:val="24"/>
          <w:szCs w:val="24"/>
          <w:lang w:val="en-US"/>
        </w:rPr>
        <w:t>Fundamentals, Technology</w:t>
      </w:r>
      <w:r w:rsidRPr="000D7CD7">
        <w:rPr>
          <w:rFonts w:ascii="Times New Roman" w:hAnsi="Times New Roman" w:cs="Times New Roman"/>
          <w:sz w:val="24"/>
          <w:szCs w:val="24"/>
          <w:lang w:val="en-US"/>
        </w:rPr>
        <w:t>, Applications, Vol (1-4), Wiley</w:t>
      </w:r>
    </w:p>
    <w:p w14:paraId="37B2E714" w14:textId="77777777" w:rsidR="000D7CD7" w:rsidRPr="000D7CD7" w:rsidRDefault="000D7CD7" w:rsidP="003232A8">
      <w:pPr>
        <w:numPr>
          <w:ilvl w:val="0"/>
          <w:numId w:val="2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Gupta R. B. (2008); Hydrogen Fuel: Production, Transport and Storage, CRC Press</w:t>
      </w:r>
    </w:p>
    <w:p w14:paraId="6557BF88" w14:textId="77777777" w:rsidR="000D7CD7" w:rsidRPr="000D7CD7" w:rsidRDefault="000D7CD7" w:rsidP="003232A8">
      <w:pPr>
        <w:numPr>
          <w:ilvl w:val="0"/>
          <w:numId w:val="2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Bard A. J., Faulkner L. R., Leddy J., and </w:t>
      </w:r>
      <w:proofErr w:type="spellStart"/>
      <w:r w:rsidRPr="000D7CD7">
        <w:rPr>
          <w:rFonts w:ascii="Times New Roman" w:hAnsi="Times New Roman" w:cs="Times New Roman"/>
          <w:sz w:val="24"/>
          <w:szCs w:val="24"/>
          <w:lang w:val="en-US"/>
        </w:rPr>
        <w:t>Zoski</w:t>
      </w:r>
      <w:proofErr w:type="spellEnd"/>
      <w:r w:rsidRPr="000D7CD7">
        <w:rPr>
          <w:rFonts w:ascii="Times New Roman" w:hAnsi="Times New Roman" w:cs="Times New Roman"/>
          <w:sz w:val="24"/>
          <w:szCs w:val="24"/>
          <w:lang w:val="en-US"/>
        </w:rPr>
        <w:t xml:space="preserve">, C. G. (1980). Electrochemical </w:t>
      </w:r>
      <w:r w:rsidR="0076084C" w:rsidRPr="000D7CD7">
        <w:rPr>
          <w:rFonts w:ascii="Times New Roman" w:hAnsi="Times New Roman" w:cs="Times New Roman"/>
          <w:sz w:val="24"/>
          <w:szCs w:val="24"/>
          <w:lang w:val="en-US"/>
        </w:rPr>
        <w:t>methods: fundamentals</w:t>
      </w:r>
      <w:r w:rsidRPr="000D7CD7">
        <w:rPr>
          <w:rFonts w:ascii="Times New Roman" w:hAnsi="Times New Roman" w:cs="Times New Roman"/>
          <w:sz w:val="24"/>
          <w:szCs w:val="24"/>
          <w:lang w:val="en-US"/>
        </w:rPr>
        <w:t xml:space="preserve"> and applications (Vol. 2), Wiley</w:t>
      </w:r>
    </w:p>
    <w:p w14:paraId="725BB95E" w14:textId="77777777" w:rsidR="000D7CD7" w:rsidRDefault="000D7CD7" w:rsidP="001A2567">
      <w:pPr>
        <w:spacing w:after="0" w:line="240" w:lineRule="auto"/>
        <w:jc w:val="both"/>
        <w:rPr>
          <w:rFonts w:ascii="Times New Roman" w:hAnsi="Times New Roman" w:cs="Times New Roman"/>
          <w:sz w:val="24"/>
          <w:szCs w:val="24"/>
          <w:lang w:val="en-US"/>
        </w:rPr>
      </w:pPr>
    </w:p>
    <w:p w14:paraId="43E339BE" w14:textId="77777777" w:rsidR="00354126" w:rsidRDefault="00354126" w:rsidP="001A2567">
      <w:pPr>
        <w:spacing w:after="0" w:line="240" w:lineRule="auto"/>
        <w:jc w:val="both"/>
        <w:rPr>
          <w:rFonts w:ascii="Times New Roman" w:hAnsi="Times New Roman" w:cs="Times New Roman"/>
          <w:sz w:val="24"/>
          <w:szCs w:val="24"/>
          <w:lang w:val="en-US"/>
        </w:rPr>
      </w:pPr>
    </w:p>
    <w:p w14:paraId="7F2B0BC1" w14:textId="77777777" w:rsidR="00354126" w:rsidRPr="000D7CD7" w:rsidRDefault="00354126" w:rsidP="001A2567">
      <w:pPr>
        <w:spacing w:after="0" w:line="240" w:lineRule="auto"/>
        <w:jc w:val="both"/>
        <w:rPr>
          <w:rFonts w:ascii="Times New Roman" w:hAnsi="Times New Roman" w:cs="Times New Roman"/>
          <w:sz w:val="24"/>
          <w:szCs w:val="24"/>
          <w:lang w:val="en-US"/>
        </w:rPr>
      </w:pPr>
    </w:p>
    <w:p w14:paraId="316EF43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508: SOLAR PV ENERGY:</w:t>
      </w:r>
      <w:r w:rsidR="00354126">
        <w:rPr>
          <w:rFonts w:ascii="Times New Roman" w:hAnsi="Times New Roman" w:cs="Times New Roman"/>
          <w:b/>
          <w:sz w:val="24"/>
          <w:szCs w:val="24"/>
          <w:lang w:val="en-US"/>
        </w:rPr>
        <w:tab/>
      </w:r>
      <w:r w:rsidR="00354126">
        <w:rPr>
          <w:rFonts w:ascii="Times New Roman" w:hAnsi="Times New Roman" w:cs="Times New Roman"/>
          <w:b/>
          <w:sz w:val="24"/>
          <w:szCs w:val="24"/>
          <w:lang w:val="en-US"/>
        </w:rPr>
        <w:tab/>
      </w:r>
      <w:r w:rsidR="00354126">
        <w:rPr>
          <w:rFonts w:ascii="Times New Roman" w:hAnsi="Times New Roman" w:cs="Times New Roman"/>
          <w:b/>
          <w:sz w:val="24"/>
          <w:szCs w:val="24"/>
          <w:lang w:val="en-US"/>
        </w:rPr>
        <w:tab/>
      </w:r>
      <w:r w:rsidR="00354126">
        <w:rPr>
          <w:rFonts w:ascii="Times New Roman" w:hAnsi="Times New Roman" w:cs="Times New Roman"/>
          <w:b/>
          <w:sz w:val="24"/>
          <w:szCs w:val="24"/>
          <w:lang w:val="en-US"/>
        </w:rPr>
        <w:tab/>
      </w:r>
      <w:r w:rsidR="00354126">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35412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354126">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089C64DD" w14:textId="77777777" w:rsidR="00AC191E" w:rsidRDefault="00AC191E" w:rsidP="001A2567">
      <w:pPr>
        <w:spacing w:after="0" w:line="240" w:lineRule="auto"/>
        <w:jc w:val="both"/>
        <w:rPr>
          <w:rFonts w:ascii="Times New Roman" w:hAnsi="Times New Roman" w:cs="Times New Roman"/>
          <w:sz w:val="24"/>
          <w:szCs w:val="24"/>
          <w:lang w:val="en-US"/>
        </w:rPr>
      </w:pPr>
    </w:p>
    <w:p w14:paraId="72D6153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Solar PV module: Solar PV modules – selection criteria – Testing and evaluation – module interconnects – array design and assembly – array characteristics and output conditioning – DC-DC converters and maximum power point tracking (MPPT).</w:t>
      </w:r>
    </w:p>
    <w:p w14:paraId="19F83818" w14:textId="77777777" w:rsidR="00AC191E" w:rsidRDefault="00AC191E" w:rsidP="001A2567">
      <w:pPr>
        <w:spacing w:after="0" w:line="240" w:lineRule="auto"/>
        <w:jc w:val="both"/>
        <w:rPr>
          <w:rFonts w:ascii="Times New Roman" w:hAnsi="Times New Roman" w:cs="Times New Roman"/>
          <w:sz w:val="24"/>
          <w:szCs w:val="24"/>
          <w:lang w:val="en-US"/>
        </w:rPr>
      </w:pPr>
    </w:p>
    <w:p w14:paraId="628CC03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SPV systems &amp; components: Introduction to PV systems - system components: module and array – Charge controllers – inverters – Batteries – power conditioning and Regulation – Mechanical assemblies – Balance of System Components</w:t>
      </w:r>
    </w:p>
    <w:p w14:paraId="4CB6F378" w14:textId="77777777" w:rsidR="00AC191E" w:rsidRDefault="00AC191E" w:rsidP="001A2567">
      <w:pPr>
        <w:spacing w:after="0" w:line="240" w:lineRule="auto"/>
        <w:jc w:val="both"/>
        <w:rPr>
          <w:rFonts w:ascii="Times New Roman" w:hAnsi="Times New Roman" w:cs="Times New Roman"/>
          <w:sz w:val="24"/>
          <w:szCs w:val="24"/>
          <w:lang w:val="en-US"/>
        </w:rPr>
      </w:pPr>
    </w:p>
    <w:p w14:paraId="21A7153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SPV power systems: Types of SPV power systems: MW general power systems – Grid connected power systems – Remote area power systems – Specific purpose Photovoltaic systems: Space – Marine – Telecommunication – water pumping – refrigeration etc.</w:t>
      </w:r>
    </w:p>
    <w:p w14:paraId="21E6AC6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Power system design and installation: Power considerations and system design – Array integration: mechanical integration – electrical integration – utility integration – Inspection and commissioning - Distributed power generation &amp; smart Grids - Hybrid systems.</w:t>
      </w:r>
    </w:p>
    <w:p w14:paraId="29711D86" w14:textId="77777777" w:rsidR="00AC191E" w:rsidRDefault="00AC191E" w:rsidP="001A2567">
      <w:pPr>
        <w:spacing w:after="0" w:line="240" w:lineRule="auto"/>
        <w:jc w:val="both"/>
        <w:rPr>
          <w:rFonts w:ascii="Times New Roman" w:hAnsi="Times New Roman" w:cs="Times New Roman"/>
          <w:sz w:val="24"/>
          <w:szCs w:val="24"/>
          <w:lang w:val="en-US"/>
        </w:rPr>
      </w:pPr>
    </w:p>
    <w:p w14:paraId="73866E4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Economics: SPV power system maintenance: cleaning, shadowing, stability etc., and troubleshooting – Economics</w:t>
      </w:r>
    </w:p>
    <w:p w14:paraId="07426AE6" w14:textId="77777777" w:rsidR="000D7CD7" w:rsidRDefault="000D7CD7" w:rsidP="001A2567">
      <w:pPr>
        <w:spacing w:after="0" w:line="240" w:lineRule="auto"/>
        <w:jc w:val="both"/>
        <w:rPr>
          <w:rFonts w:ascii="Times New Roman" w:hAnsi="Times New Roman" w:cs="Times New Roman"/>
          <w:sz w:val="24"/>
          <w:szCs w:val="24"/>
          <w:lang w:val="en-US"/>
        </w:rPr>
      </w:pPr>
    </w:p>
    <w:p w14:paraId="1A0BB4D3" w14:textId="77777777" w:rsidR="00AC191E" w:rsidRPr="000D7CD7" w:rsidRDefault="00AC191E" w:rsidP="001A2567">
      <w:pPr>
        <w:spacing w:after="0" w:line="240" w:lineRule="auto"/>
        <w:jc w:val="both"/>
        <w:rPr>
          <w:rFonts w:ascii="Times New Roman" w:hAnsi="Times New Roman" w:cs="Times New Roman"/>
          <w:sz w:val="24"/>
          <w:szCs w:val="24"/>
          <w:lang w:val="en-US"/>
        </w:rPr>
      </w:pPr>
    </w:p>
    <w:p w14:paraId="4E24D021"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755154C8" w14:textId="77777777" w:rsidR="00AC191E" w:rsidRPr="00AC191E" w:rsidRDefault="00AC191E" w:rsidP="001A2567">
      <w:pPr>
        <w:spacing w:after="0" w:line="240" w:lineRule="auto"/>
        <w:jc w:val="both"/>
        <w:rPr>
          <w:rFonts w:ascii="Times New Roman" w:hAnsi="Times New Roman" w:cs="Times New Roman"/>
          <w:sz w:val="8"/>
          <w:szCs w:val="8"/>
          <w:lang w:val="en-US"/>
        </w:rPr>
      </w:pPr>
    </w:p>
    <w:p w14:paraId="4C2E71D8"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1 Fundamentals of Photovoltaic Modules &amp; Their Applications, by </w:t>
      </w:r>
      <w:proofErr w:type="spellStart"/>
      <w:r w:rsidRPr="000D7CD7">
        <w:rPr>
          <w:rFonts w:ascii="Times New Roman" w:hAnsi="Times New Roman" w:cs="Times New Roman"/>
          <w:sz w:val="24"/>
          <w:szCs w:val="24"/>
          <w:lang w:val="en-US"/>
        </w:rPr>
        <w:t>GopalNath</w:t>
      </w:r>
      <w:proofErr w:type="spellEnd"/>
      <w:r w:rsidRPr="000D7CD7">
        <w:rPr>
          <w:rFonts w:ascii="Times New Roman" w:hAnsi="Times New Roman" w:cs="Times New Roman"/>
          <w:sz w:val="24"/>
          <w:szCs w:val="24"/>
          <w:lang w:val="en-US"/>
        </w:rPr>
        <w:t xml:space="preserve"> Tiwari, ISBN:9781849730204, Publisher: Royal Society of Chemistry, 2010.</w:t>
      </w:r>
    </w:p>
    <w:p w14:paraId="2CD2489B"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Photovoltaic Systems, 2nd Edition, by James P. Dunlop, ISBN:9780826913081, </w:t>
      </w:r>
      <w:proofErr w:type="spellStart"/>
      <w:r w:rsidRPr="000D7CD7">
        <w:rPr>
          <w:rFonts w:ascii="Times New Roman" w:hAnsi="Times New Roman" w:cs="Times New Roman"/>
          <w:sz w:val="24"/>
          <w:szCs w:val="24"/>
          <w:lang w:val="en-US"/>
        </w:rPr>
        <w:t>Publisher:American</w:t>
      </w:r>
      <w:proofErr w:type="spellEnd"/>
      <w:r w:rsidRPr="000D7CD7">
        <w:rPr>
          <w:rFonts w:ascii="Times New Roman" w:hAnsi="Times New Roman" w:cs="Times New Roman"/>
          <w:sz w:val="24"/>
          <w:szCs w:val="24"/>
          <w:lang w:val="en-US"/>
        </w:rPr>
        <w:t xml:space="preserve"> Technical Publishers, Inc. 2010</w:t>
      </w:r>
    </w:p>
    <w:p w14:paraId="1A3833AF"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Photovoltaics: Design and Installation Manual, by Solar Energy International, ISBN: 9780865715202, Publisher: New Society Publishers, (2004).</w:t>
      </w:r>
    </w:p>
    <w:p w14:paraId="79237E16"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Ben G. Streetman, Solid State electronic devices</w:t>
      </w:r>
      <w:proofErr w:type="gramStart"/>
      <w:r w:rsidRPr="000D7CD7">
        <w:rPr>
          <w:rFonts w:ascii="Times New Roman" w:hAnsi="Times New Roman" w:cs="Times New Roman"/>
          <w:sz w:val="24"/>
          <w:szCs w:val="24"/>
          <w:lang w:val="en-US"/>
        </w:rPr>
        <w:t>, ,</w:t>
      </w:r>
      <w:proofErr w:type="gramEnd"/>
      <w:r w:rsidRPr="000D7CD7">
        <w:rPr>
          <w:rFonts w:ascii="Times New Roman" w:hAnsi="Times New Roman" w:cs="Times New Roman"/>
          <w:sz w:val="24"/>
          <w:szCs w:val="24"/>
          <w:lang w:val="en-US"/>
        </w:rPr>
        <w:t xml:space="preserve"> , Prentice-Hall of India Pvt. Ltd., New </w:t>
      </w:r>
      <w:proofErr w:type="spellStart"/>
      <w:r w:rsidRPr="000D7CD7">
        <w:rPr>
          <w:rFonts w:ascii="Times New Roman" w:hAnsi="Times New Roman" w:cs="Times New Roman"/>
          <w:sz w:val="24"/>
          <w:szCs w:val="24"/>
          <w:lang w:val="en-US"/>
        </w:rPr>
        <w:t>delhi</w:t>
      </w:r>
      <w:proofErr w:type="spellEnd"/>
      <w:r w:rsidRPr="000D7CD7">
        <w:rPr>
          <w:rFonts w:ascii="Times New Roman" w:hAnsi="Times New Roman" w:cs="Times New Roman"/>
          <w:sz w:val="24"/>
          <w:szCs w:val="24"/>
          <w:lang w:val="en-US"/>
        </w:rPr>
        <w:t xml:space="preserve"> 1995.</w:t>
      </w:r>
    </w:p>
    <w:p w14:paraId="61A91710" w14:textId="77777777" w:rsid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 D. Archer, Clean electricity from photovoltaics, R. Hill, Imperial College Press, 2001.</w:t>
      </w:r>
    </w:p>
    <w:p w14:paraId="2EE6B16E" w14:textId="77777777" w:rsidR="00AC191E" w:rsidRDefault="00AC191E" w:rsidP="00AC191E">
      <w:pPr>
        <w:spacing w:after="0" w:line="240" w:lineRule="auto"/>
        <w:contextualSpacing/>
        <w:jc w:val="both"/>
        <w:rPr>
          <w:rFonts w:ascii="Times New Roman" w:hAnsi="Times New Roman" w:cs="Times New Roman"/>
          <w:sz w:val="24"/>
          <w:szCs w:val="24"/>
          <w:lang w:val="en-US"/>
        </w:rPr>
      </w:pPr>
    </w:p>
    <w:p w14:paraId="6331A306" w14:textId="77777777" w:rsidR="00AC191E" w:rsidRDefault="00AC191E" w:rsidP="00AC191E">
      <w:pPr>
        <w:spacing w:after="0" w:line="240" w:lineRule="auto"/>
        <w:contextualSpacing/>
        <w:jc w:val="both"/>
        <w:rPr>
          <w:rFonts w:ascii="Times New Roman" w:hAnsi="Times New Roman" w:cs="Times New Roman"/>
          <w:sz w:val="24"/>
          <w:szCs w:val="24"/>
          <w:lang w:val="en-US"/>
        </w:rPr>
      </w:pPr>
    </w:p>
    <w:p w14:paraId="024803C3" w14:textId="77777777" w:rsidR="00AC191E" w:rsidRDefault="00AC191E" w:rsidP="00AC191E">
      <w:pPr>
        <w:spacing w:after="0" w:line="240" w:lineRule="auto"/>
        <w:contextualSpacing/>
        <w:jc w:val="both"/>
        <w:rPr>
          <w:rFonts w:ascii="Times New Roman" w:hAnsi="Times New Roman" w:cs="Times New Roman"/>
          <w:sz w:val="24"/>
          <w:szCs w:val="24"/>
          <w:lang w:val="en-US"/>
        </w:rPr>
      </w:pPr>
    </w:p>
    <w:p w14:paraId="1FC4F681" w14:textId="77777777" w:rsidR="00AC191E" w:rsidRPr="000D7CD7" w:rsidRDefault="00AC191E" w:rsidP="00AC191E">
      <w:pPr>
        <w:spacing w:after="0" w:line="240" w:lineRule="auto"/>
        <w:contextualSpacing/>
        <w:jc w:val="both"/>
        <w:rPr>
          <w:rFonts w:ascii="Times New Roman" w:hAnsi="Times New Roman" w:cs="Times New Roman"/>
          <w:sz w:val="24"/>
          <w:szCs w:val="24"/>
          <w:lang w:val="en-US"/>
        </w:rPr>
      </w:pPr>
    </w:p>
    <w:p w14:paraId="62318237"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Photovoltaic Systems Engineering, Roger Messenger and Jerry </w:t>
      </w:r>
      <w:proofErr w:type="spellStart"/>
      <w:r w:rsidRPr="000D7CD7">
        <w:rPr>
          <w:rFonts w:ascii="Times New Roman" w:hAnsi="Times New Roman" w:cs="Times New Roman"/>
          <w:sz w:val="24"/>
          <w:szCs w:val="24"/>
          <w:lang w:val="en-US"/>
        </w:rPr>
        <w:t>Vnetre</w:t>
      </w:r>
      <w:proofErr w:type="spellEnd"/>
      <w:r w:rsidRPr="000D7CD7">
        <w:rPr>
          <w:rFonts w:ascii="Times New Roman" w:hAnsi="Times New Roman" w:cs="Times New Roman"/>
          <w:sz w:val="24"/>
          <w:szCs w:val="24"/>
          <w:lang w:val="en-US"/>
        </w:rPr>
        <w:t>, CRC Press, 2003.</w:t>
      </w:r>
    </w:p>
    <w:p w14:paraId="205D502C"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C.L.Wadhwa</w:t>
      </w:r>
      <w:proofErr w:type="spellEnd"/>
      <w:r w:rsidRPr="000D7CD7">
        <w:rPr>
          <w:rFonts w:ascii="Times New Roman" w:hAnsi="Times New Roman" w:cs="Times New Roman"/>
          <w:sz w:val="24"/>
          <w:szCs w:val="24"/>
          <w:lang w:val="en-US"/>
        </w:rPr>
        <w:t>, Generation Distribution and utilization of Electrical Energy, Wiley Eastern Ltd., India(1989)</w:t>
      </w:r>
    </w:p>
    <w:p w14:paraId="36D979CF" w14:textId="77777777" w:rsidR="000D7CD7" w:rsidRPr="000D7CD7" w:rsidRDefault="000D7CD7" w:rsidP="003232A8">
      <w:pPr>
        <w:numPr>
          <w:ilvl w:val="0"/>
          <w:numId w:val="2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Roger </w:t>
      </w:r>
      <w:proofErr w:type="spellStart"/>
      <w:proofErr w:type="gramStart"/>
      <w:r w:rsidRPr="000D7CD7">
        <w:rPr>
          <w:rFonts w:ascii="Times New Roman" w:hAnsi="Times New Roman" w:cs="Times New Roman"/>
          <w:sz w:val="24"/>
          <w:szCs w:val="24"/>
          <w:lang w:val="en-US"/>
        </w:rPr>
        <w:t>C.Dugan</w:t>
      </w:r>
      <w:proofErr w:type="spellEnd"/>
      <w:proofErr w:type="gramEnd"/>
      <w:r w:rsidRPr="000D7CD7">
        <w:rPr>
          <w:rFonts w:ascii="Times New Roman" w:hAnsi="Times New Roman" w:cs="Times New Roman"/>
          <w:sz w:val="24"/>
          <w:szCs w:val="24"/>
          <w:lang w:val="en-US"/>
        </w:rPr>
        <w:t xml:space="preserve"> , Mark .F. </w:t>
      </w:r>
      <w:proofErr w:type="spellStart"/>
      <w:r w:rsidRPr="000D7CD7">
        <w:rPr>
          <w:rFonts w:ascii="Times New Roman" w:hAnsi="Times New Roman" w:cs="Times New Roman"/>
          <w:sz w:val="24"/>
          <w:szCs w:val="24"/>
          <w:lang w:val="en-US"/>
        </w:rPr>
        <w:t>McGranaghan</w:t>
      </w:r>
      <w:proofErr w:type="spellEnd"/>
      <w:r w:rsidRPr="000D7CD7">
        <w:rPr>
          <w:rFonts w:ascii="Times New Roman" w:hAnsi="Times New Roman" w:cs="Times New Roman"/>
          <w:sz w:val="24"/>
          <w:szCs w:val="24"/>
          <w:lang w:val="en-US"/>
        </w:rPr>
        <w:t xml:space="preserve">, Surya </w:t>
      </w:r>
      <w:proofErr w:type="spellStart"/>
      <w:r w:rsidRPr="000D7CD7">
        <w:rPr>
          <w:rFonts w:ascii="Times New Roman" w:hAnsi="Times New Roman" w:cs="Times New Roman"/>
          <w:sz w:val="24"/>
          <w:szCs w:val="24"/>
          <w:lang w:val="en-US"/>
        </w:rPr>
        <w:t>Santaso</w:t>
      </w:r>
      <w:proofErr w:type="spellEnd"/>
      <w:r w:rsidRPr="000D7CD7">
        <w:rPr>
          <w:rFonts w:ascii="Times New Roman" w:hAnsi="Times New Roman" w:cs="Times New Roman"/>
          <w:sz w:val="24"/>
          <w:szCs w:val="24"/>
          <w:lang w:val="en-US"/>
        </w:rPr>
        <w:t xml:space="preserve">, </w:t>
      </w:r>
      <w:proofErr w:type="spellStart"/>
      <w:r w:rsidRPr="000D7CD7">
        <w:rPr>
          <w:rFonts w:ascii="Times New Roman" w:hAnsi="Times New Roman" w:cs="Times New Roman"/>
          <w:sz w:val="24"/>
          <w:szCs w:val="24"/>
          <w:lang w:val="en-US"/>
        </w:rPr>
        <w:t>H.WayneBeaty</w:t>
      </w:r>
      <w:proofErr w:type="spellEnd"/>
      <w:r w:rsidRPr="000D7CD7">
        <w:rPr>
          <w:rFonts w:ascii="Times New Roman" w:hAnsi="Times New Roman" w:cs="Times New Roman"/>
          <w:sz w:val="24"/>
          <w:szCs w:val="24"/>
          <w:lang w:val="en-US"/>
        </w:rPr>
        <w:t>, “Electrical Power Systems Quality”, Second Edition, McGraw Hill, 2002.</w:t>
      </w:r>
    </w:p>
    <w:p w14:paraId="5022BB29" w14:textId="77777777" w:rsidR="000D7CD7" w:rsidRDefault="000D7CD7" w:rsidP="001A2567">
      <w:pPr>
        <w:spacing w:after="0" w:line="240" w:lineRule="auto"/>
        <w:jc w:val="both"/>
        <w:rPr>
          <w:rFonts w:ascii="Times New Roman" w:hAnsi="Times New Roman" w:cs="Times New Roman"/>
          <w:sz w:val="24"/>
          <w:szCs w:val="24"/>
          <w:lang w:val="en-US"/>
        </w:rPr>
      </w:pPr>
    </w:p>
    <w:p w14:paraId="5F73003D" w14:textId="77777777" w:rsidR="00AC191E" w:rsidRDefault="00AC191E" w:rsidP="001A2567">
      <w:pPr>
        <w:spacing w:after="0" w:line="240" w:lineRule="auto"/>
        <w:jc w:val="both"/>
        <w:rPr>
          <w:rFonts w:ascii="Times New Roman" w:hAnsi="Times New Roman" w:cs="Times New Roman"/>
          <w:sz w:val="24"/>
          <w:szCs w:val="24"/>
          <w:lang w:val="en-US"/>
        </w:rPr>
      </w:pPr>
    </w:p>
    <w:p w14:paraId="59DD1706" w14:textId="77777777" w:rsidR="00AC191E" w:rsidRPr="000D7CD7" w:rsidRDefault="00AC191E" w:rsidP="001A2567">
      <w:pPr>
        <w:spacing w:after="0" w:line="240" w:lineRule="auto"/>
        <w:jc w:val="both"/>
        <w:rPr>
          <w:rFonts w:ascii="Times New Roman" w:hAnsi="Times New Roman" w:cs="Times New Roman"/>
          <w:sz w:val="24"/>
          <w:szCs w:val="24"/>
          <w:lang w:val="en-US"/>
        </w:rPr>
      </w:pPr>
    </w:p>
    <w:p w14:paraId="11C92C7B"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509: WASTE TO ENERGY CONVERSION:</w:t>
      </w:r>
      <w:r w:rsidR="00AC191E">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AC191E">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AC191E">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6DBC225A" w14:textId="77777777" w:rsidR="00AC191E" w:rsidRDefault="00AC191E" w:rsidP="001A2567">
      <w:pPr>
        <w:spacing w:after="0" w:line="240" w:lineRule="auto"/>
        <w:jc w:val="both"/>
        <w:rPr>
          <w:rFonts w:ascii="Times New Roman" w:hAnsi="Times New Roman" w:cs="Times New Roman"/>
          <w:sz w:val="24"/>
          <w:szCs w:val="24"/>
          <w:lang w:val="en-US"/>
        </w:rPr>
      </w:pPr>
    </w:p>
    <w:p w14:paraId="657ED552" w14:textId="77777777" w:rsidR="00AC191E"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Solid </w:t>
      </w:r>
      <w:proofErr w:type="gramStart"/>
      <w:r w:rsidRPr="000D7CD7">
        <w:rPr>
          <w:rFonts w:ascii="Times New Roman" w:hAnsi="Times New Roman" w:cs="Times New Roman"/>
          <w:sz w:val="24"/>
          <w:szCs w:val="24"/>
          <w:lang w:val="en-US"/>
        </w:rPr>
        <w:t>Waste :</w:t>
      </w:r>
      <w:proofErr w:type="gramEnd"/>
      <w:r w:rsidRPr="000D7CD7">
        <w:rPr>
          <w:rFonts w:ascii="Times New Roman" w:hAnsi="Times New Roman" w:cs="Times New Roman"/>
          <w:sz w:val="24"/>
          <w:szCs w:val="24"/>
          <w:lang w:val="en-US"/>
        </w:rPr>
        <w:t xml:space="preserve"> Definitions: Sources, types, compositions; Properties of Solid Waste; Municipal </w:t>
      </w:r>
    </w:p>
    <w:p w14:paraId="4DCAAA17" w14:textId="77777777" w:rsidR="00AC191E" w:rsidRDefault="00AC191E" w:rsidP="001A2567">
      <w:pPr>
        <w:spacing w:after="0" w:line="240" w:lineRule="auto"/>
        <w:jc w:val="both"/>
        <w:rPr>
          <w:rFonts w:ascii="Times New Roman" w:hAnsi="Times New Roman" w:cs="Times New Roman"/>
          <w:sz w:val="24"/>
          <w:szCs w:val="24"/>
          <w:lang w:val="en-US"/>
        </w:rPr>
      </w:pPr>
    </w:p>
    <w:p w14:paraId="72EC257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Solid Waste: Physical, chemical and biological property; Collection, transfer stations; Waste minimization and recycling of municipal waste</w:t>
      </w:r>
    </w:p>
    <w:p w14:paraId="68675D9D" w14:textId="77777777" w:rsidR="00AC191E" w:rsidRDefault="00AC191E" w:rsidP="001A2567">
      <w:pPr>
        <w:spacing w:after="0" w:line="240" w:lineRule="auto"/>
        <w:jc w:val="both"/>
        <w:rPr>
          <w:rFonts w:ascii="Times New Roman" w:hAnsi="Times New Roman" w:cs="Times New Roman"/>
          <w:sz w:val="24"/>
          <w:szCs w:val="24"/>
          <w:lang w:val="en-US"/>
        </w:rPr>
      </w:pPr>
    </w:p>
    <w:p w14:paraId="607F403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Waste Treatment &amp; Disposal : Size Reduction: Aerobic composting, incineration; Furnace type &amp; design; Medical / Pharmaceutical waste incineration; Environmental impacts; Measures of mitigate environmental effects due to incineration; Land Fill method of solid waste disposal; Land fill classification; Types, methods &amp; siting consideration; Layout &amp; preliminary design of </w:t>
      </w:r>
      <w:proofErr w:type="spellStart"/>
      <w:r w:rsidRPr="000D7CD7">
        <w:rPr>
          <w:rFonts w:ascii="Times New Roman" w:hAnsi="Times New Roman" w:cs="Times New Roman"/>
          <w:sz w:val="24"/>
          <w:szCs w:val="24"/>
          <w:lang w:val="en-US"/>
        </w:rPr>
        <w:t>land fills</w:t>
      </w:r>
      <w:proofErr w:type="spellEnd"/>
      <w:r w:rsidRPr="000D7CD7">
        <w:rPr>
          <w:rFonts w:ascii="Times New Roman" w:hAnsi="Times New Roman" w:cs="Times New Roman"/>
          <w:sz w:val="24"/>
          <w:szCs w:val="24"/>
          <w:lang w:val="en-US"/>
        </w:rPr>
        <w:t>: Composition, characteristics, generation; Movement and control of landfill leachate &amp; gases; Environmental monitoring system for land fill gases</w:t>
      </w:r>
    </w:p>
    <w:p w14:paraId="0CCEE183" w14:textId="77777777" w:rsidR="00127B22" w:rsidRDefault="00127B22" w:rsidP="001A2567">
      <w:pPr>
        <w:spacing w:after="0" w:line="240" w:lineRule="auto"/>
        <w:jc w:val="both"/>
        <w:rPr>
          <w:rFonts w:ascii="Times New Roman" w:hAnsi="Times New Roman" w:cs="Times New Roman"/>
          <w:sz w:val="24"/>
          <w:szCs w:val="24"/>
          <w:lang w:val="en-US"/>
        </w:rPr>
      </w:pPr>
    </w:p>
    <w:p w14:paraId="77AE112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Generation Form Waste: Types: Biochemical Conversion: Sources of energy generation, Industrial waste, agro residues; Anaerobic Digestion: Biogas production; Types of biogas plants; Thermochemical conversion: Sources of energy generation, Gasification; Types of gasifiers; Briquetting; Industrial applications of gasifiers; Utilization and advantages of briquetting; Environment benefits of biochemical and thermochemical conversion</w:t>
      </w:r>
    </w:p>
    <w:p w14:paraId="6BD56966"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753952A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3325DB51"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4E5B80E0"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Municipal Solid Waste to Energy Conversion Processes: Economic, Technical, and Renewable Comparisons, by Gary C. Young, ISBN:9780470539675, Publisher: John Wiley &amp; Sons, Publication Date: June 2010.</w:t>
      </w:r>
    </w:p>
    <w:p w14:paraId="276BF209"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Recovering Energy from Waste Various Aspects Editors: Velma I. Grover and </w:t>
      </w:r>
      <w:proofErr w:type="spellStart"/>
      <w:r w:rsidRPr="000D7CD7">
        <w:rPr>
          <w:rFonts w:ascii="Times New Roman" w:hAnsi="Times New Roman" w:cs="Times New Roman"/>
          <w:sz w:val="24"/>
          <w:szCs w:val="24"/>
          <w:lang w:val="en-US"/>
        </w:rPr>
        <w:t>Vaneeta</w:t>
      </w:r>
      <w:proofErr w:type="spellEnd"/>
      <w:r w:rsidRPr="000D7CD7">
        <w:rPr>
          <w:rFonts w:ascii="Times New Roman" w:hAnsi="Times New Roman" w:cs="Times New Roman"/>
          <w:sz w:val="24"/>
          <w:szCs w:val="24"/>
          <w:lang w:val="en-US"/>
        </w:rPr>
        <w:t xml:space="preserve"> Grover, ISBN 978-1-57808-200-1; 2002</w:t>
      </w:r>
    </w:p>
    <w:p w14:paraId="733102E1"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Shah, </w:t>
      </w:r>
      <w:proofErr w:type="spellStart"/>
      <w:r w:rsidRPr="000D7CD7">
        <w:rPr>
          <w:rFonts w:ascii="Times New Roman" w:hAnsi="Times New Roman" w:cs="Times New Roman"/>
          <w:sz w:val="24"/>
          <w:szCs w:val="24"/>
          <w:lang w:val="en-US"/>
        </w:rPr>
        <w:t>Kanti</w:t>
      </w:r>
      <w:proofErr w:type="spellEnd"/>
      <w:r w:rsidRPr="000D7CD7">
        <w:rPr>
          <w:rFonts w:ascii="Times New Roman" w:hAnsi="Times New Roman" w:cs="Times New Roman"/>
          <w:sz w:val="24"/>
          <w:szCs w:val="24"/>
          <w:lang w:val="en-US"/>
        </w:rPr>
        <w:t xml:space="preserve"> L., Basics of Solid &amp; Hazardous Waste Management Technology, Prentice Hall, 2000.</w:t>
      </w:r>
    </w:p>
    <w:p w14:paraId="3A487A1C"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Rich, Gerald et.al., Hazardous Waste Management Technology, </w:t>
      </w:r>
      <w:proofErr w:type="spellStart"/>
      <w:r w:rsidRPr="000D7CD7">
        <w:rPr>
          <w:rFonts w:ascii="Times New Roman" w:hAnsi="Times New Roman" w:cs="Times New Roman"/>
          <w:sz w:val="24"/>
          <w:szCs w:val="24"/>
          <w:lang w:val="en-US"/>
        </w:rPr>
        <w:t>Podvan</w:t>
      </w:r>
      <w:proofErr w:type="spellEnd"/>
      <w:r w:rsidRPr="000D7CD7">
        <w:rPr>
          <w:rFonts w:ascii="Times New Roman" w:hAnsi="Times New Roman" w:cs="Times New Roman"/>
          <w:sz w:val="24"/>
          <w:szCs w:val="24"/>
          <w:lang w:val="en-US"/>
        </w:rPr>
        <w:t xml:space="preserve"> Publishers, 1987.</w:t>
      </w:r>
    </w:p>
    <w:p w14:paraId="09814E21"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Waste-to-Energy by Marc J. Rogoff, DEC-1987, </w:t>
      </w:r>
      <w:proofErr w:type="spellStart"/>
      <w:r w:rsidRPr="000D7CD7">
        <w:rPr>
          <w:rFonts w:ascii="Times New Roman" w:hAnsi="Times New Roman" w:cs="Times New Roman"/>
          <w:sz w:val="24"/>
          <w:szCs w:val="24"/>
          <w:lang w:val="en-US"/>
        </w:rPr>
        <w:t>Elsiever</w:t>
      </w:r>
      <w:proofErr w:type="spellEnd"/>
      <w:r w:rsidRPr="000D7CD7">
        <w:rPr>
          <w:rFonts w:ascii="Times New Roman" w:hAnsi="Times New Roman" w:cs="Times New Roman"/>
          <w:sz w:val="24"/>
          <w:szCs w:val="24"/>
          <w:lang w:val="en-US"/>
        </w:rPr>
        <w:t>, ISBN-13: 978-0-8155-1132-8, ISBN-10: 0-8155-1132-9.</w:t>
      </w:r>
    </w:p>
    <w:p w14:paraId="409F062E"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Parker, Colin, &amp; Roberts, Energy from Waste - An Evaluation of Conversion Technologies, Elsevier Applied Science, London, 1985.</w:t>
      </w:r>
    </w:p>
    <w:p w14:paraId="2FBCE369"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ManojDatta</w:t>
      </w:r>
      <w:proofErr w:type="spellEnd"/>
      <w:r w:rsidRPr="000D7CD7">
        <w:rPr>
          <w:rFonts w:ascii="Times New Roman" w:hAnsi="Times New Roman" w:cs="Times New Roman"/>
          <w:sz w:val="24"/>
          <w:szCs w:val="24"/>
          <w:lang w:val="en-US"/>
        </w:rPr>
        <w:t xml:space="preserve">, Waste Disposal in Engineered Landfills, </w:t>
      </w:r>
      <w:proofErr w:type="spellStart"/>
      <w:r w:rsidRPr="000D7CD7">
        <w:rPr>
          <w:rFonts w:ascii="Times New Roman" w:hAnsi="Times New Roman" w:cs="Times New Roman"/>
          <w:sz w:val="24"/>
          <w:szCs w:val="24"/>
          <w:lang w:val="en-US"/>
        </w:rPr>
        <w:t>Narosa</w:t>
      </w:r>
      <w:proofErr w:type="spellEnd"/>
      <w:r w:rsidRPr="000D7CD7">
        <w:rPr>
          <w:rFonts w:ascii="Times New Roman" w:hAnsi="Times New Roman" w:cs="Times New Roman"/>
          <w:sz w:val="24"/>
          <w:szCs w:val="24"/>
          <w:lang w:val="en-US"/>
        </w:rPr>
        <w:t xml:space="preserve"> Publishing House, 1997.</w:t>
      </w:r>
    </w:p>
    <w:p w14:paraId="7C6CFEAB"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Bhide</w:t>
      </w:r>
      <w:proofErr w:type="spellEnd"/>
      <w:r w:rsidRPr="000D7CD7">
        <w:rPr>
          <w:rFonts w:ascii="Times New Roman" w:hAnsi="Times New Roman" w:cs="Times New Roman"/>
          <w:sz w:val="24"/>
          <w:szCs w:val="24"/>
          <w:lang w:val="en-US"/>
        </w:rPr>
        <w:t xml:space="preserve"> A. D., </w:t>
      </w:r>
      <w:proofErr w:type="spellStart"/>
      <w:r w:rsidRPr="000D7CD7">
        <w:rPr>
          <w:rFonts w:ascii="Times New Roman" w:hAnsi="Times New Roman" w:cs="Times New Roman"/>
          <w:sz w:val="24"/>
          <w:szCs w:val="24"/>
          <w:lang w:val="en-US"/>
        </w:rPr>
        <w:t>Sundaresan</w:t>
      </w:r>
      <w:proofErr w:type="spellEnd"/>
      <w:r w:rsidRPr="000D7CD7">
        <w:rPr>
          <w:rFonts w:ascii="Times New Roman" w:hAnsi="Times New Roman" w:cs="Times New Roman"/>
          <w:sz w:val="24"/>
          <w:szCs w:val="24"/>
          <w:lang w:val="en-US"/>
        </w:rPr>
        <w:t xml:space="preserve"> B. B., Solid Waste Management in Developing Countries, INSDOC, New Delhi, 1983.</w:t>
      </w:r>
    </w:p>
    <w:p w14:paraId="7C72E9EB" w14:textId="77777777" w:rsidR="000D7CD7" w:rsidRPr="000D7CD7" w:rsidRDefault="000D7CD7" w:rsidP="003232A8">
      <w:pPr>
        <w:numPr>
          <w:ilvl w:val="0"/>
          <w:numId w:val="2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From Waste to Energy, Robert Green, Cherry Lake Pub. ISBN: 1602795096, 2009.</w:t>
      </w:r>
    </w:p>
    <w:p w14:paraId="5F84C9B1" w14:textId="77777777" w:rsidR="000D7CD7" w:rsidRDefault="000D7CD7" w:rsidP="001A2567">
      <w:pPr>
        <w:spacing w:after="0" w:line="240" w:lineRule="auto"/>
        <w:jc w:val="both"/>
        <w:rPr>
          <w:rFonts w:ascii="Times New Roman" w:hAnsi="Times New Roman" w:cs="Times New Roman"/>
          <w:b/>
          <w:sz w:val="24"/>
          <w:szCs w:val="24"/>
          <w:u w:val="single"/>
          <w:lang w:val="en-US"/>
        </w:rPr>
      </w:pPr>
    </w:p>
    <w:p w14:paraId="043A65BE"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510: SUSTAINABLE ENERGY AND MATERIALS:</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4F5DE6B7" w14:textId="77777777" w:rsidR="00127B22" w:rsidRDefault="00127B22" w:rsidP="001A2567">
      <w:pPr>
        <w:spacing w:after="0" w:line="240" w:lineRule="auto"/>
        <w:jc w:val="both"/>
        <w:rPr>
          <w:rFonts w:ascii="Times New Roman" w:hAnsi="Times New Roman" w:cs="Times New Roman"/>
          <w:sz w:val="24"/>
          <w:szCs w:val="24"/>
          <w:lang w:val="en-US"/>
        </w:rPr>
      </w:pPr>
    </w:p>
    <w:p w14:paraId="6068D94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Unit 1: Silicon processing methods, dry and wet chemical processes used to develop new materials and micro-engineered products.</w:t>
      </w:r>
    </w:p>
    <w:p w14:paraId="3163D6ED" w14:textId="77777777" w:rsidR="00127B22" w:rsidRDefault="00127B22" w:rsidP="001A2567">
      <w:pPr>
        <w:spacing w:after="0" w:line="240" w:lineRule="auto"/>
        <w:jc w:val="both"/>
        <w:rPr>
          <w:rFonts w:ascii="Times New Roman" w:hAnsi="Times New Roman" w:cs="Times New Roman"/>
          <w:sz w:val="24"/>
          <w:szCs w:val="24"/>
          <w:lang w:val="en-US"/>
        </w:rPr>
      </w:pPr>
    </w:p>
    <w:p w14:paraId="5E39180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Unit 2: Gas-solid and liquid-solid reactions, and their role in micro engineering. Various reactors and methods of fabrication methods, such as physical and chemical </w:t>
      </w:r>
      <w:proofErr w:type="spellStart"/>
      <w:r w:rsidRPr="000D7CD7">
        <w:rPr>
          <w:rFonts w:ascii="Times New Roman" w:hAnsi="Times New Roman" w:cs="Times New Roman"/>
          <w:sz w:val="24"/>
          <w:szCs w:val="24"/>
          <w:lang w:val="en-US"/>
        </w:rPr>
        <w:t>vapour</w:t>
      </w:r>
      <w:proofErr w:type="spellEnd"/>
      <w:r w:rsidRPr="000D7CD7">
        <w:rPr>
          <w:rFonts w:ascii="Times New Roman" w:hAnsi="Times New Roman" w:cs="Times New Roman"/>
          <w:sz w:val="24"/>
          <w:szCs w:val="24"/>
          <w:lang w:val="en-US"/>
        </w:rPr>
        <w:t xml:space="preserve"> deposition techniques, photolithography, electroless and electrochemical deposition, etching, and through mask plating and common models to describe these processes.</w:t>
      </w:r>
    </w:p>
    <w:p w14:paraId="4F5C1E95" w14:textId="77777777" w:rsidR="00127B22" w:rsidRDefault="00127B22" w:rsidP="001A2567">
      <w:pPr>
        <w:spacing w:after="0" w:line="240" w:lineRule="auto"/>
        <w:jc w:val="both"/>
        <w:rPr>
          <w:rFonts w:ascii="Times New Roman" w:hAnsi="Times New Roman" w:cs="Times New Roman"/>
          <w:sz w:val="24"/>
          <w:szCs w:val="24"/>
          <w:lang w:val="en-US"/>
        </w:rPr>
      </w:pPr>
    </w:p>
    <w:p w14:paraId="1C0E2A0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Unit 3: Principles for electrochemical power sources, photovoltaics and their relevance in current energy industry. Environmental and sustainability issues for the production of high-tech components and materials</w:t>
      </w:r>
    </w:p>
    <w:p w14:paraId="666DFCBE"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485EE73"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r w:rsidR="00127B22">
        <w:rPr>
          <w:rFonts w:ascii="Times New Roman" w:hAnsi="Times New Roman" w:cs="Times New Roman"/>
          <w:sz w:val="24"/>
          <w:szCs w:val="24"/>
          <w:lang w:val="en-US"/>
        </w:rPr>
        <w:t>:</w:t>
      </w:r>
    </w:p>
    <w:p w14:paraId="41197B0F"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0992BAA8"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A First Course in Electrochemical Engineering, The Electrochemical Consultancy </w:t>
      </w:r>
      <w:proofErr w:type="spellStart"/>
      <w:r w:rsidRPr="000D7CD7">
        <w:rPr>
          <w:rFonts w:ascii="Times New Roman" w:hAnsi="Times New Roman" w:cs="Times New Roman"/>
          <w:sz w:val="24"/>
          <w:szCs w:val="24"/>
          <w:lang w:val="en-US"/>
        </w:rPr>
        <w:t>Arlesford</w:t>
      </w:r>
      <w:proofErr w:type="spellEnd"/>
      <w:r w:rsidRPr="000D7CD7">
        <w:rPr>
          <w:rFonts w:ascii="Times New Roman" w:hAnsi="Times New Roman" w:cs="Times New Roman"/>
          <w:sz w:val="24"/>
          <w:szCs w:val="24"/>
          <w:lang w:val="en-US"/>
        </w:rPr>
        <w:t xml:space="preserve"> Press.</w:t>
      </w:r>
    </w:p>
    <w:p w14:paraId="5D0F6817"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 </w:t>
      </w:r>
      <w:proofErr w:type="spellStart"/>
      <w:r w:rsidRPr="000D7CD7">
        <w:rPr>
          <w:rFonts w:ascii="Times New Roman" w:hAnsi="Times New Roman" w:cs="Times New Roman"/>
          <w:sz w:val="24"/>
          <w:szCs w:val="24"/>
          <w:lang w:val="en-US"/>
        </w:rPr>
        <w:t>Menz</w:t>
      </w:r>
      <w:proofErr w:type="spellEnd"/>
      <w:r w:rsidRPr="000D7CD7">
        <w:rPr>
          <w:rFonts w:ascii="Times New Roman" w:hAnsi="Times New Roman" w:cs="Times New Roman"/>
          <w:sz w:val="24"/>
          <w:szCs w:val="24"/>
          <w:lang w:val="en-US"/>
        </w:rPr>
        <w:t>, J. Mohr and O. Paul, Microsystems Technologies, VCH Verlag.</w:t>
      </w:r>
    </w:p>
    <w:p w14:paraId="331928E0"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 Kirkwood and A Longley, Clean Technology and the Environment, Blackie October 1994.</w:t>
      </w:r>
    </w:p>
    <w:p w14:paraId="6741F024"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 White, I. Franke, P. </w:t>
      </w:r>
      <w:proofErr w:type="spellStart"/>
      <w:r w:rsidRPr="000D7CD7">
        <w:rPr>
          <w:rFonts w:ascii="Times New Roman" w:hAnsi="Times New Roman" w:cs="Times New Roman"/>
          <w:sz w:val="24"/>
          <w:szCs w:val="24"/>
          <w:lang w:val="en-US"/>
        </w:rPr>
        <w:t>Hindle</w:t>
      </w:r>
      <w:proofErr w:type="spellEnd"/>
      <w:r w:rsidRPr="000D7CD7">
        <w:rPr>
          <w:rFonts w:ascii="Times New Roman" w:hAnsi="Times New Roman" w:cs="Times New Roman"/>
          <w:sz w:val="24"/>
          <w:szCs w:val="24"/>
          <w:lang w:val="en-US"/>
        </w:rPr>
        <w:t>, Integrated Solid Waste Management: A Lifecycle Inventory pub. Chapman &amp; Hall 1994.</w:t>
      </w:r>
    </w:p>
    <w:p w14:paraId="67A67BF4"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 Johansson, Clean Technology”, Lewis 1992.</w:t>
      </w:r>
    </w:p>
    <w:p w14:paraId="78EE2889"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 Charter and U. </w:t>
      </w:r>
      <w:proofErr w:type="spellStart"/>
      <w:r w:rsidRPr="000D7CD7">
        <w:rPr>
          <w:rFonts w:ascii="Times New Roman" w:hAnsi="Times New Roman" w:cs="Times New Roman"/>
          <w:sz w:val="24"/>
          <w:szCs w:val="24"/>
          <w:lang w:val="en-US"/>
        </w:rPr>
        <w:t>Tischner</w:t>
      </w:r>
      <w:proofErr w:type="spellEnd"/>
      <w:r w:rsidRPr="000D7CD7">
        <w:rPr>
          <w:rFonts w:ascii="Times New Roman" w:hAnsi="Times New Roman" w:cs="Times New Roman"/>
          <w:sz w:val="24"/>
          <w:szCs w:val="24"/>
          <w:lang w:val="en-US"/>
        </w:rPr>
        <w:t>, Sustainable Solutions, Greenleaf.</w:t>
      </w:r>
    </w:p>
    <w:p w14:paraId="63961B5C"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 </w:t>
      </w:r>
      <w:proofErr w:type="spellStart"/>
      <w:r w:rsidRPr="000D7CD7">
        <w:rPr>
          <w:rFonts w:ascii="Times New Roman" w:hAnsi="Times New Roman" w:cs="Times New Roman"/>
          <w:sz w:val="24"/>
          <w:szCs w:val="24"/>
          <w:lang w:val="en-US"/>
        </w:rPr>
        <w:t>Fiksel</w:t>
      </w:r>
      <w:proofErr w:type="spellEnd"/>
      <w:r w:rsidRPr="000D7CD7">
        <w:rPr>
          <w:rFonts w:ascii="Times New Roman" w:hAnsi="Times New Roman" w:cs="Times New Roman"/>
          <w:sz w:val="24"/>
          <w:szCs w:val="24"/>
          <w:lang w:val="en-US"/>
        </w:rPr>
        <w:t xml:space="preserve">, Design for Environment, </w:t>
      </w:r>
      <w:proofErr w:type="spellStart"/>
      <w:r w:rsidRPr="000D7CD7">
        <w:rPr>
          <w:rFonts w:ascii="Times New Roman" w:hAnsi="Times New Roman" w:cs="Times New Roman"/>
          <w:sz w:val="24"/>
          <w:szCs w:val="24"/>
          <w:lang w:val="en-US"/>
        </w:rPr>
        <w:t>Mcgraw</w:t>
      </w:r>
      <w:proofErr w:type="spellEnd"/>
      <w:r w:rsidRPr="000D7CD7">
        <w:rPr>
          <w:rFonts w:ascii="Times New Roman" w:hAnsi="Times New Roman" w:cs="Times New Roman"/>
          <w:sz w:val="24"/>
          <w:szCs w:val="24"/>
          <w:lang w:val="en-US"/>
        </w:rPr>
        <w:t xml:space="preserve"> Hill, 1996.</w:t>
      </w:r>
    </w:p>
    <w:p w14:paraId="10A4818D" w14:textId="77777777" w:rsidR="000D7CD7" w:rsidRPr="000D7CD7" w:rsidRDefault="000D7CD7" w:rsidP="003232A8">
      <w:pPr>
        <w:numPr>
          <w:ilvl w:val="0"/>
          <w:numId w:val="2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Ed K. Mulder, Sustainable Development for Engineering, Greenleaf Publishing.</w:t>
      </w:r>
    </w:p>
    <w:p w14:paraId="120AABA2" w14:textId="77777777" w:rsidR="000D7CD7" w:rsidRDefault="000D7CD7" w:rsidP="001A2567">
      <w:pPr>
        <w:spacing w:after="0" w:line="240" w:lineRule="auto"/>
        <w:jc w:val="both"/>
        <w:rPr>
          <w:rFonts w:ascii="Times New Roman" w:hAnsi="Times New Roman" w:cs="Times New Roman"/>
          <w:sz w:val="24"/>
          <w:szCs w:val="24"/>
          <w:lang w:val="en-US"/>
        </w:rPr>
      </w:pPr>
    </w:p>
    <w:p w14:paraId="3E671C2D" w14:textId="77777777" w:rsidR="00127B22" w:rsidRDefault="00127B22" w:rsidP="001A2567">
      <w:pPr>
        <w:spacing w:after="0" w:line="240" w:lineRule="auto"/>
        <w:jc w:val="both"/>
        <w:rPr>
          <w:rFonts w:ascii="Times New Roman" w:hAnsi="Times New Roman" w:cs="Times New Roman"/>
          <w:sz w:val="24"/>
          <w:szCs w:val="24"/>
          <w:lang w:val="en-US"/>
        </w:rPr>
      </w:pPr>
    </w:p>
    <w:p w14:paraId="14B0B847"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5A9A2BA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 xml:space="preserve">PGET 511: ENERGY ECONOMICS AND PLANNING: </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678A41F2" w14:textId="77777777" w:rsidR="00127B22" w:rsidRDefault="00127B22" w:rsidP="001A2567">
      <w:pPr>
        <w:spacing w:after="0" w:line="240" w:lineRule="auto"/>
        <w:jc w:val="both"/>
        <w:rPr>
          <w:rFonts w:ascii="Times New Roman" w:hAnsi="Times New Roman" w:cs="Times New Roman"/>
          <w:sz w:val="24"/>
          <w:szCs w:val="24"/>
          <w:lang w:val="en-US"/>
        </w:rPr>
      </w:pPr>
    </w:p>
    <w:p w14:paraId="3E10C04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economics: Basic concepts, energy data, energy cost, energy balance.</w:t>
      </w:r>
    </w:p>
    <w:p w14:paraId="23AE063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accounting framework; Economic theory of demand, production and cost market structure; National energy map of India, Energy subsidy – National and international perspectives</w:t>
      </w:r>
    </w:p>
    <w:p w14:paraId="66314751" w14:textId="77777777" w:rsidR="00127B22" w:rsidRDefault="00127B22" w:rsidP="001A2567">
      <w:pPr>
        <w:spacing w:after="0" w:line="240" w:lineRule="auto"/>
        <w:jc w:val="both"/>
        <w:rPr>
          <w:rFonts w:ascii="Times New Roman" w:hAnsi="Times New Roman" w:cs="Times New Roman"/>
          <w:sz w:val="24"/>
          <w:szCs w:val="24"/>
          <w:lang w:val="en-US"/>
        </w:rPr>
      </w:pPr>
    </w:p>
    <w:p w14:paraId="0B89D86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Concepts of economic attributes involving renewable energy, Calculation of unit cost of power generation from different sources with examples, different models and methods </w:t>
      </w:r>
    </w:p>
    <w:p w14:paraId="423EAE9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Application of econometrics; input and output optimization; energy planning and forecasting - different methods</w:t>
      </w:r>
    </w:p>
    <w:p w14:paraId="79BBECC1" w14:textId="77777777" w:rsidR="00127B22" w:rsidRDefault="00127B22" w:rsidP="001A2567">
      <w:pPr>
        <w:spacing w:after="0" w:line="240" w:lineRule="auto"/>
        <w:jc w:val="both"/>
        <w:rPr>
          <w:rFonts w:ascii="Times New Roman" w:hAnsi="Times New Roman" w:cs="Times New Roman"/>
          <w:sz w:val="24"/>
          <w:szCs w:val="24"/>
          <w:lang w:val="en-US"/>
        </w:rPr>
      </w:pPr>
    </w:p>
    <w:p w14:paraId="3976A08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Concepts of economic attributes involving renewable energy, Calculation of unit cost of power generation from different sources with examples, different models and methods</w:t>
      </w:r>
    </w:p>
    <w:p w14:paraId="16F90AA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Application of econometrics; input and output optimization; energy planning and forecasting - different methods</w:t>
      </w:r>
    </w:p>
    <w:p w14:paraId="6B195CB6" w14:textId="77777777" w:rsidR="00127B22" w:rsidRDefault="00127B22" w:rsidP="001A2567">
      <w:pPr>
        <w:spacing w:after="0" w:line="240" w:lineRule="auto"/>
        <w:jc w:val="both"/>
        <w:rPr>
          <w:rFonts w:ascii="Times New Roman" w:hAnsi="Times New Roman" w:cs="Times New Roman"/>
          <w:sz w:val="24"/>
          <w:szCs w:val="24"/>
          <w:lang w:val="en-US"/>
        </w:rPr>
      </w:pPr>
    </w:p>
    <w:p w14:paraId="4706A1FC" w14:textId="77777777" w:rsidR="00127B22" w:rsidRDefault="00127B22" w:rsidP="001A2567">
      <w:pPr>
        <w:spacing w:after="0" w:line="240" w:lineRule="auto"/>
        <w:jc w:val="both"/>
        <w:rPr>
          <w:rFonts w:ascii="Times New Roman" w:hAnsi="Times New Roman" w:cs="Times New Roman"/>
          <w:sz w:val="24"/>
          <w:szCs w:val="24"/>
          <w:lang w:val="en-US"/>
        </w:rPr>
      </w:pPr>
    </w:p>
    <w:p w14:paraId="648121BA" w14:textId="77777777" w:rsidR="00127B22" w:rsidRDefault="00127B22" w:rsidP="001A2567">
      <w:pPr>
        <w:spacing w:after="0" w:line="240" w:lineRule="auto"/>
        <w:jc w:val="both"/>
        <w:rPr>
          <w:rFonts w:ascii="Times New Roman" w:hAnsi="Times New Roman" w:cs="Times New Roman"/>
          <w:sz w:val="24"/>
          <w:szCs w:val="24"/>
          <w:lang w:val="en-US"/>
        </w:rPr>
      </w:pPr>
    </w:p>
    <w:p w14:paraId="48F7CCF6" w14:textId="77777777" w:rsidR="00127B22" w:rsidRDefault="00127B22" w:rsidP="001A2567">
      <w:pPr>
        <w:spacing w:after="0" w:line="240" w:lineRule="auto"/>
        <w:jc w:val="both"/>
        <w:rPr>
          <w:rFonts w:ascii="Times New Roman" w:hAnsi="Times New Roman" w:cs="Times New Roman"/>
          <w:sz w:val="24"/>
          <w:szCs w:val="24"/>
          <w:lang w:val="en-US"/>
        </w:rPr>
      </w:pPr>
    </w:p>
    <w:p w14:paraId="657EE4E3" w14:textId="77777777" w:rsidR="00127B22" w:rsidRDefault="00127B22" w:rsidP="001A2567">
      <w:pPr>
        <w:spacing w:after="0" w:line="240" w:lineRule="auto"/>
        <w:jc w:val="both"/>
        <w:rPr>
          <w:rFonts w:ascii="Times New Roman" w:hAnsi="Times New Roman" w:cs="Times New Roman"/>
          <w:sz w:val="24"/>
          <w:szCs w:val="24"/>
          <w:lang w:val="en-US"/>
        </w:rPr>
      </w:pPr>
    </w:p>
    <w:p w14:paraId="501FCB6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Evaluation of National and Regional energy policies; oil import, energy conservation, rural energy economics, integrated energy planning</w:t>
      </w:r>
    </w:p>
    <w:p w14:paraId="6ECB20AE" w14:textId="77777777" w:rsidR="00127B22" w:rsidRDefault="00127B22" w:rsidP="001A2567">
      <w:pPr>
        <w:spacing w:after="0" w:line="240" w:lineRule="auto"/>
        <w:jc w:val="both"/>
        <w:rPr>
          <w:rFonts w:ascii="Times New Roman" w:hAnsi="Times New Roman" w:cs="Times New Roman"/>
          <w:sz w:val="24"/>
          <w:szCs w:val="24"/>
          <w:lang w:val="en-US"/>
        </w:rPr>
      </w:pPr>
    </w:p>
    <w:p w14:paraId="01B1B37E" w14:textId="77777777" w:rsidR="00127B22"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Conflict between energy consumption and environmental pollution, Economic approach to environmental protection and management, Energy-Environment interactions at different levels, energy efficiency, cost-benefit risk analysis; Project planning and implementation, </w:t>
      </w:r>
    </w:p>
    <w:p w14:paraId="193F9B0E" w14:textId="77777777" w:rsidR="00127B22" w:rsidRDefault="00127B22" w:rsidP="001A2567">
      <w:pPr>
        <w:spacing w:after="0" w:line="240" w:lineRule="auto"/>
        <w:jc w:val="both"/>
        <w:rPr>
          <w:rFonts w:ascii="Times New Roman" w:hAnsi="Times New Roman" w:cs="Times New Roman"/>
          <w:sz w:val="24"/>
          <w:szCs w:val="24"/>
          <w:lang w:val="en-US"/>
        </w:rPr>
      </w:pPr>
    </w:p>
    <w:p w14:paraId="382C16F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Planning for energy security and renewable energy innovations; Regional, National and Global aspirations and requirements; Role of Governments, Societies and NGOs.</w:t>
      </w:r>
    </w:p>
    <w:p w14:paraId="0E7AF3E1"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1DEABDE8"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5184257A"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559E9C00" w14:textId="77777777" w:rsidR="000D7CD7" w:rsidRPr="000D7CD7" w:rsidRDefault="000D7CD7" w:rsidP="003232A8">
      <w:pPr>
        <w:numPr>
          <w:ilvl w:val="0"/>
          <w:numId w:val="2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Bhattacharyya S. C. (2011); Energy Economics, Springer</w:t>
      </w:r>
    </w:p>
    <w:p w14:paraId="40D38E4E" w14:textId="77777777" w:rsidR="000D7CD7" w:rsidRPr="000D7CD7" w:rsidRDefault="000D7CD7" w:rsidP="003232A8">
      <w:pPr>
        <w:numPr>
          <w:ilvl w:val="0"/>
          <w:numId w:val="2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Ferdinand E. B. (2000); Energy Economics: A Modern Introduction, First Edition, Kluwer</w:t>
      </w:r>
    </w:p>
    <w:p w14:paraId="0F072C2B"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1361B54"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33C337B7"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633D24EB" w14:textId="77777777" w:rsidR="000D7CD7" w:rsidRPr="000D7CD7" w:rsidRDefault="000D7CD7" w:rsidP="003232A8">
      <w:pPr>
        <w:numPr>
          <w:ilvl w:val="0"/>
          <w:numId w:val="27"/>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Kandpal</w:t>
      </w:r>
      <w:proofErr w:type="spellEnd"/>
      <w:r w:rsidRPr="000D7CD7">
        <w:rPr>
          <w:rFonts w:ascii="Times New Roman" w:hAnsi="Times New Roman" w:cs="Times New Roman"/>
          <w:sz w:val="24"/>
          <w:szCs w:val="24"/>
          <w:lang w:val="en-US"/>
        </w:rPr>
        <w:t xml:space="preserve"> T. C. and Garg H. P. (2003); Financial Evaluation of Renewable Energy Technology, </w:t>
      </w:r>
      <w:proofErr w:type="spellStart"/>
      <w:r w:rsidRPr="000D7CD7">
        <w:rPr>
          <w:rFonts w:ascii="Times New Roman" w:hAnsi="Times New Roman" w:cs="Times New Roman"/>
          <w:sz w:val="24"/>
          <w:szCs w:val="24"/>
          <w:lang w:val="en-US"/>
        </w:rPr>
        <w:t>Macmilan</w:t>
      </w:r>
      <w:proofErr w:type="spellEnd"/>
    </w:p>
    <w:p w14:paraId="3BBE497A" w14:textId="77777777" w:rsidR="000D7CD7" w:rsidRPr="000D7CD7" w:rsidRDefault="000D7CD7" w:rsidP="003232A8">
      <w:pPr>
        <w:numPr>
          <w:ilvl w:val="0"/>
          <w:numId w:val="27"/>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Stoft</w:t>
      </w:r>
      <w:proofErr w:type="spellEnd"/>
      <w:r w:rsidRPr="000D7CD7">
        <w:rPr>
          <w:rFonts w:ascii="Times New Roman" w:hAnsi="Times New Roman" w:cs="Times New Roman"/>
          <w:sz w:val="24"/>
          <w:szCs w:val="24"/>
          <w:lang w:val="en-US"/>
        </w:rPr>
        <w:t xml:space="preserve"> S. (2000); Power Systems Economics, Willey-Inter Science</w:t>
      </w:r>
    </w:p>
    <w:p w14:paraId="0E159BB3" w14:textId="77777777" w:rsidR="000D7CD7" w:rsidRPr="000D7CD7" w:rsidRDefault="000D7CD7" w:rsidP="003232A8">
      <w:pPr>
        <w:numPr>
          <w:ilvl w:val="0"/>
          <w:numId w:val="27"/>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Munasinghe</w:t>
      </w:r>
      <w:proofErr w:type="spellEnd"/>
      <w:r w:rsidRPr="000D7CD7">
        <w:rPr>
          <w:rFonts w:ascii="Times New Roman" w:hAnsi="Times New Roman" w:cs="Times New Roman"/>
          <w:sz w:val="24"/>
          <w:szCs w:val="24"/>
          <w:lang w:val="en-US"/>
        </w:rPr>
        <w:t xml:space="preserve"> M. and Meier P. (1993); Energy Policy Analysis and Modeling, Cambridge University Press</w:t>
      </w:r>
    </w:p>
    <w:p w14:paraId="6E02D55A" w14:textId="77777777" w:rsidR="000D7CD7" w:rsidRPr="000D7CD7" w:rsidRDefault="000D7CD7" w:rsidP="003232A8">
      <w:pPr>
        <w:numPr>
          <w:ilvl w:val="0"/>
          <w:numId w:val="2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Samuelson P. A. and William D. N. (1992); Economics, 14th edition, McGraw Hill </w:t>
      </w:r>
    </w:p>
    <w:p w14:paraId="7DBFC7CA" w14:textId="77777777" w:rsidR="000D7CD7" w:rsidRPr="000D7CD7" w:rsidRDefault="000D7CD7" w:rsidP="003232A8">
      <w:pPr>
        <w:numPr>
          <w:ilvl w:val="0"/>
          <w:numId w:val="2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Thuesen G. J. and </w:t>
      </w:r>
      <w:proofErr w:type="spellStart"/>
      <w:r w:rsidRPr="000D7CD7">
        <w:rPr>
          <w:rFonts w:ascii="Times New Roman" w:hAnsi="Times New Roman" w:cs="Times New Roman"/>
          <w:sz w:val="24"/>
          <w:szCs w:val="24"/>
          <w:lang w:val="en-US"/>
        </w:rPr>
        <w:t>Fabrycky</w:t>
      </w:r>
      <w:proofErr w:type="spellEnd"/>
      <w:r w:rsidRPr="000D7CD7">
        <w:rPr>
          <w:rFonts w:ascii="Times New Roman" w:hAnsi="Times New Roman" w:cs="Times New Roman"/>
          <w:sz w:val="24"/>
          <w:szCs w:val="24"/>
          <w:lang w:val="en-US"/>
        </w:rPr>
        <w:t xml:space="preserve"> W. J. (2001); Engineering Economy, Ninth Edition, </w:t>
      </w:r>
      <w:proofErr w:type="spellStart"/>
      <w:r w:rsidRPr="000D7CD7">
        <w:rPr>
          <w:rFonts w:ascii="Times New Roman" w:hAnsi="Times New Roman" w:cs="Times New Roman"/>
          <w:sz w:val="24"/>
          <w:szCs w:val="24"/>
          <w:lang w:val="en-US"/>
        </w:rPr>
        <w:t>PrenticeHall</w:t>
      </w:r>
      <w:proofErr w:type="spellEnd"/>
      <w:r w:rsidRPr="000D7CD7">
        <w:rPr>
          <w:rFonts w:ascii="Times New Roman" w:hAnsi="Times New Roman" w:cs="Times New Roman"/>
          <w:sz w:val="24"/>
          <w:szCs w:val="24"/>
          <w:lang w:val="en-US"/>
        </w:rPr>
        <w:t xml:space="preserve"> India.</w:t>
      </w:r>
    </w:p>
    <w:p w14:paraId="41609861" w14:textId="77777777" w:rsidR="000D7CD7" w:rsidRDefault="000D7CD7" w:rsidP="001A2567">
      <w:pPr>
        <w:spacing w:after="0" w:line="240" w:lineRule="auto"/>
        <w:jc w:val="both"/>
        <w:rPr>
          <w:rFonts w:ascii="Times New Roman" w:hAnsi="Times New Roman" w:cs="Times New Roman"/>
          <w:sz w:val="24"/>
          <w:szCs w:val="24"/>
          <w:lang w:val="en-US"/>
        </w:rPr>
      </w:pPr>
    </w:p>
    <w:p w14:paraId="31C28ECA" w14:textId="77777777" w:rsidR="00127B22" w:rsidRDefault="00127B22" w:rsidP="001A2567">
      <w:pPr>
        <w:spacing w:after="0" w:line="240" w:lineRule="auto"/>
        <w:jc w:val="both"/>
        <w:rPr>
          <w:rFonts w:ascii="Times New Roman" w:hAnsi="Times New Roman" w:cs="Times New Roman"/>
          <w:sz w:val="24"/>
          <w:szCs w:val="24"/>
          <w:lang w:val="en-US"/>
        </w:rPr>
      </w:pPr>
    </w:p>
    <w:p w14:paraId="0FECB526"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06EE3D83" w14:textId="77777777" w:rsidR="00127B22"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 xml:space="preserve">PGET 512: </w:t>
      </w:r>
    </w:p>
    <w:p w14:paraId="7CBA81BC" w14:textId="77777777" w:rsidR="00127B22" w:rsidRDefault="000D7CD7" w:rsidP="001A2567">
      <w:pPr>
        <w:spacing w:after="0" w:line="240" w:lineRule="auto"/>
        <w:jc w:val="both"/>
        <w:rPr>
          <w:rFonts w:ascii="Times New Roman" w:hAnsi="Times New Roman" w:cs="Times New Roman"/>
          <w:b/>
          <w:sz w:val="24"/>
          <w:szCs w:val="24"/>
          <w:lang w:val="en-US"/>
        </w:rPr>
      </w:pPr>
      <w:r w:rsidRPr="000D7CD7">
        <w:rPr>
          <w:rFonts w:ascii="Times New Roman" w:hAnsi="Times New Roman" w:cs="Times New Roman"/>
          <w:b/>
          <w:sz w:val="24"/>
          <w:szCs w:val="24"/>
          <w:u w:val="single"/>
          <w:lang w:val="en-US"/>
        </w:rPr>
        <w:t>ENERGY EFFICIENCY AND PERFORMANCE OF ELECTRICAL EQUIPMENTS:</w:t>
      </w:r>
      <w:r w:rsidRPr="000D7CD7">
        <w:rPr>
          <w:rFonts w:ascii="Times New Roman" w:hAnsi="Times New Roman" w:cs="Times New Roman"/>
          <w:b/>
          <w:sz w:val="24"/>
          <w:szCs w:val="24"/>
          <w:lang w:val="en-US"/>
        </w:rPr>
        <w:t xml:space="preserve">                                                                                         </w:t>
      </w:r>
    </w:p>
    <w:p w14:paraId="1A0FFD83" w14:textId="77777777" w:rsidR="000D7CD7" w:rsidRPr="000D7CD7" w:rsidRDefault="000D7CD7" w:rsidP="00127B22">
      <w:pPr>
        <w:spacing w:after="0" w:line="240" w:lineRule="auto"/>
        <w:jc w:val="right"/>
        <w:rPr>
          <w:rFonts w:ascii="Times New Roman" w:hAnsi="Times New Roman" w:cs="Times New Roman"/>
          <w:b/>
          <w:sz w:val="24"/>
          <w:szCs w:val="24"/>
          <w:u w:val="single"/>
          <w:lang w:val="en-US"/>
        </w:rPr>
      </w:pP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727D59F0"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4DF033BD"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Efficiency: Energy Conservation, Need for Energy Efficiency , Indian Energy Conservation Act 2001 and its Features, Energy Star Rating of buildings and </w:t>
      </w:r>
      <w:proofErr w:type="spellStart"/>
      <w:r w:rsidRPr="000D7CD7">
        <w:rPr>
          <w:rFonts w:ascii="Times New Roman" w:hAnsi="Times New Roman" w:cs="Times New Roman"/>
          <w:sz w:val="24"/>
          <w:szCs w:val="24"/>
          <w:lang w:val="en-US"/>
        </w:rPr>
        <w:t>Equipments</w:t>
      </w:r>
      <w:proofErr w:type="spellEnd"/>
      <w:r w:rsidRPr="000D7CD7">
        <w:rPr>
          <w:rFonts w:ascii="Times New Roman" w:hAnsi="Times New Roman" w:cs="Times New Roman"/>
          <w:sz w:val="24"/>
          <w:szCs w:val="24"/>
          <w:lang w:val="en-US"/>
        </w:rPr>
        <w:t xml:space="preserve">, Bureau Of Energy Efficiency Guidelines and </w:t>
      </w:r>
      <w:proofErr w:type="spellStart"/>
      <w:r w:rsidRPr="000D7CD7">
        <w:rPr>
          <w:rFonts w:ascii="Times New Roman" w:hAnsi="Times New Roman" w:cs="Times New Roman"/>
          <w:sz w:val="24"/>
          <w:szCs w:val="24"/>
          <w:lang w:val="en-US"/>
        </w:rPr>
        <w:t>Programmes</w:t>
      </w:r>
      <w:proofErr w:type="spellEnd"/>
    </w:p>
    <w:p w14:paraId="12FDB4B3"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2A0A051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National Energy Building Code: Energy Building Code, Guidelines: Thermal Insulation, Heating, Ventilation and Air Conditioning System, Building Lighting Design: Lighting levels, light efficient options, CFL, LEDs, Fixtures, Day lighting timers, Building Energy Management</w:t>
      </w:r>
    </w:p>
    <w:p w14:paraId="5D729A9F" w14:textId="77777777" w:rsidR="00127B22" w:rsidRDefault="00127B22" w:rsidP="001A2567">
      <w:pPr>
        <w:spacing w:after="0" w:line="240" w:lineRule="auto"/>
        <w:jc w:val="both"/>
        <w:rPr>
          <w:rFonts w:ascii="Times New Roman" w:hAnsi="Times New Roman" w:cs="Times New Roman"/>
          <w:sz w:val="24"/>
          <w:szCs w:val="24"/>
          <w:lang w:val="en-US"/>
        </w:rPr>
      </w:pPr>
    </w:p>
    <w:p w14:paraId="10A2C05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Efficiency Improvement in Electrical Systems: Improving Energy Efficiency in Electrical Systems, Electrical load management, maximum demand control.</w:t>
      </w:r>
    </w:p>
    <w:p w14:paraId="4EB9D01A" w14:textId="77777777" w:rsidR="00127B22" w:rsidRDefault="00127B22" w:rsidP="001A2567">
      <w:pPr>
        <w:spacing w:after="0" w:line="240" w:lineRule="auto"/>
        <w:jc w:val="both"/>
        <w:rPr>
          <w:rFonts w:ascii="Times New Roman" w:hAnsi="Times New Roman" w:cs="Times New Roman"/>
          <w:sz w:val="24"/>
          <w:szCs w:val="24"/>
          <w:lang w:val="en-US"/>
        </w:rPr>
      </w:pPr>
    </w:p>
    <w:p w14:paraId="49715102"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Power Factor: Power factor, power factor correction, selection and location of capacitors, performance assessment of PF capacitors and energy conservation opportunities</w:t>
      </w:r>
    </w:p>
    <w:p w14:paraId="1B3D9238" w14:textId="77777777" w:rsidR="00127B22" w:rsidRDefault="00127B22" w:rsidP="001A2567">
      <w:pPr>
        <w:spacing w:after="0" w:line="240" w:lineRule="auto"/>
        <w:jc w:val="both"/>
        <w:rPr>
          <w:rFonts w:ascii="Times New Roman" w:hAnsi="Times New Roman" w:cs="Times New Roman"/>
          <w:sz w:val="24"/>
          <w:szCs w:val="24"/>
          <w:lang w:val="en-US"/>
        </w:rPr>
      </w:pPr>
    </w:p>
    <w:p w14:paraId="241F35AD" w14:textId="77777777" w:rsidR="00127B22" w:rsidRDefault="00127B22" w:rsidP="001A2567">
      <w:pPr>
        <w:spacing w:after="0" w:line="240" w:lineRule="auto"/>
        <w:jc w:val="both"/>
        <w:rPr>
          <w:rFonts w:ascii="Times New Roman" w:hAnsi="Times New Roman" w:cs="Times New Roman"/>
          <w:sz w:val="24"/>
          <w:szCs w:val="24"/>
          <w:lang w:val="en-US"/>
        </w:rPr>
      </w:pPr>
    </w:p>
    <w:p w14:paraId="5C5B04B0" w14:textId="77777777" w:rsidR="00127B22" w:rsidRDefault="00127B22" w:rsidP="001A2567">
      <w:pPr>
        <w:spacing w:after="0" w:line="240" w:lineRule="auto"/>
        <w:jc w:val="both"/>
        <w:rPr>
          <w:rFonts w:ascii="Times New Roman" w:hAnsi="Times New Roman" w:cs="Times New Roman"/>
          <w:sz w:val="24"/>
          <w:szCs w:val="24"/>
          <w:lang w:val="en-US"/>
        </w:rPr>
      </w:pPr>
    </w:p>
    <w:p w14:paraId="2ACFC1C9" w14:textId="77777777" w:rsidR="00127B22" w:rsidRDefault="00127B22" w:rsidP="001A2567">
      <w:pPr>
        <w:spacing w:after="0" w:line="240" w:lineRule="auto"/>
        <w:jc w:val="both"/>
        <w:rPr>
          <w:rFonts w:ascii="Times New Roman" w:hAnsi="Times New Roman" w:cs="Times New Roman"/>
          <w:sz w:val="24"/>
          <w:szCs w:val="24"/>
          <w:lang w:val="en-US"/>
        </w:rPr>
      </w:pPr>
    </w:p>
    <w:p w14:paraId="7F49FA6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Electri</w:t>
      </w:r>
      <w:r w:rsidR="00127B22">
        <w:rPr>
          <w:rFonts w:ascii="Times New Roman" w:hAnsi="Times New Roman" w:cs="Times New Roman"/>
          <w:sz w:val="24"/>
          <w:szCs w:val="24"/>
          <w:lang w:val="en-US"/>
        </w:rPr>
        <w:t>c Motors</w:t>
      </w:r>
      <w:r w:rsidRPr="000D7CD7">
        <w:rPr>
          <w:rFonts w:ascii="Times New Roman" w:hAnsi="Times New Roman" w:cs="Times New Roman"/>
          <w:sz w:val="24"/>
          <w:szCs w:val="24"/>
          <w:lang w:val="en-US"/>
        </w:rPr>
        <w:t>: motor efficiency, factor affecting motor performance, Energy saving opportunities in motors, energy efficient motors, soft starter with energy savers, motor efficiency measurements.</w:t>
      </w:r>
    </w:p>
    <w:p w14:paraId="541959ED" w14:textId="77777777" w:rsidR="00127B22" w:rsidRDefault="00127B22" w:rsidP="001A2567">
      <w:pPr>
        <w:spacing w:after="0" w:line="240" w:lineRule="auto"/>
        <w:jc w:val="both"/>
        <w:rPr>
          <w:rFonts w:ascii="Times New Roman" w:hAnsi="Times New Roman" w:cs="Times New Roman"/>
          <w:sz w:val="24"/>
          <w:szCs w:val="24"/>
          <w:lang w:val="en-US"/>
        </w:rPr>
      </w:pPr>
    </w:p>
    <w:p w14:paraId="6B9BBEA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Transformers: Energy efficient transformers, factor affecting the performance of transformers</w:t>
      </w:r>
    </w:p>
    <w:p w14:paraId="50ECDEA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Electric Distribution: Energy conservation opportunities, cables, switch gears, distribution losses, energy conservation in house electrical distribution system</w:t>
      </w:r>
    </w:p>
    <w:p w14:paraId="2A27C26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Compressed Air Systems: compressor efficiency, efficient compressor operation, leakage test, factors affecting the performance and energy savings</w:t>
      </w:r>
    </w:p>
    <w:p w14:paraId="5259D9A9" w14:textId="77777777" w:rsidR="00127B22" w:rsidRDefault="00127B22" w:rsidP="001A2567">
      <w:pPr>
        <w:spacing w:after="0" w:line="240" w:lineRule="auto"/>
        <w:jc w:val="both"/>
        <w:rPr>
          <w:rFonts w:ascii="Times New Roman" w:hAnsi="Times New Roman" w:cs="Times New Roman"/>
          <w:sz w:val="24"/>
          <w:szCs w:val="24"/>
          <w:lang w:val="en-US"/>
        </w:rPr>
      </w:pPr>
    </w:p>
    <w:p w14:paraId="5C0005F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Pumps and Pumping System: Energy conservation opportunities, Agricultural pumps, Solar PV Pumps</w:t>
      </w:r>
    </w:p>
    <w:p w14:paraId="07F24302" w14:textId="77777777" w:rsidR="00127B22" w:rsidRDefault="00127B22" w:rsidP="001A2567">
      <w:pPr>
        <w:spacing w:after="0" w:line="240" w:lineRule="auto"/>
        <w:jc w:val="both"/>
        <w:rPr>
          <w:rFonts w:ascii="Times New Roman" w:hAnsi="Times New Roman" w:cs="Times New Roman"/>
          <w:sz w:val="24"/>
          <w:szCs w:val="24"/>
          <w:lang w:val="en-US"/>
        </w:rPr>
      </w:pPr>
    </w:p>
    <w:p w14:paraId="7401488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Fans and Blowers: Energy Efficient system operation, flow control strategies and energy conservation opportunities, Solar PV fans</w:t>
      </w:r>
    </w:p>
    <w:p w14:paraId="7047D0E8" w14:textId="77777777" w:rsidR="00127B22" w:rsidRDefault="00127B22" w:rsidP="001A2567">
      <w:pPr>
        <w:spacing w:after="0" w:line="240" w:lineRule="auto"/>
        <w:jc w:val="both"/>
        <w:rPr>
          <w:rFonts w:ascii="Times New Roman" w:hAnsi="Times New Roman" w:cs="Times New Roman"/>
          <w:sz w:val="24"/>
          <w:szCs w:val="24"/>
          <w:lang w:val="en-US"/>
        </w:rPr>
      </w:pPr>
    </w:p>
    <w:p w14:paraId="0E26564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Conservation in Boilers, Steam Turbines and Industrial heating Systems</w:t>
      </w:r>
    </w:p>
    <w:p w14:paraId="6FC8E7B0" w14:textId="77777777" w:rsidR="00127B22" w:rsidRDefault="00127B22" w:rsidP="001A2567">
      <w:pPr>
        <w:spacing w:after="0" w:line="240" w:lineRule="auto"/>
        <w:jc w:val="both"/>
        <w:rPr>
          <w:rFonts w:ascii="Times New Roman" w:hAnsi="Times New Roman" w:cs="Times New Roman"/>
          <w:sz w:val="24"/>
          <w:szCs w:val="24"/>
          <w:lang w:val="en-US"/>
        </w:rPr>
      </w:pPr>
    </w:p>
    <w:p w14:paraId="096D3B7C"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Energy Audit: Energy Management in Buildings and Industry, Energy Audit: Methodology, Data Collection, Techno-economic Analysis, Energy Audit Measurements : Energy Audit Instruments, Combustion Analysis, Temperature , Pressure Flow, Humidity, Energy, Power, Light Level measurements, HVAC, Furnaces and Ovens, Boilers and Steam Lines, Air Compressor and Compressed Air Distribution Lines, Chillers and Chilled Water Distribution Lines, Process Water Generation and Distribution Lines, Electrical Distribution, Transformers and Lines, Pumps, Fans and Blowers, Cooling Towers, Electrical Motors, Waste Heat Sources, Material Transport, Peak Load </w:t>
      </w:r>
      <w:proofErr w:type="spellStart"/>
      <w:r w:rsidRPr="000D7CD7">
        <w:rPr>
          <w:rFonts w:ascii="Times New Roman" w:hAnsi="Times New Roman" w:cs="Times New Roman"/>
          <w:sz w:val="24"/>
          <w:szCs w:val="24"/>
          <w:lang w:val="en-US"/>
        </w:rPr>
        <w:t>Equipments</w:t>
      </w:r>
      <w:proofErr w:type="spellEnd"/>
      <w:r w:rsidRPr="000D7CD7">
        <w:rPr>
          <w:rFonts w:ascii="Times New Roman" w:hAnsi="Times New Roman" w:cs="Times New Roman"/>
          <w:sz w:val="24"/>
          <w:szCs w:val="24"/>
          <w:lang w:val="en-US"/>
        </w:rPr>
        <w:t>, Duties and responsibilities of Energy managers and Auditors ,Case Studies of Energy Audit.</w:t>
      </w:r>
      <w:r w:rsidRPr="000D7CD7">
        <w:rPr>
          <w:rFonts w:ascii="Times New Roman" w:hAnsi="Times New Roman" w:cs="Times New Roman"/>
          <w:sz w:val="24"/>
          <w:szCs w:val="24"/>
          <w:lang w:val="en-US"/>
        </w:rPr>
        <w:cr/>
      </w:r>
    </w:p>
    <w:p w14:paraId="3E8FB0EE" w14:textId="77777777" w:rsidR="00127B22" w:rsidRDefault="00127B22" w:rsidP="001A2567">
      <w:pPr>
        <w:spacing w:after="0" w:line="240" w:lineRule="auto"/>
        <w:jc w:val="both"/>
        <w:rPr>
          <w:rFonts w:ascii="Times New Roman" w:hAnsi="Times New Roman" w:cs="Times New Roman"/>
          <w:sz w:val="24"/>
          <w:szCs w:val="24"/>
          <w:lang w:val="en-US"/>
        </w:rPr>
      </w:pPr>
    </w:p>
    <w:p w14:paraId="29836CBC"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31EF2CB5"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Books/References:</w:t>
      </w:r>
    </w:p>
    <w:p w14:paraId="3F92EF60"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02F604A1"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LC Witte, PS Schmidt, DR Brown, Industrial Energy Management and Utilization, Hemisphere Publication, Washington, 1988</w:t>
      </w:r>
    </w:p>
    <w:p w14:paraId="331C444B"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Industrial Energy Conservation Manuals, MIT Press, Mass, 1982</w:t>
      </w:r>
    </w:p>
    <w:p w14:paraId="5E74C6BD"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IGC Dryden, Butterworths (Ed), The Efficient Use of Energy, London, 1982</w:t>
      </w:r>
    </w:p>
    <w:p w14:paraId="40F93B2B"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WC Turner (Ed), Energy Management Handbook, Wiley, New York, 1982</w:t>
      </w:r>
    </w:p>
    <w:p w14:paraId="345FB9C9"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Technology Menu for Efficient energy use- Motor drive systems, Prepared by National Productivity Council and Center for Environmental Studies- Princeton University, 1993</w:t>
      </w:r>
    </w:p>
    <w:p w14:paraId="576733B4"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Frank, </w:t>
      </w:r>
      <w:proofErr w:type="spellStart"/>
      <w:r w:rsidRPr="000D7CD7">
        <w:rPr>
          <w:rFonts w:ascii="Times New Roman" w:hAnsi="Times New Roman" w:cs="Times New Roman"/>
          <w:sz w:val="24"/>
          <w:szCs w:val="24"/>
          <w:lang w:val="en-US"/>
        </w:rPr>
        <w:t>Kreith</w:t>
      </w:r>
      <w:proofErr w:type="spellEnd"/>
      <w:r w:rsidRPr="000D7CD7">
        <w:rPr>
          <w:rFonts w:ascii="Times New Roman" w:hAnsi="Times New Roman" w:cs="Times New Roman"/>
          <w:sz w:val="24"/>
          <w:szCs w:val="24"/>
          <w:lang w:val="en-US"/>
        </w:rPr>
        <w:t>, Ronald E West Hand Book of Energy Efficiency, CRC Press</w:t>
      </w:r>
    </w:p>
    <w:p w14:paraId="2D375882"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Bureau of Energy Efficiency Study Material for Energy Managers and Auditors Examination Paper I to IV</w:t>
      </w:r>
    </w:p>
    <w:p w14:paraId="3F4B3E15" w14:textId="77777777" w:rsidR="000D7CD7" w:rsidRPr="000D7CD7" w:rsidRDefault="000D7CD7" w:rsidP="003232A8">
      <w:pPr>
        <w:numPr>
          <w:ilvl w:val="0"/>
          <w:numId w:val="2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BG Desai, BS Vaidya DP Patel and R </w:t>
      </w:r>
      <w:proofErr w:type="spellStart"/>
      <w:r w:rsidRPr="000D7CD7">
        <w:rPr>
          <w:rFonts w:ascii="Times New Roman" w:hAnsi="Times New Roman" w:cs="Times New Roman"/>
          <w:sz w:val="24"/>
          <w:szCs w:val="24"/>
          <w:lang w:val="en-US"/>
        </w:rPr>
        <w:t>Parman,Savings</w:t>
      </w:r>
      <w:proofErr w:type="spellEnd"/>
      <w:r w:rsidRPr="000D7CD7">
        <w:rPr>
          <w:rFonts w:ascii="Times New Roman" w:hAnsi="Times New Roman" w:cs="Times New Roman"/>
          <w:sz w:val="24"/>
          <w:szCs w:val="24"/>
          <w:lang w:val="en-US"/>
        </w:rPr>
        <w:t xml:space="preserve"> Electricity in Utility Systems of Industrial Plants Efficient use of electricity in industries</w:t>
      </w:r>
    </w:p>
    <w:p w14:paraId="449970B6" w14:textId="77777777" w:rsidR="000D7CD7" w:rsidRDefault="000D7CD7" w:rsidP="001A2567">
      <w:pPr>
        <w:spacing w:after="0" w:line="240" w:lineRule="auto"/>
        <w:jc w:val="both"/>
        <w:rPr>
          <w:rFonts w:ascii="Times New Roman" w:hAnsi="Times New Roman" w:cs="Times New Roman"/>
          <w:sz w:val="24"/>
          <w:szCs w:val="24"/>
          <w:lang w:val="en-US"/>
        </w:rPr>
      </w:pPr>
    </w:p>
    <w:p w14:paraId="4D85E217" w14:textId="77777777" w:rsidR="00127B22" w:rsidRDefault="00127B22" w:rsidP="001A2567">
      <w:pPr>
        <w:spacing w:after="0" w:line="240" w:lineRule="auto"/>
        <w:jc w:val="both"/>
        <w:rPr>
          <w:rFonts w:ascii="Times New Roman" w:hAnsi="Times New Roman" w:cs="Times New Roman"/>
          <w:sz w:val="24"/>
          <w:szCs w:val="24"/>
          <w:lang w:val="en-US"/>
        </w:rPr>
      </w:pPr>
    </w:p>
    <w:p w14:paraId="243F5C62" w14:textId="77777777" w:rsidR="00127B22" w:rsidRDefault="00127B22" w:rsidP="001A2567">
      <w:pPr>
        <w:spacing w:after="0" w:line="240" w:lineRule="auto"/>
        <w:jc w:val="both"/>
        <w:rPr>
          <w:rFonts w:ascii="Times New Roman" w:hAnsi="Times New Roman" w:cs="Times New Roman"/>
          <w:sz w:val="24"/>
          <w:szCs w:val="24"/>
          <w:lang w:val="en-US"/>
        </w:rPr>
      </w:pPr>
    </w:p>
    <w:p w14:paraId="2DC7CEC7" w14:textId="77777777" w:rsidR="00127B22" w:rsidRDefault="00127B22" w:rsidP="001A2567">
      <w:pPr>
        <w:spacing w:after="0" w:line="240" w:lineRule="auto"/>
        <w:jc w:val="both"/>
        <w:rPr>
          <w:rFonts w:ascii="Times New Roman" w:hAnsi="Times New Roman" w:cs="Times New Roman"/>
          <w:sz w:val="24"/>
          <w:szCs w:val="24"/>
          <w:lang w:val="en-US"/>
        </w:rPr>
      </w:pPr>
    </w:p>
    <w:p w14:paraId="65548474"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766A4003"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513: NANOTECHNOLOGY</w:t>
      </w:r>
      <w:proofErr w:type="gramStart"/>
      <w:r w:rsidRPr="000D7CD7">
        <w:rPr>
          <w:rFonts w:ascii="Times New Roman" w:hAnsi="Times New Roman" w:cs="Times New Roman"/>
          <w:b/>
          <w:sz w:val="24"/>
          <w:szCs w:val="24"/>
          <w:u w:val="single"/>
          <w:lang w:val="en-US"/>
        </w:rPr>
        <w:t>: :</w:t>
      </w:r>
      <w:proofErr w:type="gramEnd"/>
      <w:r w:rsidRPr="000D7CD7">
        <w:rPr>
          <w:rFonts w:ascii="Times New Roman" w:hAnsi="Times New Roman" w:cs="Times New Roman"/>
          <w:b/>
          <w:sz w:val="24"/>
          <w:szCs w:val="24"/>
          <w:lang w:val="en-US"/>
        </w:rPr>
        <w:t xml:space="preserve">               </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6526A62E"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16C20C8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Nanomaterials: Nanostructured materials: zero dimensional, one-dimensional and two dimensional nanostructures- clusters of metals and semiconductors, nanowires, nanostructured beams, and nanocomposites - artificial atomic clusters – quantum size effects – Electronic Structure of Nanoparticles- size dependent optical absorption and electron transport properties – porous materials – ionic materials - membranes – catalysts.</w:t>
      </w:r>
    </w:p>
    <w:p w14:paraId="2D684EE5"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15A7809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Nanomaterials for Energy conversion: Challenges in energy conversion – role of nanostructures &amp; materials – nanomaterials in solar Photovoltaic Technology: Band gap engineering &amp; optical engineering - Tandem structures - quantum well and quantum dot solar cells - photo-thermal cells – Organic solar cells.</w:t>
      </w:r>
    </w:p>
    <w:p w14:paraId="55FCA25A"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57ED48C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Nanomaterials for Hydrogen production &amp; storage: Introduction to Hydrogen engine – Hydrogen production methods – Nanomaterials for hydrogen purification &amp; storage – Hydrogen Sponge - volumetric and gravimetric storage capacities –automotive applications</w:t>
      </w:r>
    </w:p>
    <w:p w14:paraId="450F1F8A"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7039D20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Technology: Fuel cell Principles – types of fuel cells (Proton exchange, Alkaline Electrolyte, Phosphoric acid, Molten Carbonate, solid oxide and direct methanol fuel cells)- Principle and operation of Proton Exchange Membrane fuel cell- Materials and fabrication methods for fuel cell technology- micro fuel cell power sources</w:t>
      </w:r>
    </w:p>
    <w:p w14:paraId="753AB7F8"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68B0A119"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Efficient Nano devices: Energy efficient devices –fabrication and applications of LED as light device – OLED – Semiconductor laser – single electron &amp; single photon devices – energy efficient electronic switches &amp; devices – MEMS &amp; NEMS and their energy efficiency – Nanorobotics.</w:t>
      </w:r>
    </w:p>
    <w:p w14:paraId="5B212D99"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2DF278B"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65FCB49E" w14:textId="77777777" w:rsidR="00127B22" w:rsidRPr="00127B22" w:rsidRDefault="00127B22" w:rsidP="00127B22">
      <w:pPr>
        <w:spacing w:after="0" w:line="240" w:lineRule="auto"/>
        <w:ind w:firstLine="720"/>
        <w:jc w:val="both"/>
        <w:rPr>
          <w:rFonts w:ascii="Times New Roman" w:hAnsi="Times New Roman" w:cs="Times New Roman"/>
          <w:sz w:val="8"/>
          <w:szCs w:val="8"/>
          <w:lang w:val="en-US"/>
        </w:rPr>
      </w:pPr>
    </w:p>
    <w:p w14:paraId="2AAA0949"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Prof. Dr. Manfred </w:t>
      </w:r>
      <w:proofErr w:type="spellStart"/>
      <w:r w:rsidRPr="000D7CD7">
        <w:rPr>
          <w:rFonts w:ascii="Times New Roman" w:hAnsi="Times New Roman" w:cs="Times New Roman"/>
          <w:sz w:val="24"/>
          <w:szCs w:val="24"/>
          <w:lang w:val="en-US"/>
        </w:rPr>
        <w:t>Stiebler</w:t>
      </w:r>
      <w:proofErr w:type="spellEnd"/>
      <w:r w:rsidRPr="000D7CD7">
        <w:rPr>
          <w:rFonts w:ascii="Times New Roman" w:hAnsi="Times New Roman" w:cs="Times New Roman"/>
          <w:sz w:val="24"/>
          <w:szCs w:val="24"/>
          <w:lang w:val="en-US"/>
        </w:rPr>
        <w:t xml:space="preserve"> Wind Energy Systems for Electric Power Generation ISBN: 978-3-540-68762-7 e-ISBN: 978-3-540-68765-8, Springer Series in Green Energy and Technology ISSN 1865-3529.</w:t>
      </w:r>
    </w:p>
    <w:p w14:paraId="583300F9"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Renewable Energy Technology, Economics and Environment, </w:t>
      </w:r>
      <w:proofErr w:type="spellStart"/>
      <w:r w:rsidRPr="000D7CD7">
        <w:rPr>
          <w:rFonts w:ascii="Times New Roman" w:hAnsi="Times New Roman" w:cs="Times New Roman"/>
          <w:sz w:val="24"/>
          <w:szCs w:val="24"/>
          <w:lang w:val="en-US"/>
        </w:rPr>
        <w:t>Kaltschmitt</w:t>
      </w:r>
      <w:proofErr w:type="spellEnd"/>
      <w:r w:rsidRPr="000D7CD7">
        <w:rPr>
          <w:rFonts w:ascii="Times New Roman" w:hAnsi="Times New Roman" w:cs="Times New Roman"/>
          <w:sz w:val="24"/>
          <w:szCs w:val="24"/>
          <w:lang w:val="en-US"/>
        </w:rPr>
        <w:t>, Martin; Streicher, Wolfgang; Wiese, Andreas (Eds.), 2007, XXXII, 564 p. 270 illus., Hardcover, ISBN: 978-3-540-70947-3.</w:t>
      </w:r>
    </w:p>
    <w:p w14:paraId="37B926ED"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Green Manufacturing, Fundamentals and Applications Series: Green Energy and Technology </w:t>
      </w:r>
      <w:proofErr w:type="spellStart"/>
      <w:r w:rsidRPr="000D7CD7">
        <w:rPr>
          <w:rFonts w:ascii="Times New Roman" w:hAnsi="Times New Roman" w:cs="Times New Roman"/>
          <w:sz w:val="24"/>
          <w:szCs w:val="24"/>
          <w:lang w:val="en-US"/>
        </w:rPr>
        <w:t>Dornfeld</w:t>
      </w:r>
      <w:proofErr w:type="spellEnd"/>
      <w:r w:rsidRPr="000D7CD7">
        <w:rPr>
          <w:rFonts w:ascii="Times New Roman" w:hAnsi="Times New Roman" w:cs="Times New Roman"/>
          <w:sz w:val="24"/>
          <w:szCs w:val="24"/>
          <w:lang w:val="en-US"/>
        </w:rPr>
        <w:t>, David (Ed.) 1st Edition., 2010, 260 p., Hardcover, ISBN: 978-1-4419-6015-3 Due: June 28, 2010.</w:t>
      </w:r>
    </w:p>
    <w:p w14:paraId="55171D1A"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Boyle, Godfrey. 2004. Renewable Energy (2nd edition). Oxford University Press, 450 pages (ISBN: 0-19- 926178-4).</w:t>
      </w:r>
    </w:p>
    <w:p w14:paraId="72C44177"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Boyle, Godfrey, Bob Everett, and Janet Ramage (eds.) 2004. Energy Systems and Sustainability: Power for a Sustainable Future. Oxford University Press, 619 pages (ISBN: 0-19-926179-2)</w:t>
      </w:r>
    </w:p>
    <w:p w14:paraId="6E1055F5"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Renewable Energy: Its Physics, Engineering, Environmental Impacts, Economics &amp; Planning. 2004. Bent </w:t>
      </w:r>
      <w:proofErr w:type="spellStart"/>
      <w:r w:rsidRPr="000D7CD7">
        <w:rPr>
          <w:rFonts w:ascii="Times New Roman" w:hAnsi="Times New Roman" w:cs="Times New Roman"/>
          <w:sz w:val="24"/>
          <w:szCs w:val="24"/>
          <w:lang w:val="en-US"/>
        </w:rPr>
        <w:t>Sørensen</w:t>
      </w:r>
      <w:proofErr w:type="spellEnd"/>
      <w:r w:rsidRPr="000D7CD7">
        <w:rPr>
          <w:rFonts w:ascii="Times New Roman" w:hAnsi="Times New Roman" w:cs="Times New Roman"/>
          <w:sz w:val="24"/>
          <w:szCs w:val="24"/>
          <w:lang w:val="en-US"/>
        </w:rPr>
        <w:t>. 3rd edition. ELSEVIER Academic Press.</w:t>
      </w:r>
    </w:p>
    <w:p w14:paraId="03BE8F38"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Renewable and Efficient Electric Power Systems. 2004. Gilbert M. Masters. John Wiley &amp; Sons, Inc. NJ.</w:t>
      </w:r>
    </w:p>
    <w:p w14:paraId="40890A85" w14:textId="77777777" w:rsidR="000D7CD7" w:rsidRP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Kibert</w:t>
      </w:r>
      <w:proofErr w:type="spellEnd"/>
      <w:r w:rsidRPr="000D7CD7">
        <w:rPr>
          <w:rFonts w:ascii="Times New Roman" w:hAnsi="Times New Roman" w:cs="Times New Roman"/>
          <w:sz w:val="24"/>
          <w:szCs w:val="24"/>
          <w:lang w:val="en-US"/>
        </w:rPr>
        <w:t>, C. (2005) Sustainable Construction: Green Building Design and Delivery (Hoboken, NJ: John Wiley</w:t>
      </w:r>
      <w:r w:rsidR="00127B22">
        <w:rPr>
          <w:rFonts w:ascii="Times New Roman" w:hAnsi="Times New Roman" w:cs="Times New Roman"/>
          <w:sz w:val="24"/>
          <w:szCs w:val="24"/>
          <w:lang w:val="en-US"/>
        </w:rPr>
        <w:t>.</w:t>
      </w:r>
    </w:p>
    <w:p w14:paraId="64656C7A" w14:textId="77777777" w:rsidR="000D7CD7" w:rsidRDefault="000D7CD7" w:rsidP="003232A8">
      <w:pPr>
        <w:numPr>
          <w:ilvl w:val="0"/>
          <w:numId w:val="2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 J. </w:t>
      </w:r>
      <w:proofErr w:type="spellStart"/>
      <w:r w:rsidRPr="000D7CD7">
        <w:rPr>
          <w:rFonts w:ascii="Times New Roman" w:hAnsi="Times New Roman" w:cs="Times New Roman"/>
          <w:sz w:val="24"/>
          <w:szCs w:val="24"/>
          <w:lang w:val="en-US"/>
        </w:rPr>
        <w:t>Levermore</w:t>
      </w:r>
      <w:proofErr w:type="spellEnd"/>
      <w:r w:rsidRPr="000D7CD7">
        <w:rPr>
          <w:rFonts w:ascii="Times New Roman" w:hAnsi="Times New Roman" w:cs="Times New Roman"/>
          <w:sz w:val="24"/>
          <w:szCs w:val="24"/>
          <w:lang w:val="en-US"/>
        </w:rPr>
        <w:t>. 2000. Building Energy Management</w:t>
      </w:r>
      <w:r w:rsidR="00127B22">
        <w:rPr>
          <w:rFonts w:ascii="Times New Roman" w:hAnsi="Times New Roman" w:cs="Times New Roman"/>
          <w:sz w:val="24"/>
          <w:szCs w:val="24"/>
          <w:lang w:val="en-US"/>
        </w:rPr>
        <w:t xml:space="preserve"> Systems (2nd ed.), E &amp; FN Spon.</w:t>
      </w:r>
    </w:p>
    <w:p w14:paraId="21FF6E32" w14:textId="77777777" w:rsidR="00127B22" w:rsidRDefault="00127B22" w:rsidP="00127B22">
      <w:pPr>
        <w:spacing w:after="0" w:line="240" w:lineRule="auto"/>
        <w:contextualSpacing/>
        <w:jc w:val="both"/>
        <w:rPr>
          <w:rFonts w:ascii="Times New Roman" w:hAnsi="Times New Roman" w:cs="Times New Roman"/>
          <w:sz w:val="24"/>
          <w:szCs w:val="24"/>
          <w:lang w:val="en-US"/>
        </w:rPr>
      </w:pPr>
    </w:p>
    <w:p w14:paraId="5F3340E4" w14:textId="77777777" w:rsidR="000D7CD7" w:rsidRDefault="000D7CD7" w:rsidP="001A2567">
      <w:pPr>
        <w:spacing w:after="0" w:line="240" w:lineRule="auto"/>
        <w:jc w:val="both"/>
        <w:rPr>
          <w:rFonts w:ascii="Times New Roman" w:hAnsi="Times New Roman" w:cs="Times New Roman"/>
          <w:sz w:val="24"/>
          <w:szCs w:val="24"/>
          <w:lang w:val="en-US"/>
        </w:rPr>
      </w:pPr>
    </w:p>
    <w:p w14:paraId="4C4D44AB"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4B5025CB"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514: CONCEPT OF GREEN BUILDING:</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5CC6B622"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4E462AF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Environmental implications of buildings energy, carbon emissions, water use, waste disposal; Building materials: sources, methods of production and environmental Implications. Embodied Energy in Building Materials: </w:t>
      </w:r>
      <w:proofErr w:type="spellStart"/>
      <w:r w:rsidRPr="000D7CD7">
        <w:rPr>
          <w:rFonts w:ascii="Times New Roman" w:hAnsi="Times New Roman" w:cs="Times New Roman"/>
          <w:sz w:val="24"/>
          <w:szCs w:val="24"/>
          <w:lang w:val="en-US"/>
        </w:rPr>
        <w:t>Transporation</w:t>
      </w:r>
      <w:proofErr w:type="spellEnd"/>
      <w:r w:rsidRPr="000D7CD7">
        <w:rPr>
          <w:rFonts w:ascii="Times New Roman" w:hAnsi="Times New Roman" w:cs="Times New Roman"/>
          <w:sz w:val="24"/>
          <w:szCs w:val="24"/>
          <w:lang w:val="en-US"/>
        </w:rPr>
        <w:t xml:space="preserve"> Energy for Building Materials; Maintenance Energy</w:t>
      </w:r>
      <w:r w:rsidR="00127B22">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for Buildings.</w:t>
      </w:r>
    </w:p>
    <w:p w14:paraId="74EA2B4D" w14:textId="77777777" w:rsidR="00127B22" w:rsidRDefault="00127B22" w:rsidP="001A2567">
      <w:pPr>
        <w:spacing w:after="0" w:line="240" w:lineRule="auto"/>
        <w:jc w:val="both"/>
        <w:rPr>
          <w:rFonts w:ascii="Times New Roman" w:hAnsi="Times New Roman" w:cs="Times New Roman"/>
          <w:sz w:val="24"/>
          <w:szCs w:val="24"/>
          <w:lang w:val="en-US"/>
        </w:rPr>
      </w:pPr>
    </w:p>
    <w:p w14:paraId="568C1B5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Implications of Building Technologies Embodied Energy of Buildings: Framed Construction, Masonry Construction. Resources for Building Materials, Alternative concepts. Recycling of Industrial and Buildings Wastes. Biomass Resources for buildings.</w:t>
      </w:r>
    </w:p>
    <w:p w14:paraId="5800AD18" w14:textId="77777777" w:rsidR="00127B22" w:rsidRDefault="00127B22" w:rsidP="001A2567">
      <w:pPr>
        <w:spacing w:after="0" w:line="240" w:lineRule="auto"/>
        <w:jc w:val="both"/>
        <w:rPr>
          <w:rFonts w:ascii="Times New Roman" w:hAnsi="Times New Roman" w:cs="Times New Roman"/>
          <w:sz w:val="24"/>
          <w:szCs w:val="24"/>
          <w:lang w:val="en-US"/>
        </w:rPr>
      </w:pPr>
    </w:p>
    <w:p w14:paraId="2CFD542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Comforts in Building: Thermal Comfort in Buildings- Issues; Heat Transfer Characteristic of Building Materials and Building Techniques. Incidence of Solar Heat on Buildings-Implications of Geographical Locations.</w:t>
      </w:r>
    </w:p>
    <w:p w14:paraId="0D930FC1" w14:textId="77777777" w:rsidR="00127B22" w:rsidRDefault="00127B22" w:rsidP="001A2567">
      <w:pPr>
        <w:spacing w:after="0" w:line="240" w:lineRule="auto"/>
        <w:jc w:val="both"/>
        <w:rPr>
          <w:rFonts w:ascii="Times New Roman" w:hAnsi="Times New Roman" w:cs="Times New Roman"/>
          <w:sz w:val="24"/>
          <w:szCs w:val="24"/>
          <w:lang w:val="en-US"/>
        </w:rPr>
      </w:pPr>
    </w:p>
    <w:p w14:paraId="5DD0049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Utility of Solar energy in buildings concepts of Solar Passive Cooling and Heating of Buildings. Low Energy Cooling. Case studies of Solar Passive Cooled and Heated Buildings.</w:t>
      </w:r>
    </w:p>
    <w:p w14:paraId="104C74B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Green Composites for buildings: Concepts of Green Composites. Water </w:t>
      </w:r>
      <w:proofErr w:type="spellStart"/>
      <w:r w:rsidRPr="000D7CD7">
        <w:rPr>
          <w:rFonts w:ascii="Times New Roman" w:hAnsi="Times New Roman" w:cs="Times New Roman"/>
          <w:sz w:val="24"/>
          <w:szCs w:val="24"/>
          <w:lang w:val="en-US"/>
        </w:rPr>
        <w:t>Utilisation</w:t>
      </w:r>
      <w:proofErr w:type="spellEnd"/>
      <w:r w:rsidRPr="000D7CD7">
        <w:rPr>
          <w:rFonts w:ascii="Times New Roman" w:hAnsi="Times New Roman" w:cs="Times New Roman"/>
          <w:sz w:val="24"/>
          <w:szCs w:val="24"/>
          <w:lang w:val="en-US"/>
        </w:rPr>
        <w:t xml:space="preserve"> in Buildings, Low Energy Approaches to Water Management. Management of Solid Wastes. Management of Sullage Water and Sewage. Urban Environment and Green Buildings. Green Cover and Built Environment.</w:t>
      </w:r>
    </w:p>
    <w:p w14:paraId="602646E0" w14:textId="77777777" w:rsidR="000D7CD7" w:rsidRDefault="000D7CD7" w:rsidP="001A2567">
      <w:pPr>
        <w:spacing w:after="0" w:line="240" w:lineRule="auto"/>
        <w:jc w:val="both"/>
        <w:rPr>
          <w:rFonts w:ascii="Times New Roman" w:hAnsi="Times New Roman" w:cs="Times New Roman"/>
          <w:sz w:val="24"/>
          <w:szCs w:val="24"/>
          <w:lang w:val="en-US"/>
        </w:rPr>
      </w:pPr>
    </w:p>
    <w:p w14:paraId="3779FAA2"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5D90EAF9"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1B932F4C"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788A2C1B"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K.S.Jagadish</w:t>
      </w:r>
      <w:proofErr w:type="spellEnd"/>
      <w:r w:rsidRPr="000D7CD7">
        <w:rPr>
          <w:rFonts w:ascii="Times New Roman" w:hAnsi="Times New Roman" w:cs="Times New Roman"/>
          <w:sz w:val="24"/>
          <w:szCs w:val="24"/>
          <w:lang w:val="en-US"/>
        </w:rPr>
        <w:t xml:space="preserve">, B. U. </w:t>
      </w:r>
      <w:proofErr w:type="spellStart"/>
      <w:r w:rsidRPr="000D7CD7">
        <w:rPr>
          <w:rFonts w:ascii="Times New Roman" w:hAnsi="Times New Roman" w:cs="Times New Roman"/>
          <w:sz w:val="24"/>
          <w:szCs w:val="24"/>
          <w:lang w:val="en-US"/>
        </w:rPr>
        <w:t>Venkataramareddy</w:t>
      </w:r>
      <w:proofErr w:type="spellEnd"/>
      <w:r w:rsidRPr="000D7CD7">
        <w:rPr>
          <w:rFonts w:ascii="Times New Roman" w:hAnsi="Times New Roman" w:cs="Times New Roman"/>
          <w:sz w:val="24"/>
          <w:szCs w:val="24"/>
          <w:lang w:val="en-US"/>
        </w:rPr>
        <w:t xml:space="preserve"> and K. S. </w:t>
      </w:r>
      <w:proofErr w:type="spellStart"/>
      <w:r w:rsidRPr="000D7CD7">
        <w:rPr>
          <w:rFonts w:ascii="Times New Roman" w:hAnsi="Times New Roman" w:cs="Times New Roman"/>
          <w:sz w:val="24"/>
          <w:szCs w:val="24"/>
          <w:lang w:val="en-US"/>
        </w:rPr>
        <w:t>Nanjundarao</w:t>
      </w:r>
      <w:proofErr w:type="spellEnd"/>
      <w:r w:rsidRPr="000D7CD7">
        <w:rPr>
          <w:rFonts w:ascii="Times New Roman" w:hAnsi="Times New Roman" w:cs="Times New Roman"/>
          <w:sz w:val="24"/>
          <w:szCs w:val="24"/>
          <w:lang w:val="en-US"/>
        </w:rPr>
        <w:t>. Alternative Building Materials and Technologies. New Age International, 2007.</w:t>
      </w:r>
    </w:p>
    <w:p w14:paraId="67CAFC2C"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Low Energy Cooling For Sustainable Buildings. John Wiley and Sons Ltd, 2009.</w:t>
      </w:r>
    </w:p>
    <w:p w14:paraId="71390144"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Green My </w:t>
      </w:r>
      <w:proofErr w:type="gramStart"/>
      <w:r w:rsidRPr="000D7CD7">
        <w:rPr>
          <w:rFonts w:ascii="Times New Roman" w:hAnsi="Times New Roman" w:cs="Times New Roman"/>
          <w:sz w:val="24"/>
          <w:szCs w:val="24"/>
          <w:lang w:val="en-US"/>
        </w:rPr>
        <w:t>Home!:</w:t>
      </w:r>
      <w:proofErr w:type="gramEnd"/>
      <w:r w:rsidRPr="000D7CD7">
        <w:rPr>
          <w:rFonts w:ascii="Times New Roman" w:hAnsi="Times New Roman" w:cs="Times New Roman"/>
          <w:sz w:val="24"/>
          <w:szCs w:val="24"/>
          <w:lang w:val="en-US"/>
        </w:rPr>
        <w:t xml:space="preserve"> 10 Steps to Lowering Energy Costs and Reducing Your Carbon Footprint, by Dennis C. Brewer, ISBN:9781427798411, Publisher: Kaplan Publishing, Publication Date: October 2008.</w:t>
      </w:r>
    </w:p>
    <w:p w14:paraId="32F29360"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B. </w:t>
      </w:r>
      <w:proofErr w:type="spellStart"/>
      <w:r w:rsidRPr="000D7CD7">
        <w:rPr>
          <w:rFonts w:ascii="Times New Roman" w:hAnsi="Times New Roman" w:cs="Times New Roman"/>
          <w:sz w:val="24"/>
          <w:szCs w:val="24"/>
          <w:lang w:val="en-US"/>
        </w:rPr>
        <w:t>Givoni</w:t>
      </w:r>
      <w:proofErr w:type="spellEnd"/>
      <w:r w:rsidRPr="000D7CD7">
        <w:rPr>
          <w:rFonts w:ascii="Times New Roman" w:hAnsi="Times New Roman" w:cs="Times New Roman"/>
          <w:sz w:val="24"/>
          <w:szCs w:val="24"/>
          <w:lang w:val="en-US"/>
        </w:rPr>
        <w:t>, Man, Climate and Architecture Elsevier, 1969.</w:t>
      </w:r>
    </w:p>
    <w:p w14:paraId="1F0CA584"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 A. Markus and E. N. Morris Buildings Climate and Energy. Pitman, London, 1980. </w:t>
      </w:r>
      <w:proofErr w:type="spellStart"/>
      <w:r w:rsidRPr="000D7CD7">
        <w:rPr>
          <w:rFonts w:ascii="Times New Roman" w:hAnsi="Times New Roman" w:cs="Times New Roman"/>
          <w:sz w:val="24"/>
          <w:szCs w:val="24"/>
          <w:lang w:val="en-US"/>
        </w:rPr>
        <w:t>ArvindKishan</w:t>
      </w:r>
      <w:proofErr w:type="spellEnd"/>
      <w:r w:rsidRPr="000D7CD7">
        <w:rPr>
          <w:rFonts w:ascii="Times New Roman" w:hAnsi="Times New Roman" w:cs="Times New Roman"/>
          <w:sz w:val="24"/>
          <w:szCs w:val="24"/>
          <w:lang w:val="en-US"/>
        </w:rPr>
        <w:t xml:space="preserve"> et al (Ed)</w:t>
      </w:r>
    </w:p>
    <w:p w14:paraId="4336720C"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Climate Responsive Architecture. </w:t>
      </w:r>
      <w:proofErr w:type="spellStart"/>
      <w:r w:rsidRPr="000D7CD7">
        <w:rPr>
          <w:rFonts w:ascii="Times New Roman" w:hAnsi="Times New Roman" w:cs="Times New Roman"/>
          <w:sz w:val="24"/>
          <w:szCs w:val="24"/>
          <w:lang w:val="en-US"/>
        </w:rPr>
        <w:t>TataMcGraw</w:t>
      </w:r>
      <w:proofErr w:type="spellEnd"/>
      <w:r w:rsidRPr="000D7CD7">
        <w:rPr>
          <w:rFonts w:ascii="Times New Roman" w:hAnsi="Times New Roman" w:cs="Times New Roman"/>
          <w:sz w:val="24"/>
          <w:szCs w:val="24"/>
          <w:lang w:val="en-US"/>
        </w:rPr>
        <w:t xml:space="preserve"> Hill, 2001.</w:t>
      </w:r>
    </w:p>
    <w:p w14:paraId="1AC21FF0"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Sustainable Building Design Manual. Vol 1 and 2, Teri, New Delhi, 2004.</w:t>
      </w:r>
    </w:p>
    <w:p w14:paraId="244FEB0B" w14:textId="77777777" w:rsidR="000D7CD7" w:rsidRPr="000D7CD7" w:rsidRDefault="000D7CD7" w:rsidP="003232A8">
      <w:pPr>
        <w:numPr>
          <w:ilvl w:val="0"/>
          <w:numId w:val="30"/>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O. H. </w:t>
      </w:r>
      <w:proofErr w:type="spellStart"/>
      <w:r w:rsidRPr="000D7CD7">
        <w:rPr>
          <w:rFonts w:ascii="Times New Roman" w:hAnsi="Times New Roman" w:cs="Times New Roman"/>
          <w:sz w:val="24"/>
          <w:szCs w:val="24"/>
          <w:lang w:val="en-US"/>
        </w:rPr>
        <w:t>Koenigs</w:t>
      </w:r>
      <w:proofErr w:type="spellEnd"/>
      <w:r w:rsidRPr="000D7CD7">
        <w:rPr>
          <w:rFonts w:ascii="Times New Roman" w:hAnsi="Times New Roman" w:cs="Times New Roman"/>
          <w:sz w:val="24"/>
          <w:szCs w:val="24"/>
          <w:lang w:val="en-US"/>
        </w:rPr>
        <w:t xml:space="preserve"> Berger, T. G. Ingersoll, Alan Mayhew and S. V. </w:t>
      </w:r>
      <w:proofErr w:type="spellStart"/>
      <w:r w:rsidRPr="000D7CD7">
        <w:rPr>
          <w:rFonts w:ascii="Times New Roman" w:hAnsi="Times New Roman" w:cs="Times New Roman"/>
          <w:sz w:val="24"/>
          <w:szCs w:val="24"/>
          <w:lang w:val="en-US"/>
        </w:rPr>
        <w:t>Szokolay</w:t>
      </w:r>
      <w:proofErr w:type="spellEnd"/>
      <w:r w:rsidRPr="000D7CD7">
        <w:rPr>
          <w:rFonts w:ascii="Times New Roman" w:hAnsi="Times New Roman" w:cs="Times New Roman"/>
          <w:sz w:val="24"/>
          <w:szCs w:val="24"/>
          <w:lang w:val="en-US"/>
        </w:rPr>
        <w:t>. Manual of Tropical Housing and Building. Orient Long man, 1975.</w:t>
      </w:r>
    </w:p>
    <w:p w14:paraId="28F8C8F5"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B422F2D"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6518B8D2" w14:textId="77777777" w:rsidR="00127B22" w:rsidRPr="00127B22" w:rsidRDefault="00127B22" w:rsidP="001A2567">
      <w:pPr>
        <w:spacing w:after="0" w:line="240" w:lineRule="auto"/>
        <w:jc w:val="both"/>
        <w:rPr>
          <w:rFonts w:ascii="Times New Roman" w:hAnsi="Times New Roman" w:cs="Times New Roman"/>
          <w:sz w:val="8"/>
          <w:szCs w:val="8"/>
          <w:lang w:val="en-US"/>
        </w:rPr>
      </w:pPr>
    </w:p>
    <w:p w14:paraId="00774AA7" w14:textId="77777777" w:rsidR="000D7CD7" w:rsidRPr="000D7CD7" w:rsidRDefault="000D7CD7" w:rsidP="003232A8">
      <w:pPr>
        <w:numPr>
          <w:ilvl w:val="0"/>
          <w:numId w:val="3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Osman </w:t>
      </w:r>
      <w:proofErr w:type="spellStart"/>
      <w:r w:rsidRPr="000D7CD7">
        <w:rPr>
          <w:rFonts w:ascii="Times New Roman" w:hAnsi="Times New Roman" w:cs="Times New Roman"/>
          <w:sz w:val="24"/>
          <w:szCs w:val="24"/>
          <w:lang w:val="en-US"/>
        </w:rPr>
        <w:t>Attmann</w:t>
      </w:r>
      <w:proofErr w:type="spellEnd"/>
      <w:r w:rsidRPr="000D7CD7">
        <w:rPr>
          <w:rFonts w:ascii="Times New Roman" w:hAnsi="Times New Roman" w:cs="Times New Roman"/>
          <w:sz w:val="24"/>
          <w:szCs w:val="24"/>
          <w:lang w:val="en-US"/>
        </w:rPr>
        <w:t xml:space="preserve"> Green Architecture Advanced Technologies and Materials. McGraw Hill, 2010.</w:t>
      </w:r>
    </w:p>
    <w:p w14:paraId="7B778D88" w14:textId="77777777" w:rsidR="000D7CD7" w:rsidRPr="000D7CD7" w:rsidRDefault="000D7CD7" w:rsidP="003232A8">
      <w:pPr>
        <w:numPr>
          <w:ilvl w:val="0"/>
          <w:numId w:val="3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Michael F. Ashby Materials and the Environment, Elsevier, 2009.</w:t>
      </w:r>
    </w:p>
    <w:p w14:paraId="347D8256" w14:textId="77777777" w:rsidR="000D7CD7" w:rsidRPr="000D7CD7" w:rsidRDefault="000D7CD7" w:rsidP="003232A8">
      <w:pPr>
        <w:numPr>
          <w:ilvl w:val="0"/>
          <w:numId w:val="3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Jerry </w:t>
      </w:r>
      <w:proofErr w:type="spellStart"/>
      <w:r w:rsidRPr="000D7CD7">
        <w:rPr>
          <w:rFonts w:ascii="Times New Roman" w:hAnsi="Times New Roman" w:cs="Times New Roman"/>
          <w:sz w:val="24"/>
          <w:szCs w:val="24"/>
          <w:lang w:val="en-US"/>
        </w:rPr>
        <w:t>Yudelson</w:t>
      </w:r>
      <w:proofErr w:type="spellEnd"/>
      <w:r w:rsidRPr="000D7CD7">
        <w:rPr>
          <w:rFonts w:ascii="Times New Roman" w:hAnsi="Times New Roman" w:cs="Times New Roman"/>
          <w:sz w:val="24"/>
          <w:szCs w:val="24"/>
          <w:lang w:val="en-US"/>
        </w:rPr>
        <w:t xml:space="preserve"> Green building Through Integrated Design. McGraw Hill, 2009.</w:t>
      </w:r>
    </w:p>
    <w:p w14:paraId="4DFDD9DC" w14:textId="77777777" w:rsidR="000D7CD7" w:rsidRPr="000D7CD7" w:rsidRDefault="000D7CD7" w:rsidP="003232A8">
      <w:pPr>
        <w:numPr>
          <w:ilvl w:val="0"/>
          <w:numId w:val="31"/>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Mili</w:t>
      </w:r>
      <w:proofErr w:type="spellEnd"/>
      <w:r w:rsidRPr="000D7CD7">
        <w:rPr>
          <w:rFonts w:ascii="Times New Roman" w:hAnsi="Times New Roman" w:cs="Times New Roman"/>
          <w:sz w:val="24"/>
          <w:szCs w:val="24"/>
          <w:lang w:val="en-US"/>
        </w:rPr>
        <w:t xml:space="preserve"> M. </w:t>
      </w:r>
      <w:proofErr w:type="spellStart"/>
      <w:r w:rsidRPr="000D7CD7">
        <w:rPr>
          <w:rFonts w:ascii="Times New Roman" w:hAnsi="Times New Roman" w:cs="Times New Roman"/>
          <w:sz w:val="24"/>
          <w:szCs w:val="24"/>
          <w:lang w:val="en-US"/>
        </w:rPr>
        <w:t>Ajumdar</w:t>
      </w:r>
      <w:proofErr w:type="spellEnd"/>
      <w:r w:rsidRPr="000D7CD7">
        <w:rPr>
          <w:rFonts w:ascii="Times New Roman" w:hAnsi="Times New Roman" w:cs="Times New Roman"/>
          <w:sz w:val="24"/>
          <w:szCs w:val="24"/>
          <w:lang w:val="en-US"/>
        </w:rPr>
        <w:t xml:space="preserve"> (Ed) Energy Efficient Building in India. Teri and </w:t>
      </w:r>
      <w:proofErr w:type="spellStart"/>
      <w:r w:rsidRPr="000D7CD7">
        <w:rPr>
          <w:rFonts w:ascii="Times New Roman" w:hAnsi="Times New Roman" w:cs="Times New Roman"/>
          <w:sz w:val="24"/>
          <w:szCs w:val="24"/>
          <w:lang w:val="en-US"/>
        </w:rPr>
        <w:t>Mnes</w:t>
      </w:r>
      <w:proofErr w:type="spellEnd"/>
      <w:r w:rsidRPr="000D7CD7">
        <w:rPr>
          <w:rFonts w:ascii="Times New Roman" w:hAnsi="Times New Roman" w:cs="Times New Roman"/>
          <w:sz w:val="24"/>
          <w:szCs w:val="24"/>
          <w:lang w:val="en-US"/>
        </w:rPr>
        <w:t>, 2001/2002.</w:t>
      </w:r>
    </w:p>
    <w:p w14:paraId="1E9BA4BD" w14:textId="77777777" w:rsidR="000D7CD7" w:rsidRPr="000D7CD7" w:rsidRDefault="000D7CD7" w:rsidP="003232A8">
      <w:pPr>
        <w:numPr>
          <w:ilvl w:val="0"/>
          <w:numId w:val="31"/>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 N. Seshadri et al Climatological and Solar Data for India. CBRI and </w:t>
      </w:r>
      <w:proofErr w:type="spellStart"/>
      <w:r w:rsidRPr="000D7CD7">
        <w:rPr>
          <w:rFonts w:ascii="Times New Roman" w:hAnsi="Times New Roman" w:cs="Times New Roman"/>
          <w:sz w:val="24"/>
          <w:szCs w:val="24"/>
          <w:lang w:val="en-US"/>
        </w:rPr>
        <w:t>SaritaPrakashan</w:t>
      </w:r>
      <w:proofErr w:type="spellEnd"/>
      <w:r w:rsidRPr="000D7CD7">
        <w:rPr>
          <w:rFonts w:ascii="Times New Roman" w:hAnsi="Times New Roman" w:cs="Times New Roman"/>
          <w:sz w:val="24"/>
          <w:szCs w:val="24"/>
          <w:lang w:val="en-US"/>
        </w:rPr>
        <w:t>, 1968.</w:t>
      </w:r>
    </w:p>
    <w:p w14:paraId="540BBC01" w14:textId="77777777" w:rsidR="000D7CD7" w:rsidRDefault="000D7CD7" w:rsidP="001A2567">
      <w:pPr>
        <w:spacing w:after="0" w:line="240" w:lineRule="auto"/>
        <w:jc w:val="both"/>
        <w:rPr>
          <w:rFonts w:ascii="Times New Roman" w:hAnsi="Times New Roman" w:cs="Times New Roman"/>
          <w:sz w:val="24"/>
          <w:szCs w:val="24"/>
          <w:lang w:val="en-US"/>
        </w:rPr>
      </w:pPr>
    </w:p>
    <w:p w14:paraId="613847EE" w14:textId="77777777" w:rsidR="00127B22" w:rsidRDefault="00127B22" w:rsidP="001A2567">
      <w:pPr>
        <w:spacing w:after="0" w:line="240" w:lineRule="auto"/>
        <w:jc w:val="both"/>
        <w:rPr>
          <w:rFonts w:ascii="Times New Roman" w:hAnsi="Times New Roman" w:cs="Times New Roman"/>
          <w:sz w:val="24"/>
          <w:szCs w:val="24"/>
          <w:lang w:val="en-US"/>
        </w:rPr>
      </w:pPr>
    </w:p>
    <w:p w14:paraId="472C5FEF" w14:textId="77777777" w:rsidR="00127B22" w:rsidRPr="000D7CD7" w:rsidRDefault="00127B22" w:rsidP="001A2567">
      <w:pPr>
        <w:spacing w:after="0" w:line="240" w:lineRule="auto"/>
        <w:jc w:val="both"/>
        <w:rPr>
          <w:rFonts w:ascii="Times New Roman" w:hAnsi="Times New Roman" w:cs="Times New Roman"/>
          <w:sz w:val="24"/>
          <w:szCs w:val="24"/>
          <w:lang w:val="en-US"/>
        </w:rPr>
      </w:pPr>
    </w:p>
    <w:p w14:paraId="0C6931F0"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515: ENGINES TECHNOLOGY:</w:t>
      </w:r>
      <w:r w:rsidRPr="000D7CD7">
        <w:rPr>
          <w:rFonts w:ascii="Times New Roman" w:hAnsi="Times New Roman" w:cs="Times New Roman"/>
          <w:b/>
          <w:sz w:val="24"/>
          <w:szCs w:val="24"/>
          <w:lang w:val="en-US"/>
        </w:rPr>
        <w:t xml:space="preserve">                                   </w:t>
      </w:r>
      <w:r w:rsidR="00127B22">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27B22">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3AAD7D0F"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CA37D1F"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Working of I.C. Engines, Combustion in IC Engines; </w:t>
      </w:r>
    </w:p>
    <w:p w14:paraId="1703CB7B" w14:textId="77777777" w:rsidR="00057FD0" w:rsidRDefault="00057FD0" w:rsidP="001A2567">
      <w:pPr>
        <w:spacing w:after="0" w:line="240" w:lineRule="auto"/>
        <w:jc w:val="both"/>
        <w:rPr>
          <w:rFonts w:ascii="Times New Roman" w:hAnsi="Times New Roman" w:cs="Times New Roman"/>
          <w:sz w:val="24"/>
          <w:szCs w:val="24"/>
          <w:lang w:val="en-US"/>
        </w:rPr>
      </w:pPr>
    </w:p>
    <w:p w14:paraId="07A1F08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Engine parameters affecting combustion, Homogeneous Charge Compression Ignition Engine, Ultra Lean Burn Engines, </w:t>
      </w:r>
    </w:p>
    <w:p w14:paraId="6A94F90D" w14:textId="77777777" w:rsidR="00057FD0" w:rsidRDefault="00057FD0" w:rsidP="001A2567">
      <w:pPr>
        <w:spacing w:after="0" w:line="240" w:lineRule="auto"/>
        <w:jc w:val="both"/>
        <w:rPr>
          <w:rFonts w:ascii="Times New Roman" w:hAnsi="Times New Roman" w:cs="Times New Roman"/>
          <w:sz w:val="24"/>
          <w:szCs w:val="24"/>
          <w:lang w:val="en-US"/>
        </w:rPr>
      </w:pPr>
    </w:p>
    <w:p w14:paraId="702366A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Fuel Injection in SI Engines, Multi valve engines, Variable valve timing. Direct and Indirect injection systems, Combustion chambers, Turbo charging, Formation and control of </w:t>
      </w:r>
      <w:proofErr w:type="gramStart"/>
      <w:r w:rsidRPr="000D7CD7">
        <w:rPr>
          <w:rFonts w:ascii="Times New Roman" w:hAnsi="Times New Roman" w:cs="Times New Roman"/>
          <w:sz w:val="24"/>
          <w:szCs w:val="24"/>
          <w:lang w:val="en-US"/>
        </w:rPr>
        <w:t>NOX ,</w:t>
      </w:r>
      <w:proofErr w:type="gramEnd"/>
      <w:r w:rsidRPr="000D7CD7">
        <w:rPr>
          <w:rFonts w:ascii="Times New Roman" w:hAnsi="Times New Roman" w:cs="Times New Roman"/>
          <w:sz w:val="24"/>
          <w:szCs w:val="24"/>
          <w:lang w:val="en-US"/>
        </w:rPr>
        <w:t xml:space="preserve"> HC/CO and Particulate emissions,</w:t>
      </w:r>
    </w:p>
    <w:p w14:paraId="1925E2F9" w14:textId="77777777" w:rsidR="00057FD0" w:rsidRDefault="00057FD0" w:rsidP="001A2567">
      <w:pPr>
        <w:spacing w:after="0" w:line="240" w:lineRule="auto"/>
        <w:jc w:val="both"/>
        <w:rPr>
          <w:rFonts w:ascii="Times New Roman" w:hAnsi="Times New Roman" w:cs="Times New Roman"/>
          <w:sz w:val="24"/>
          <w:szCs w:val="24"/>
          <w:lang w:val="en-US"/>
        </w:rPr>
      </w:pPr>
    </w:p>
    <w:p w14:paraId="5D8116E3"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Alternative fuels; Combustion and Emission Characteristics of SI and CI Engines using alternate fuels.</w:t>
      </w:r>
    </w:p>
    <w:p w14:paraId="3C57F7A7" w14:textId="77777777" w:rsidR="000D7CD7" w:rsidRDefault="000D7CD7" w:rsidP="001A2567">
      <w:pPr>
        <w:spacing w:after="0" w:line="240" w:lineRule="auto"/>
        <w:jc w:val="both"/>
        <w:rPr>
          <w:rFonts w:ascii="Times New Roman" w:hAnsi="Times New Roman" w:cs="Times New Roman"/>
          <w:sz w:val="24"/>
          <w:szCs w:val="24"/>
          <w:lang w:val="en-US"/>
        </w:rPr>
      </w:pPr>
    </w:p>
    <w:p w14:paraId="15C49ECF" w14:textId="77777777" w:rsidR="00057FD0" w:rsidRPr="000D7CD7" w:rsidRDefault="00057FD0" w:rsidP="001A2567">
      <w:pPr>
        <w:spacing w:after="0" w:line="240" w:lineRule="auto"/>
        <w:jc w:val="both"/>
        <w:rPr>
          <w:rFonts w:ascii="Times New Roman" w:hAnsi="Times New Roman" w:cs="Times New Roman"/>
          <w:sz w:val="24"/>
          <w:szCs w:val="24"/>
          <w:lang w:val="en-US"/>
        </w:rPr>
      </w:pPr>
    </w:p>
    <w:p w14:paraId="330D1636"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1819D323" w14:textId="77777777" w:rsidR="00057FD0" w:rsidRPr="00057FD0" w:rsidRDefault="00057FD0" w:rsidP="001A2567">
      <w:pPr>
        <w:spacing w:after="0" w:line="240" w:lineRule="auto"/>
        <w:jc w:val="both"/>
        <w:rPr>
          <w:rFonts w:ascii="Times New Roman" w:hAnsi="Times New Roman" w:cs="Times New Roman"/>
          <w:sz w:val="8"/>
          <w:szCs w:val="8"/>
          <w:lang w:val="en-US"/>
        </w:rPr>
      </w:pPr>
    </w:p>
    <w:p w14:paraId="31C59E10" w14:textId="77777777" w:rsidR="000D7CD7" w:rsidRPr="000D7CD7" w:rsidRDefault="000D7CD7" w:rsidP="003232A8">
      <w:pPr>
        <w:numPr>
          <w:ilvl w:val="0"/>
          <w:numId w:val="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 Heywood, J., Internal Combustion Engine Fundamentals, McGraw Hill Publication</w:t>
      </w:r>
    </w:p>
    <w:p w14:paraId="054D9612" w14:textId="77777777" w:rsidR="000D7CD7" w:rsidRPr="000D7CD7" w:rsidRDefault="000D7CD7" w:rsidP="003232A8">
      <w:pPr>
        <w:numPr>
          <w:ilvl w:val="0"/>
          <w:numId w:val="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J. G. Speight, Synthetic Fuels Handbook: Properties, Process, and Performance, McGraw</w:t>
      </w:r>
      <w:r w:rsidRPr="000D7CD7">
        <w:rPr>
          <w:rFonts w:ascii="Cambria Math" w:hAnsi="Cambria Math" w:cs="Cambria Math"/>
          <w:sz w:val="24"/>
          <w:szCs w:val="24"/>
          <w:lang w:val="en-US"/>
        </w:rPr>
        <w:t>‐</w:t>
      </w:r>
      <w:r w:rsidRPr="000D7CD7">
        <w:rPr>
          <w:rFonts w:ascii="Times New Roman" w:hAnsi="Times New Roman" w:cs="Times New Roman"/>
          <w:sz w:val="24"/>
          <w:szCs w:val="24"/>
          <w:lang w:val="en-US"/>
        </w:rPr>
        <w:t>Hill, 2008</w:t>
      </w:r>
    </w:p>
    <w:p w14:paraId="0C82E43E" w14:textId="77777777" w:rsidR="000D7CD7" w:rsidRPr="000D7CD7" w:rsidRDefault="000D7CD7" w:rsidP="003232A8">
      <w:pPr>
        <w:numPr>
          <w:ilvl w:val="0"/>
          <w:numId w:val="4"/>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AyhanDemirbas</w:t>
      </w:r>
      <w:proofErr w:type="spellEnd"/>
      <w:r w:rsidRPr="000D7CD7">
        <w:rPr>
          <w:rFonts w:ascii="Times New Roman" w:hAnsi="Times New Roman" w:cs="Times New Roman"/>
          <w:sz w:val="24"/>
          <w:szCs w:val="24"/>
          <w:lang w:val="en-US"/>
        </w:rPr>
        <w:t>, Biodiesel: A Realistic Fuel Alternative for Diesel Engines, Springer,</w:t>
      </w:r>
    </w:p>
    <w:p w14:paraId="147ADEBD" w14:textId="77777777" w:rsidR="000D7CD7" w:rsidRPr="000D7CD7" w:rsidRDefault="000D7CD7" w:rsidP="003232A8">
      <w:pPr>
        <w:numPr>
          <w:ilvl w:val="0"/>
          <w:numId w:val="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2010John B Heywood,” Internal Combustion Engine Fundamentals”, Tata McGraw-Hill 1988</w:t>
      </w:r>
    </w:p>
    <w:p w14:paraId="48BFC5B0" w14:textId="77777777" w:rsidR="000D7CD7" w:rsidRPr="000D7CD7" w:rsidRDefault="000D7CD7" w:rsidP="003232A8">
      <w:pPr>
        <w:numPr>
          <w:ilvl w:val="0"/>
          <w:numId w:val="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Gupta H.N, “Fundamentals of Internal Combustion Engines” ,Prentice Hall of India, 2006</w:t>
      </w:r>
    </w:p>
    <w:p w14:paraId="000FC04A"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77509811"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w:t>
      </w:r>
    </w:p>
    <w:p w14:paraId="69E6C56D" w14:textId="77777777" w:rsidR="00057FD0" w:rsidRPr="00057FD0" w:rsidRDefault="00057FD0" w:rsidP="001A2567">
      <w:pPr>
        <w:spacing w:after="0" w:line="240" w:lineRule="auto"/>
        <w:jc w:val="both"/>
        <w:rPr>
          <w:rFonts w:ascii="Times New Roman" w:hAnsi="Times New Roman" w:cs="Times New Roman"/>
          <w:sz w:val="8"/>
          <w:szCs w:val="8"/>
          <w:lang w:val="en-US"/>
        </w:rPr>
      </w:pPr>
    </w:p>
    <w:p w14:paraId="5530DACF" w14:textId="77777777" w:rsidR="000D7CD7" w:rsidRPr="000D7CD7" w:rsidRDefault="000D7CD7" w:rsidP="003232A8">
      <w:pPr>
        <w:numPr>
          <w:ilvl w:val="0"/>
          <w:numId w:val="32"/>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Ferguseaon</w:t>
      </w:r>
      <w:proofErr w:type="spellEnd"/>
      <w:r w:rsidRPr="000D7CD7">
        <w:rPr>
          <w:rFonts w:ascii="Times New Roman" w:hAnsi="Times New Roman" w:cs="Times New Roman"/>
          <w:sz w:val="24"/>
          <w:szCs w:val="24"/>
          <w:lang w:val="en-US"/>
        </w:rPr>
        <w:t>, Internal Combustion Engines, John Wiley &amp; Sons, 1986.</w:t>
      </w:r>
    </w:p>
    <w:p w14:paraId="4E472CD6" w14:textId="77777777" w:rsidR="000D7CD7" w:rsidRPr="000D7CD7" w:rsidRDefault="000D7CD7" w:rsidP="003232A8">
      <w:pPr>
        <w:numPr>
          <w:ilvl w:val="0"/>
          <w:numId w:val="3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Ganesan, V., Internal Combustion Engines, Tata McGraw Hill, New Delhi, 2001.</w:t>
      </w:r>
    </w:p>
    <w:p w14:paraId="1B8FEE54" w14:textId="77777777" w:rsidR="000D7CD7" w:rsidRPr="000D7CD7" w:rsidRDefault="000D7CD7" w:rsidP="003232A8">
      <w:pPr>
        <w:numPr>
          <w:ilvl w:val="0"/>
          <w:numId w:val="32"/>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James G. Speight, Sudarshan K. </w:t>
      </w:r>
      <w:proofErr w:type="spellStart"/>
      <w:r w:rsidRPr="000D7CD7">
        <w:rPr>
          <w:rFonts w:ascii="Times New Roman" w:hAnsi="Times New Roman" w:cs="Times New Roman"/>
          <w:sz w:val="24"/>
          <w:szCs w:val="24"/>
          <w:lang w:val="en-US"/>
        </w:rPr>
        <w:t>Loyalka</w:t>
      </w:r>
      <w:proofErr w:type="spellEnd"/>
      <w:r w:rsidRPr="000D7CD7">
        <w:rPr>
          <w:rFonts w:ascii="Times New Roman" w:hAnsi="Times New Roman" w:cs="Times New Roman"/>
          <w:sz w:val="24"/>
          <w:szCs w:val="24"/>
          <w:lang w:val="en-US"/>
        </w:rPr>
        <w:t xml:space="preserve"> , Handbook of Alternative Fuel Technologies, CRC Press, 2007</w:t>
      </w:r>
    </w:p>
    <w:p w14:paraId="7BB6C528"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DB69C06"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518C5BD5"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516: ELECTRICAL MACHINES:</w:t>
      </w:r>
      <w:r w:rsidRPr="000D7CD7">
        <w:rPr>
          <w:rFonts w:ascii="Times New Roman" w:hAnsi="Times New Roman" w:cs="Times New Roman"/>
          <w:b/>
          <w:sz w:val="24"/>
          <w:szCs w:val="24"/>
          <w:lang w:val="en-US"/>
        </w:rPr>
        <w:t xml:space="preserve">                                   </w:t>
      </w:r>
      <w:r w:rsidR="00057FD0">
        <w:rPr>
          <w:rFonts w:ascii="Times New Roman" w:hAnsi="Times New Roman" w:cs="Times New Roman"/>
          <w:b/>
          <w:sz w:val="24"/>
          <w:szCs w:val="24"/>
          <w:lang w:val="en-US"/>
        </w:rPr>
        <w:tab/>
        <w:t xml:space="preserve"> </w:t>
      </w:r>
      <w:r w:rsidRPr="000D7CD7">
        <w:rPr>
          <w:rFonts w:ascii="Times New Roman" w:hAnsi="Times New Roman" w:cs="Times New Roman"/>
          <w:b/>
          <w:sz w:val="24"/>
          <w:szCs w:val="24"/>
          <w:lang w:val="en-US"/>
        </w:rPr>
        <w:t>L-T-P:</w:t>
      </w:r>
      <w:r w:rsidR="00057FD0">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057FD0">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10ABE96D"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E26B56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Electro mechanical Energy Conversion: Principles, Forces and Torques in Magnetic Field Systems, Energy Balance, Energy and Force in Singly Excited Magnetic Field System, Co</w:t>
      </w:r>
      <w:r w:rsidR="00057FD0">
        <w:rPr>
          <w:rFonts w:ascii="Times New Roman" w:hAnsi="Times New Roman" w:cs="Times New Roman"/>
          <w:sz w:val="24"/>
          <w:szCs w:val="24"/>
          <w:lang w:val="en-US"/>
        </w:rPr>
        <w:t>-</w:t>
      </w:r>
      <w:r w:rsidRPr="000D7CD7">
        <w:rPr>
          <w:rFonts w:ascii="Times New Roman" w:hAnsi="Times New Roman" w:cs="Times New Roman"/>
          <w:sz w:val="24"/>
          <w:szCs w:val="24"/>
          <w:lang w:val="en-US"/>
        </w:rPr>
        <w:t>energy,</w:t>
      </w:r>
      <w:r w:rsidR="00057FD0">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 xml:space="preserve">Multiply Excited </w:t>
      </w:r>
      <w:r w:rsidR="00057FD0" w:rsidRPr="000D7CD7">
        <w:rPr>
          <w:rFonts w:ascii="Times New Roman" w:hAnsi="Times New Roman" w:cs="Times New Roman"/>
          <w:sz w:val="24"/>
          <w:szCs w:val="24"/>
          <w:lang w:val="en-US"/>
        </w:rPr>
        <w:t>Magnetic</w:t>
      </w:r>
      <w:r w:rsidRPr="000D7CD7">
        <w:rPr>
          <w:rFonts w:ascii="Times New Roman" w:hAnsi="Times New Roman" w:cs="Times New Roman"/>
          <w:sz w:val="24"/>
          <w:szCs w:val="24"/>
          <w:lang w:val="en-US"/>
        </w:rPr>
        <w:t xml:space="preserve"> Field Systems.</w:t>
      </w:r>
    </w:p>
    <w:p w14:paraId="1E0A93E7"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16D8CA1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D.C.</w:t>
      </w:r>
      <w:r w:rsidR="00057FD0">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Generators: Principle of Operation, Constructional Features, emf Equation of a D.C.</w:t>
      </w:r>
      <w:r w:rsidR="00057FD0">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Generator, Collection and Flow of Current from Armature, Armature Reaction, Methods to Reduce Effects of Armature Reaction and Commutation Process, Armature Winding Diagram (Lap and Wave), Methods of Excitation, Generator Characteristics, Parallel Operation, Losses occur in DC Generator, Efficiency and Applications.</w:t>
      </w:r>
    </w:p>
    <w:p w14:paraId="15CD2DD8"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7B64835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D.C. Motors: Principle of operation, Types of DC Motors, Back emf of a DC Motors, Torque and</w:t>
      </w:r>
      <w:r w:rsidR="00057FD0">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Speed Equations, DC Motor characteristics, Speed Control Methods of a D.C. Motors, Starting and Starters, Efficiency and Applications.</w:t>
      </w:r>
    </w:p>
    <w:p w14:paraId="5A10AD6D" w14:textId="77777777" w:rsidR="000D7CD7" w:rsidRDefault="000D7CD7" w:rsidP="001A2567">
      <w:pPr>
        <w:spacing w:after="0" w:line="240" w:lineRule="auto"/>
        <w:jc w:val="both"/>
        <w:rPr>
          <w:rFonts w:ascii="Times New Roman" w:hAnsi="Times New Roman" w:cs="Times New Roman"/>
          <w:sz w:val="24"/>
          <w:szCs w:val="24"/>
          <w:lang w:val="en-US"/>
        </w:rPr>
      </w:pPr>
    </w:p>
    <w:p w14:paraId="4CDA073D" w14:textId="77777777" w:rsidR="001524E3" w:rsidRDefault="001524E3" w:rsidP="001A2567">
      <w:pPr>
        <w:spacing w:after="0" w:line="240" w:lineRule="auto"/>
        <w:jc w:val="both"/>
        <w:rPr>
          <w:rFonts w:ascii="Times New Roman" w:hAnsi="Times New Roman" w:cs="Times New Roman"/>
          <w:sz w:val="24"/>
          <w:szCs w:val="24"/>
          <w:lang w:val="en-US"/>
        </w:rPr>
      </w:pPr>
    </w:p>
    <w:p w14:paraId="6354846D"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3C693E9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Testing of D.C. Motors: Brake Test, Swinburne’s Test, Hopkinson’s Test, Retardation Test, Field’s Test and Separation of Losses.</w:t>
      </w:r>
    </w:p>
    <w:p w14:paraId="2C91E28B"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73ACCC3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Transformers: Principle of operation, Constructional features, Types of Transformers, </w:t>
      </w:r>
      <w:r w:rsidR="001524E3">
        <w:rPr>
          <w:rFonts w:ascii="Times New Roman" w:hAnsi="Times New Roman" w:cs="Times New Roman"/>
          <w:sz w:val="24"/>
          <w:szCs w:val="24"/>
          <w:lang w:val="en-US"/>
        </w:rPr>
        <w:t>EMF</w:t>
      </w:r>
      <w:r w:rsidRPr="000D7CD7">
        <w:rPr>
          <w:rFonts w:ascii="Times New Roman" w:hAnsi="Times New Roman" w:cs="Times New Roman"/>
          <w:sz w:val="24"/>
          <w:szCs w:val="24"/>
          <w:lang w:val="en-US"/>
        </w:rPr>
        <w:t xml:space="preserve"> equation of a Transformer, Transformer on No-Load and Load and its vector diagrams, Equivalent</w:t>
      </w:r>
      <w:r w:rsidR="001524E3">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Circuit of a Transformers, Losses in a Transformer, Voltage Regulation and Efficiency, OC and SC Tests of a Transformer, Three Winding Transformers, Three Phase Transformer Connections,</w:t>
      </w:r>
      <w:r w:rsidR="001524E3">
        <w:rPr>
          <w:rFonts w:ascii="Times New Roman" w:hAnsi="Times New Roman" w:cs="Times New Roman"/>
          <w:sz w:val="24"/>
          <w:szCs w:val="24"/>
          <w:lang w:val="en-US"/>
        </w:rPr>
        <w:t xml:space="preserve"> </w:t>
      </w:r>
      <w:r w:rsidRPr="000D7CD7">
        <w:rPr>
          <w:rFonts w:ascii="Times New Roman" w:hAnsi="Times New Roman" w:cs="Times New Roman"/>
          <w:sz w:val="24"/>
          <w:szCs w:val="24"/>
          <w:lang w:val="en-US"/>
        </w:rPr>
        <w:t>Parallel Operation and Load Sharing, Three Phase to Two Phase Conversion and Vice-Versa.</w:t>
      </w:r>
    </w:p>
    <w:p w14:paraId="4723D630" w14:textId="77777777" w:rsidR="000D7CD7" w:rsidRDefault="000D7CD7" w:rsidP="001A2567">
      <w:pPr>
        <w:spacing w:after="0" w:line="240" w:lineRule="auto"/>
        <w:jc w:val="both"/>
        <w:rPr>
          <w:rFonts w:ascii="Times New Roman" w:hAnsi="Times New Roman" w:cs="Times New Roman"/>
          <w:sz w:val="24"/>
          <w:szCs w:val="24"/>
          <w:lang w:val="en-US"/>
        </w:rPr>
      </w:pPr>
    </w:p>
    <w:p w14:paraId="44DCD8DD"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67785F90"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0FF709E2"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1342CC2A" w14:textId="77777777" w:rsidR="000D7CD7" w:rsidRPr="000D7CD7" w:rsidRDefault="000D7CD7" w:rsidP="003232A8">
      <w:pPr>
        <w:numPr>
          <w:ilvl w:val="0"/>
          <w:numId w:val="3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Electrical Machinery by DR.P.S.BIMBHRA, KHANNA PUBLISHER.</w:t>
      </w:r>
    </w:p>
    <w:p w14:paraId="049F2F6B" w14:textId="77777777" w:rsidR="000D7CD7" w:rsidRPr="000D7CD7" w:rsidRDefault="000D7CD7" w:rsidP="003232A8">
      <w:pPr>
        <w:numPr>
          <w:ilvl w:val="0"/>
          <w:numId w:val="33"/>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Electrical Machines by D P KOTHARI and I J NAGRATH, McGraw Hill Education (India) Private Limited.</w:t>
      </w:r>
    </w:p>
    <w:p w14:paraId="69EACC46"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FAB804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2166193D"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64E2F806" w14:textId="77777777" w:rsidR="000D7CD7" w:rsidRPr="000D7CD7" w:rsidRDefault="000D7CD7" w:rsidP="003232A8">
      <w:pPr>
        <w:numPr>
          <w:ilvl w:val="0"/>
          <w:numId w:val="3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Electrical Machines, by J B Gupta, S K </w:t>
      </w:r>
      <w:proofErr w:type="spellStart"/>
      <w:r w:rsidRPr="000D7CD7">
        <w:rPr>
          <w:rFonts w:ascii="Times New Roman" w:hAnsi="Times New Roman" w:cs="Times New Roman"/>
          <w:sz w:val="24"/>
          <w:szCs w:val="24"/>
          <w:lang w:val="en-US"/>
        </w:rPr>
        <w:t>Kataria</w:t>
      </w:r>
      <w:proofErr w:type="spellEnd"/>
      <w:r w:rsidRPr="000D7CD7">
        <w:rPr>
          <w:rFonts w:ascii="Times New Roman" w:hAnsi="Times New Roman" w:cs="Times New Roman"/>
          <w:sz w:val="24"/>
          <w:szCs w:val="24"/>
          <w:lang w:val="en-US"/>
        </w:rPr>
        <w:t>&amp; Sons</w:t>
      </w:r>
    </w:p>
    <w:p w14:paraId="7251E73A" w14:textId="77777777" w:rsidR="000D7CD7" w:rsidRPr="000D7CD7" w:rsidRDefault="000D7CD7" w:rsidP="003232A8">
      <w:pPr>
        <w:numPr>
          <w:ilvl w:val="0"/>
          <w:numId w:val="34"/>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Electrical Machines by U A </w:t>
      </w:r>
      <w:proofErr w:type="spellStart"/>
      <w:r w:rsidRPr="000D7CD7">
        <w:rPr>
          <w:rFonts w:ascii="Times New Roman" w:hAnsi="Times New Roman" w:cs="Times New Roman"/>
          <w:sz w:val="24"/>
          <w:szCs w:val="24"/>
          <w:lang w:val="en-US"/>
        </w:rPr>
        <w:t>Bakshi</w:t>
      </w:r>
      <w:proofErr w:type="spellEnd"/>
      <w:r w:rsidRPr="000D7CD7">
        <w:rPr>
          <w:rFonts w:ascii="Times New Roman" w:hAnsi="Times New Roman" w:cs="Times New Roman"/>
          <w:sz w:val="24"/>
          <w:szCs w:val="24"/>
          <w:lang w:val="en-US"/>
        </w:rPr>
        <w:t xml:space="preserve"> and M V </w:t>
      </w:r>
      <w:proofErr w:type="spellStart"/>
      <w:r w:rsidRPr="000D7CD7">
        <w:rPr>
          <w:rFonts w:ascii="Times New Roman" w:hAnsi="Times New Roman" w:cs="Times New Roman"/>
          <w:sz w:val="24"/>
          <w:szCs w:val="24"/>
          <w:lang w:val="en-US"/>
        </w:rPr>
        <w:t>Bakshi</w:t>
      </w:r>
      <w:proofErr w:type="spellEnd"/>
      <w:r w:rsidRPr="000D7CD7">
        <w:rPr>
          <w:rFonts w:ascii="Times New Roman" w:hAnsi="Times New Roman" w:cs="Times New Roman"/>
          <w:sz w:val="24"/>
          <w:szCs w:val="24"/>
          <w:lang w:val="en-US"/>
        </w:rPr>
        <w:t>, Technical Publications</w:t>
      </w:r>
    </w:p>
    <w:p w14:paraId="4B208F3C"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3B23D1AE" w14:textId="77777777" w:rsidR="000D7CD7" w:rsidRDefault="000D7CD7" w:rsidP="001A2567">
      <w:pPr>
        <w:spacing w:after="0" w:line="240" w:lineRule="auto"/>
        <w:jc w:val="both"/>
        <w:rPr>
          <w:rFonts w:ascii="Times New Roman" w:hAnsi="Times New Roman" w:cs="Times New Roman"/>
          <w:sz w:val="24"/>
          <w:szCs w:val="24"/>
          <w:lang w:val="en-US"/>
        </w:rPr>
      </w:pPr>
    </w:p>
    <w:p w14:paraId="682FD4BA"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0E00DF94"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517: INSTRUMENTATION AND CONTROL:</w:t>
      </w:r>
      <w:r w:rsidRPr="000D7CD7">
        <w:rPr>
          <w:rFonts w:ascii="Times New Roman" w:hAnsi="Times New Roman" w:cs="Times New Roman"/>
          <w:b/>
          <w:sz w:val="24"/>
          <w:szCs w:val="24"/>
          <w:lang w:val="en-US"/>
        </w:rPr>
        <w:t xml:space="preserve">                L-T-P:</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528DFBD8"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C03677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Overview of Instruments and Measurement Systems: Principles of measurements and measurement errors, Classification of instruments, static and dynamic characteristics, Input</w:t>
      </w:r>
    </w:p>
    <w:p w14:paraId="19A4D31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output configurations of measurement system </w:t>
      </w:r>
    </w:p>
    <w:p w14:paraId="6343D0AE" w14:textId="77777777" w:rsidR="001524E3" w:rsidRDefault="001524E3" w:rsidP="001A2567">
      <w:pPr>
        <w:spacing w:after="0" w:line="240" w:lineRule="auto"/>
        <w:jc w:val="both"/>
        <w:rPr>
          <w:rFonts w:ascii="Times New Roman" w:hAnsi="Times New Roman" w:cs="Times New Roman"/>
          <w:sz w:val="24"/>
          <w:szCs w:val="24"/>
          <w:lang w:val="en-US"/>
        </w:rPr>
      </w:pPr>
    </w:p>
    <w:p w14:paraId="3BA9988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Sensor and transducers: Types, characteristics and applications of Mechanical transducers, Types, characteristics and applications of electrical transducers, Principles of Modern sensors and typical applications</w:t>
      </w:r>
    </w:p>
    <w:p w14:paraId="744E1DEE" w14:textId="77777777" w:rsidR="001524E3" w:rsidRDefault="001524E3" w:rsidP="001A2567">
      <w:pPr>
        <w:spacing w:after="0" w:line="240" w:lineRule="auto"/>
        <w:jc w:val="both"/>
        <w:rPr>
          <w:rFonts w:ascii="Times New Roman" w:hAnsi="Times New Roman" w:cs="Times New Roman"/>
          <w:sz w:val="24"/>
          <w:szCs w:val="24"/>
          <w:lang w:val="en-US"/>
        </w:rPr>
      </w:pPr>
    </w:p>
    <w:p w14:paraId="73DF22F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Introduction to Control Systems: Overview of control systems, types and components, Feedback and non-feedback systems and their applications, Transfer function, block diagram representation and reduction techniques</w:t>
      </w:r>
    </w:p>
    <w:p w14:paraId="524CCF45" w14:textId="77777777" w:rsidR="001524E3" w:rsidRDefault="001524E3" w:rsidP="001A2567">
      <w:pPr>
        <w:spacing w:after="0" w:line="240" w:lineRule="auto"/>
        <w:jc w:val="both"/>
        <w:rPr>
          <w:rFonts w:ascii="Times New Roman" w:hAnsi="Times New Roman" w:cs="Times New Roman"/>
          <w:sz w:val="24"/>
          <w:szCs w:val="24"/>
          <w:lang w:val="en-US"/>
        </w:rPr>
      </w:pPr>
    </w:p>
    <w:p w14:paraId="67B861C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Signal conditioning: Operational amplifier types and characteristics, Application circuits inverter, adder, </w:t>
      </w:r>
      <w:proofErr w:type="spellStart"/>
      <w:r w:rsidRPr="000D7CD7">
        <w:rPr>
          <w:rFonts w:ascii="Times New Roman" w:hAnsi="Times New Roman" w:cs="Times New Roman"/>
          <w:sz w:val="24"/>
          <w:szCs w:val="24"/>
          <w:lang w:val="en-US"/>
        </w:rPr>
        <w:t>substractor</w:t>
      </w:r>
      <w:proofErr w:type="spellEnd"/>
      <w:r w:rsidRPr="000D7CD7">
        <w:rPr>
          <w:rFonts w:ascii="Times New Roman" w:hAnsi="Times New Roman" w:cs="Times New Roman"/>
          <w:sz w:val="24"/>
          <w:szCs w:val="24"/>
          <w:lang w:val="en-US"/>
        </w:rPr>
        <w:t>, multiplier and divider, Analog /digital/analog conversion techniques</w:t>
      </w:r>
    </w:p>
    <w:p w14:paraId="278D1093" w14:textId="77777777" w:rsidR="001524E3" w:rsidRDefault="001524E3" w:rsidP="001A2567">
      <w:pPr>
        <w:spacing w:after="0" w:line="240" w:lineRule="auto"/>
        <w:jc w:val="both"/>
        <w:rPr>
          <w:rFonts w:ascii="Times New Roman" w:hAnsi="Times New Roman" w:cs="Times New Roman"/>
          <w:sz w:val="24"/>
          <w:szCs w:val="24"/>
          <w:lang w:val="en-US"/>
        </w:rPr>
      </w:pPr>
    </w:p>
    <w:p w14:paraId="69C1B117"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Data Acquisition Systems: Types of Instrumentation Systems and components, working principle and application of Single Channel A /D converter, Working principle and application of multi-channel A/D converter, Digital data processing and display</w:t>
      </w:r>
    </w:p>
    <w:p w14:paraId="46B3A974" w14:textId="77777777" w:rsidR="001524E3" w:rsidRDefault="001524E3" w:rsidP="001A2567">
      <w:pPr>
        <w:spacing w:after="0" w:line="240" w:lineRule="auto"/>
        <w:jc w:val="both"/>
        <w:rPr>
          <w:rFonts w:ascii="Times New Roman" w:hAnsi="Times New Roman" w:cs="Times New Roman"/>
          <w:sz w:val="24"/>
          <w:szCs w:val="24"/>
          <w:lang w:val="en-US"/>
        </w:rPr>
      </w:pPr>
    </w:p>
    <w:p w14:paraId="7578A8C5" w14:textId="77777777" w:rsidR="001524E3" w:rsidRDefault="001524E3" w:rsidP="001A2567">
      <w:pPr>
        <w:spacing w:after="0" w:line="240" w:lineRule="auto"/>
        <w:jc w:val="both"/>
        <w:rPr>
          <w:rFonts w:ascii="Times New Roman" w:hAnsi="Times New Roman" w:cs="Times New Roman"/>
          <w:sz w:val="24"/>
          <w:szCs w:val="24"/>
          <w:lang w:val="en-US"/>
        </w:rPr>
      </w:pPr>
    </w:p>
    <w:p w14:paraId="30EF8168" w14:textId="77777777" w:rsidR="001524E3" w:rsidRDefault="001524E3" w:rsidP="001A2567">
      <w:pPr>
        <w:spacing w:after="0" w:line="240" w:lineRule="auto"/>
        <w:jc w:val="both"/>
        <w:rPr>
          <w:rFonts w:ascii="Times New Roman" w:hAnsi="Times New Roman" w:cs="Times New Roman"/>
          <w:sz w:val="24"/>
          <w:szCs w:val="24"/>
          <w:lang w:val="en-US"/>
        </w:rPr>
      </w:pPr>
    </w:p>
    <w:p w14:paraId="6F4445B9" w14:textId="77777777" w:rsidR="001524E3" w:rsidRDefault="001524E3" w:rsidP="001A2567">
      <w:pPr>
        <w:spacing w:after="0" w:line="240" w:lineRule="auto"/>
        <w:jc w:val="both"/>
        <w:rPr>
          <w:rFonts w:ascii="Times New Roman" w:hAnsi="Times New Roman" w:cs="Times New Roman"/>
          <w:sz w:val="24"/>
          <w:szCs w:val="24"/>
          <w:lang w:val="en-US"/>
        </w:rPr>
      </w:pPr>
    </w:p>
    <w:p w14:paraId="2933CD55" w14:textId="77777777" w:rsidR="001524E3" w:rsidRDefault="001524E3" w:rsidP="001A2567">
      <w:pPr>
        <w:spacing w:after="0" w:line="240" w:lineRule="auto"/>
        <w:jc w:val="both"/>
        <w:rPr>
          <w:rFonts w:ascii="Times New Roman" w:hAnsi="Times New Roman" w:cs="Times New Roman"/>
          <w:sz w:val="24"/>
          <w:szCs w:val="24"/>
          <w:lang w:val="en-US"/>
        </w:rPr>
      </w:pPr>
    </w:p>
    <w:p w14:paraId="43590AEC" w14:textId="77777777" w:rsidR="001524E3" w:rsidRDefault="001524E3" w:rsidP="001A2567">
      <w:pPr>
        <w:spacing w:after="0" w:line="240" w:lineRule="auto"/>
        <w:jc w:val="both"/>
        <w:rPr>
          <w:rFonts w:ascii="Times New Roman" w:hAnsi="Times New Roman" w:cs="Times New Roman"/>
          <w:sz w:val="24"/>
          <w:szCs w:val="24"/>
          <w:lang w:val="en-US"/>
        </w:rPr>
      </w:pPr>
    </w:p>
    <w:p w14:paraId="4A04DFCB"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Microcontrollers and compilers: Overview of microprocessor and microcontroller, Microcontroller Types and architecture, Use of compilers for data acquisition, processing and display, typical microcontroller Applications for monitoring and control of electrical and non–electrical parameters/processes.</w:t>
      </w:r>
    </w:p>
    <w:p w14:paraId="380A4357" w14:textId="77777777" w:rsidR="000D7CD7" w:rsidRDefault="000D7CD7" w:rsidP="001A2567">
      <w:pPr>
        <w:spacing w:after="0" w:line="240" w:lineRule="auto"/>
        <w:jc w:val="both"/>
        <w:rPr>
          <w:rFonts w:ascii="Times New Roman" w:hAnsi="Times New Roman" w:cs="Times New Roman"/>
          <w:sz w:val="24"/>
          <w:szCs w:val="24"/>
          <w:lang w:val="en-US"/>
        </w:rPr>
      </w:pPr>
    </w:p>
    <w:p w14:paraId="7CC63D37"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5C27544D"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6BD9E869"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21B5E734" w14:textId="77777777" w:rsidR="000D7CD7" w:rsidRPr="000D7CD7" w:rsidRDefault="000D7CD7" w:rsidP="003232A8">
      <w:pPr>
        <w:numPr>
          <w:ilvl w:val="0"/>
          <w:numId w:val="3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Morris A. S. (1998); Principles of Measurements and Instrumentation, Prentice Hall of India</w:t>
      </w:r>
    </w:p>
    <w:p w14:paraId="5A736E76" w14:textId="77777777" w:rsidR="000D7CD7" w:rsidRPr="000D7CD7" w:rsidRDefault="000D7CD7" w:rsidP="003232A8">
      <w:pPr>
        <w:numPr>
          <w:ilvl w:val="0"/>
          <w:numId w:val="3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Sawhney A. K. (2011); A Course in Electrical and Electronics Measurements and Instrumentation, </w:t>
      </w:r>
      <w:proofErr w:type="spellStart"/>
      <w:r w:rsidRPr="000D7CD7">
        <w:rPr>
          <w:rFonts w:ascii="Times New Roman" w:hAnsi="Times New Roman" w:cs="Times New Roman"/>
          <w:sz w:val="24"/>
          <w:szCs w:val="24"/>
          <w:lang w:val="en-US"/>
        </w:rPr>
        <w:t>DhanpatRai</w:t>
      </w:r>
      <w:proofErr w:type="spellEnd"/>
    </w:p>
    <w:p w14:paraId="19618407"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4D12CE3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657F0839"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556B5B88" w14:textId="77777777" w:rsidR="000D7CD7" w:rsidRPr="000D7CD7" w:rsidRDefault="000D7CD7" w:rsidP="003232A8">
      <w:pPr>
        <w:numPr>
          <w:ilvl w:val="0"/>
          <w:numId w:val="3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Bentley J. P. (2005); Principles of Measurement Systems, Fourth Edition, Pearson Prentice Hall</w:t>
      </w:r>
    </w:p>
    <w:p w14:paraId="12A34EAB" w14:textId="77777777" w:rsidR="000D7CD7" w:rsidRPr="000D7CD7" w:rsidRDefault="000D7CD7" w:rsidP="003232A8">
      <w:pPr>
        <w:numPr>
          <w:ilvl w:val="0"/>
          <w:numId w:val="3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Jain R. P. (1998); Modern Digital Electronics, McGraw Hill</w:t>
      </w:r>
    </w:p>
    <w:p w14:paraId="1E0DBCEE" w14:textId="77777777" w:rsidR="000D7CD7" w:rsidRPr="000D7CD7" w:rsidRDefault="000D7CD7" w:rsidP="003232A8">
      <w:pPr>
        <w:numPr>
          <w:ilvl w:val="0"/>
          <w:numId w:val="36"/>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Gaonkar</w:t>
      </w:r>
      <w:proofErr w:type="spellEnd"/>
      <w:r w:rsidRPr="000D7CD7">
        <w:rPr>
          <w:rFonts w:ascii="Times New Roman" w:hAnsi="Times New Roman" w:cs="Times New Roman"/>
          <w:sz w:val="24"/>
          <w:szCs w:val="24"/>
          <w:lang w:val="en-US"/>
        </w:rPr>
        <w:t xml:space="preserve"> R. (2012); Microprocessor Architecture, Programming and Applications with 8085, </w:t>
      </w:r>
      <w:proofErr w:type="spellStart"/>
      <w:r w:rsidRPr="000D7CD7">
        <w:rPr>
          <w:rFonts w:ascii="Times New Roman" w:hAnsi="Times New Roman" w:cs="Times New Roman"/>
          <w:sz w:val="24"/>
          <w:szCs w:val="24"/>
          <w:lang w:val="en-US"/>
        </w:rPr>
        <w:t>Penram</w:t>
      </w:r>
      <w:proofErr w:type="spellEnd"/>
      <w:r w:rsidRPr="000D7CD7">
        <w:rPr>
          <w:rFonts w:ascii="Times New Roman" w:hAnsi="Times New Roman" w:cs="Times New Roman"/>
          <w:sz w:val="24"/>
          <w:szCs w:val="24"/>
          <w:lang w:val="en-US"/>
        </w:rPr>
        <w:t xml:space="preserve"> International Publishing</w:t>
      </w:r>
    </w:p>
    <w:p w14:paraId="1015C2E4" w14:textId="77777777" w:rsidR="000D7CD7" w:rsidRPr="000D7CD7" w:rsidRDefault="000D7CD7" w:rsidP="003232A8">
      <w:pPr>
        <w:numPr>
          <w:ilvl w:val="0"/>
          <w:numId w:val="36"/>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Raman C. S., Sharma G. R., and Mani V. S. V. (1983); Instrumentation Devices and systems, Tata McGraw Hill</w:t>
      </w:r>
    </w:p>
    <w:p w14:paraId="2DE262CC" w14:textId="77777777" w:rsidR="000D7CD7" w:rsidRPr="000D7CD7" w:rsidRDefault="000D7CD7" w:rsidP="003232A8">
      <w:pPr>
        <w:numPr>
          <w:ilvl w:val="0"/>
          <w:numId w:val="36"/>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Babu</w:t>
      </w:r>
      <w:proofErr w:type="spellEnd"/>
      <w:r w:rsidRPr="000D7CD7">
        <w:rPr>
          <w:rFonts w:ascii="Times New Roman" w:hAnsi="Times New Roman" w:cs="Times New Roman"/>
          <w:sz w:val="24"/>
          <w:szCs w:val="24"/>
          <w:lang w:val="en-US"/>
        </w:rPr>
        <w:t xml:space="preserve"> J. C. and Xavier S. E. (2004); Principles of Control Systems, S Chand and Co Ltd.</w:t>
      </w:r>
    </w:p>
    <w:p w14:paraId="60F4E7E7" w14:textId="77777777" w:rsidR="000D7CD7" w:rsidRDefault="000D7CD7" w:rsidP="001A2567">
      <w:pPr>
        <w:spacing w:after="0" w:line="240" w:lineRule="auto"/>
        <w:jc w:val="both"/>
        <w:rPr>
          <w:rFonts w:ascii="Times New Roman" w:hAnsi="Times New Roman" w:cs="Times New Roman"/>
          <w:sz w:val="24"/>
          <w:szCs w:val="24"/>
          <w:lang w:val="en-US"/>
        </w:rPr>
      </w:pPr>
    </w:p>
    <w:p w14:paraId="2E7160CF" w14:textId="77777777" w:rsidR="001524E3" w:rsidRDefault="001524E3" w:rsidP="001A2567">
      <w:pPr>
        <w:spacing w:after="0" w:line="240" w:lineRule="auto"/>
        <w:jc w:val="both"/>
        <w:rPr>
          <w:rFonts w:ascii="Times New Roman" w:hAnsi="Times New Roman" w:cs="Times New Roman"/>
          <w:sz w:val="24"/>
          <w:szCs w:val="24"/>
          <w:lang w:val="en-US"/>
        </w:rPr>
      </w:pPr>
    </w:p>
    <w:p w14:paraId="4E9BC183"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485B9009"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518: ENERGY STORAGE SYSTEM:</w:t>
      </w:r>
      <w:r w:rsidRPr="000D7CD7">
        <w:rPr>
          <w:rFonts w:ascii="Times New Roman" w:hAnsi="Times New Roman" w:cs="Times New Roman"/>
          <w:b/>
          <w:sz w:val="24"/>
          <w:szCs w:val="24"/>
          <w:lang w:val="en-US"/>
        </w:rPr>
        <w:t xml:space="preserve">                              </w:t>
      </w:r>
      <w:r w:rsidR="001524E3">
        <w:rPr>
          <w:rFonts w:ascii="Times New Roman" w:hAnsi="Times New Roman" w:cs="Times New Roman"/>
          <w:b/>
          <w:sz w:val="24"/>
          <w:szCs w:val="24"/>
          <w:lang w:val="en-US"/>
        </w:rPr>
        <w:tab/>
      </w:r>
      <w:r w:rsidRPr="000D7CD7">
        <w:rPr>
          <w:rFonts w:ascii="Times New Roman" w:hAnsi="Times New Roman" w:cs="Times New Roman"/>
          <w:b/>
          <w:sz w:val="24"/>
          <w:szCs w:val="24"/>
          <w:lang w:val="en-US"/>
        </w:rPr>
        <w:t>L-T-P:</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7BB1941D"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68C1D7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Energy availability, Demand and storage, Need for energy storage, Different types of energy storage; Mechanical, Chemical, Electrical, Electrochemical, Biological, Magnetic, Electromagnetic, Thermal; Comparison of energy storage technologies.</w:t>
      </w:r>
    </w:p>
    <w:p w14:paraId="28540F1E" w14:textId="77777777" w:rsidR="001524E3" w:rsidRDefault="001524E3" w:rsidP="001A2567">
      <w:pPr>
        <w:spacing w:after="0" w:line="240" w:lineRule="auto"/>
        <w:jc w:val="both"/>
        <w:rPr>
          <w:rFonts w:ascii="Times New Roman" w:hAnsi="Times New Roman" w:cs="Times New Roman"/>
          <w:sz w:val="24"/>
          <w:szCs w:val="24"/>
          <w:lang w:val="en-US"/>
        </w:rPr>
      </w:pPr>
    </w:p>
    <w:p w14:paraId="3BD4A90C"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Thermal energy storage: principles and applications, Sensible and Latent heat, Phase change materials; Energy and exergy analysis of thermal energy storage, solar energy and thermal energy storage, case studies.</w:t>
      </w:r>
    </w:p>
    <w:p w14:paraId="6865FF35" w14:textId="77777777" w:rsidR="001524E3" w:rsidRDefault="001524E3" w:rsidP="001A2567">
      <w:pPr>
        <w:spacing w:after="0" w:line="240" w:lineRule="auto"/>
        <w:jc w:val="both"/>
        <w:rPr>
          <w:rFonts w:ascii="Times New Roman" w:hAnsi="Times New Roman" w:cs="Times New Roman"/>
          <w:sz w:val="24"/>
          <w:szCs w:val="24"/>
          <w:lang w:val="en-US"/>
        </w:rPr>
      </w:pPr>
    </w:p>
    <w:p w14:paraId="2BFC89E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Flywheel and compressed air storage; Pumped hydro storage; Hydrogen energy storage, Capacitor and super capacitor, Electrochemical Double Layer Capacitor: Principles, performance and applications.</w:t>
      </w:r>
    </w:p>
    <w:p w14:paraId="1242D06A" w14:textId="77777777" w:rsidR="001524E3" w:rsidRDefault="001524E3" w:rsidP="001A2567">
      <w:pPr>
        <w:spacing w:after="0" w:line="240" w:lineRule="auto"/>
        <w:jc w:val="both"/>
        <w:rPr>
          <w:rFonts w:ascii="Times New Roman" w:hAnsi="Times New Roman" w:cs="Times New Roman"/>
          <w:sz w:val="24"/>
          <w:szCs w:val="24"/>
          <w:lang w:val="en-US"/>
        </w:rPr>
      </w:pPr>
    </w:p>
    <w:p w14:paraId="28422B2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Electrochemical energy storage: Battery – fundamentals and technologies, characteristics and performance comparison: Lead-acid, Nickel-Metal hydride, Lithium Ion; Battery system model, emerging trends in batteries.</w:t>
      </w:r>
    </w:p>
    <w:p w14:paraId="0D7E5D4C" w14:textId="77777777" w:rsidR="001524E3" w:rsidRDefault="001524E3" w:rsidP="001A2567">
      <w:pPr>
        <w:spacing w:after="0" w:line="240" w:lineRule="auto"/>
        <w:jc w:val="both"/>
        <w:rPr>
          <w:rFonts w:ascii="Times New Roman" w:hAnsi="Times New Roman" w:cs="Times New Roman"/>
          <w:sz w:val="24"/>
          <w:szCs w:val="24"/>
          <w:lang w:val="en-US"/>
        </w:rPr>
      </w:pPr>
    </w:p>
    <w:p w14:paraId="43CDF63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Hydrogen as energy carrier and storage; Hydrogen resources and production; Basic principle of direct energy conversion using fuel cells; Thermodynamics of fuel cells</w:t>
      </w:r>
    </w:p>
    <w:p w14:paraId="4F6A7783" w14:textId="77777777" w:rsidR="001524E3" w:rsidRDefault="001524E3" w:rsidP="001A2567">
      <w:pPr>
        <w:spacing w:after="0" w:line="240" w:lineRule="auto"/>
        <w:jc w:val="both"/>
        <w:rPr>
          <w:rFonts w:ascii="Times New Roman" w:hAnsi="Times New Roman" w:cs="Times New Roman"/>
          <w:sz w:val="24"/>
          <w:szCs w:val="24"/>
          <w:lang w:val="en-US"/>
        </w:rPr>
      </w:pPr>
    </w:p>
    <w:p w14:paraId="4277C1E5" w14:textId="77777777" w:rsidR="001524E3" w:rsidRDefault="001524E3" w:rsidP="001A2567">
      <w:pPr>
        <w:spacing w:after="0" w:line="240" w:lineRule="auto"/>
        <w:jc w:val="both"/>
        <w:rPr>
          <w:rFonts w:ascii="Times New Roman" w:hAnsi="Times New Roman" w:cs="Times New Roman"/>
          <w:sz w:val="24"/>
          <w:szCs w:val="24"/>
          <w:lang w:val="en-US"/>
        </w:rPr>
      </w:pPr>
    </w:p>
    <w:p w14:paraId="075637DA" w14:textId="77777777" w:rsidR="001524E3" w:rsidRDefault="001524E3" w:rsidP="001A2567">
      <w:pPr>
        <w:spacing w:after="0" w:line="240" w:lineRule="auto"/>
        <w:jc w:val="both"/>
        <w:rPr>
          <w:rFonts w:ascii="Times New Roman" w:hAnsi="Times New Roman" w:cs="Times New Roman"/>
          <w:sz w:val="24"/>
          <w:szCs w:val="24"/>
          <w:lang w:val="en-US"/>
        </w:rPr>
      </w:pPr>
    </w:p>
    <w:p w14:paraId="11A94884" w14:textId="77777777" w:rsidR="001524E3" w:rsidRDefault="001524E3" w:rsidP="001A2567">
      <w:pPr>
        <w:spacing w:after="0" w:line="240" w:lineRule="auto"/>
        <w:jc w:val="both"/>
        <w:rPr>
          <w:rFonts w:ascii="Times New Roman" w:hAnsi="Times New Roman" w:cs="Times New Roman"/>
          <w:sz w:val="24"/>
          <w:szCs w:val="24"/>
          <w:lang w:val="en-US"/>
        </w:rPr>
      </w:pPr>
    </w:p>
    <w:p w14:paraId="264FAAC6"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types: AFC, PEMFC, MCFC, SOFC, Microbial Fuel cell;</w:t>
      </w:r>
    </w:p>
    <w:p w14:paraId="595737F5"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Fuel cell performance, characterization and modeling; Fuel cell system design and technology, applications for power and transportation.</w:t>
      </w:r>
    </w:p>
    <w:p w14:paraId="020A9D88"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Application of Energy Storage: Food preservation, Waste heat recovery, Solar energy storage: Greenhouse heating; Drying and heating for process industries.</w:t>
      </w:r>
    </w:p>
    <w:p w14:paraId="6C4A109E" w14:textId="77777777" w:rsidR="000D7CD7" w:rsidRDefault="000D7CD7" w:rsidP="001A2567">
      <w:pPr>
        <w:spacing w:after="0" w:line="240" w:lineRule="auto"/>
        <w:jc w:val="both"/>
        <w:rPr>
          <w:rFonts w:ascii="Times New Roman" w:hAnsi="Times New Roman" w:cs="Times New Roman"/>
          <w:sz w:val="24"/>
          <w:szCs w:val="24"/>
          <w:lang w:val="en-US"/>
        </w:rPr>
      </w:pPr>
    </w:p>
    <w:p w14:paraId="706C6FAA"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0B04BDAE"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Text Books:</w:t>
      </w:r>
    </w:p>
    <w:p w14:paraId="4FED657F"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615B9632" w14:textId="77777777" w:rsidR="000D7CD7" w:rsidRPr="000D7CD7" w:rsidRDefault="000D7CD7" w:rsidP="003232A8">
      <w:pPr>
        <w:numPr>
          <w:ilvl w:val="0"/>
          <w:numId w:val="37"/>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Dincer</w:t>
      </w:r>
      <w:proofErr w:type="spellEnd"/>
      <w:r w:rsidRPr="000D7CD7">
        <w:rPr>
          <w:rFonts w:ascii="Times New Roman" w:hAnsi="Times New Roman" w:cs="Times New Roman"/>
          <w:sz w:val="24"/>
          <w:szCs w:val="24"/>
          <w:lang w:val="en-US"/>
        </w:rPr>
        <w:t xml:space="preserve"> I., and Rosen M. A. (2011); Thermal Energy Storage: Systems and Applications, Wiley</w:t>
      </w:r>
    </w:p>
    <w:p w14:paraId="119DECEF" w14:textId="77777777" w:rsidR="000D7CD7" w:rsidRPr="000D7CD7" w:rsidRDefault="000D7CD7" w:rsidP="003232A8">
      <w:pPr>
        <w:numPr>
          <w:ilvl w:val="0"/>
          <w:numId w:val="37"/>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Huggins R. A. (2015); Energy Storage: Fundamentals, Materials and Applications. Springer</w:t>
      </w:r>
    </w:p>
    <w:p w14:paraId="72974E75"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31A9E334" w14:textId="77777777" w:rsid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5D7E0FBD" w14:textId="77777777" w:rsidR="001524E3" w:rsidRPr="001524E3" w:rsidRDefault="001524E3" w:rsidP="001A2567">
      <w:pPr>
        <w:spacing w:after="0" w:line="240" w:lineRule="auto"/>
        <w:jc w:val="both"/>
        <w:rPr>
          <w:rFonts w:ascii="Times New Roman" w:hAnsi="Times New Roman" w:cs="Times New Roman"/>
          <w:sz w:val="8"/>
          <w:szCs w:val="8"/>
          <w:lang w:val="en-US"/>
        </w:rPr>
      </w:pPr>
    </w:p>
    <w:p w14:paraId="482EBB4C" w14:textId="77777777" w:rsidR="000D7CD7" w:rsidRPr="000D7CD7" w:rsidRDefault="000D7CD7" w:rsidP="003232A8">
      <w:pPr>
        <w:numPr>
          <w:ilvl w:val="0"/>
          <w:numId w:val="38"/>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O'Hayre</w:t>
      </w:r>
      <w:proofErr w:type="spellEnd"/>
      <w:r w:rsidRPr="000D7CD7">
        <w:rPr>
          <w:rFonts w:ascii="Times New Roman" w:hAnsi="Times New Roman" w:cs="Times New Roman"/>
          <w:sz w:val="24"/>
          <w:szCs w:val="24"/>
          <w:lang w:val="en-US"/>
        </w:rPr>
        <w:t xml:space="preserve"> R., Cha S., Colella W., and Prinz F. B. (2009); Fuel Cell Fundamentals, Second Edition, Wiley</w:t>
      </w:r>
    </w:p>
    <w:p w14:paraId="43D43331" w14:textId="77777777" w:rsidR="000D7CD7" w:rsidRPr="000D7CD7" w:rsidRDefault="000D7CD7" w:rsidP="003232A8">
      <w:pPr>
        <w:numPr>
          <w:ilvl w:val="0"/>
          <w:numId w:val="3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Narayan R. and Viswanathan B. (1998); Chemical and Electrochemical Energy System, Universities Press</w:t>
      </w:r>
    </w:p>
    <w:p w14:paraId="3EBCBDCF" w14:textId="77777777" w:rsidR="000D7CD7" w:rsidRPr="000D7CD7" w:rsidRDefault="000D7CD7" w:rsidP="003232A8">
      <w:pPr>
        <w:numPr>
          <w:ilvl w:val="0"/>
          <w:numId w:val="38"/>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Rahn</w:t>
      </w:r>
      <w:proofErr w:type="spellEnd"/>
      <w:r w:rsidRPr="000D7CD7">
        <w:rPr>
          <w:rFonts w:ascii="Times New Roman" w:hAnsi="Times New Roman" w:cs="Times New Roman"/>
          <w:sz w:val="24"/>
          <w:szCs w:val="24"/>
          <w:lang w:val="en-US"/>
        </w:rPr>
        <w:t xml:space="preserve"> C. D. and Wang C. (2013); Battery Systems Engineering, First Edition, Wiley</w:t>
      </w:r>
    </w:p>
    <w:p w14:paraId="69CA9453" w14:textId="77777777" w:rsidR="000D7CD7" w:rsidRPr="000D7CD7" w:rsidRDefault="000D7CD7" w:rsidP="003232A8">
      <w:pPr>
        <w:numPr>
          <w:ilvl w:val="0"/>
          <w:numId w:val="3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Moseley P. T., and </w:t>
      </w:r>
      <w:proofErr w:type="spellStart"/>
      <w:r w:rsidRPr="000D7CD7">
        <w:rPr>
          <w:rFonts w:ascii="Times New Roman" w:hAnsi="Times New Roman" w:cs="Times New Roman"/>
          <w:sz w:val="24"/>
          <w:szCs w:val="24"/>
          <w:lang w:val="en-US"/>
        </w:rPr>
        <w:t>Garche</w:t>
      </w:r>
      <w:proofErr w:type="spellEnd"/>
      <w:r w:rsidRPr="000D7CD7">
        <w:rPr>
          <w:rFonts w:ascii="Times New Roman" w:hAnsi="Times New Roman" w:cs="Times New Roman"/>
          <w:sz w:val="24"/>
          <w:szCs w:val="24"/>
          <w:lang w:val="en-US"/>
        </w:rPr>
        <w:t xml:space="preserve"> J. (2014); Electrochemical Energy Storage for Renewable </w:t>
      </w:r>
      <w:proofErr w:type="spellStart"/>
      <w:r w:rsidRPr="000D7CD7">
        <w:rPr>
          <w:rFonts w:ascii="Times New Roman" w:hAnsi="Times New Roman" w:cs="Times New Roman"/>
          <w:sz w:val="24"/>
          <w:szCs w:val="24"/>
          <w:lang w:val="en-US"/>
        </w:rPr>
        <w:t>Sourcesand</w:t>
      </w:r>
      <w:proofErr w:type="spellEnd"/>
      <w:r w:rsidRPr="000D7CD7">
        <w:rPr>
          <w:rFonts w:ascii="Times New Roman" w:hAnsi="Times New Roman" w:cs="Times New Roman"/>
          <w:sz w:val="24"/>
          <w:szCs w:val="24"/>
          <w:lang w:val="en-US"/>
        </w:rPr>
        <w:t xml:space="preserve"> Grid Balancing, Elsevier Science.</w:t>
      </w:r>
    </w:p>
    <w:p w14:paraId="1BA92419" w14:textId="77777777" w:rsidR="000D7CD7" w:rsidRPr="000D7CD7" w:rsidRDefault="000D7CD7" w:rsidP="003232A8">
      <w:pPr>
        <w:numPr>
          <w:ilvl w:val="0"/>
          <w:numId w:val="38"/>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Miller F. P., </w:t>
      </w:r>
      <w:proofErr w:type="spellStart"/>
      <w:r w:rsidRPr="000D7CD7">
        <w:rPr>
          <w:rFonts w:ascii="Times New Roman" w:hAnsi="Times New Roman" w:cs="Times New Roman"/>
          <w:sz w:val="24"/>
          <w:szCs w:val="24"/>
          <w:lang w:val="en-US"/>
        </w:rPr>
        <w:t>Vandome</w:t>
      </w:r>
      <w:proofErr w:type="spellEnd"/>
      <w:r w:rsidRPr="000D7CD7">
        <w:rPr>
          <w:rFonts w:ascii="Times New Roman" w:hAnsi="Times New Roman" w:cs="Times New Roman"/>
          <w:sz w:val="24"/>
          <w:szCs w:val="24"/>
          <w:lang w:val="en-US"/>
        </w:rPr>
        <w:t xml:space="preserve"> A. F., and John M. B. (2010); Compressed Air Energy Storage, </w:t>
      </w:r>
      <w:proofErr w:type="spellStart"/>
      <w:r w:rsidRPr="000D7CD7">
        <w:rPr>
          <w:rFonts w:ascii="Times New Roman" w:hAnsi="Times New Roman" w:cs="Times New Roman"/>
          <w:sz w:val="24"/>
          <w:szCs w:val="24"/>
          <w:lang w:val="en-US"/>
        </w:rPr>
        <w:t>VDMPublishing</w:t>
      </w:r>
      <w:proofErr w:type="spellEnd"/>
      <w:r w:rsidRPr="000D7CD7">
        <w:rPr>
          <w:rFonts w:ascii="Times New Roman" w:hAnsi="Times New Roman" w:cs="Times New Roman"/>
          <w:sz w:val="24"/>
          <w:szCs w:val="24"/>
          <w:lang w:val="en-US"/>
        </w:rPr>
        <w:t>.</w:t>
      </w:r>
    </w:p>
    <w:p w14:paraId="42DA94CB"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568B150C"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30B35D61"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6C121AEB"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p>
    <w:p w14:paraId="0D9F8A8E" w14:textId="77777777" w:rsidR="000D7CD7" w:rsidRPr="000D7CD7" w:rsidRDefault="000D7CD7" w:rsidP="001A2567">
      <w:pPr>
        <w:spacing w:after="0" w:line="240" w:lineRule="auto"/>
        <w:jc w:val="both"/>
        <w:rPr>
          <w:rFonts w:ascii="Times New Roman" w:hAnsi="Times New Roman" w:cs="Times New Roman"/>
          <w:b/>
          <w:sz w:val="24"/>
          <w:szCs w:val="24"/>
          <w:u w:val="single"/>
          <w:lang w:val="en-US"/>
        </w:rPr>
      </w:pPr>
      <w:r w:rsidRPr="000D7CD7">
        <w:rPr>
          <w:rFonts w:ascii="Times New Roman" w:hAnsi="Times New Roman" w:cs="Times New Roman"/>
          <w:b/>
          <w:sz w:val="24"/>
          <w:szCs w:val="24"/>
          <w:u w:val="single"/>
          <w:lang w:val="en-US"/>
        </w:rPr>
        <w:t>PGET 519: PRIME MOVERS</w:t>
      </w:r>
      <w:proofErr w:type="gramStart"/>
      <w:r w:rsidRPr="000D7CD7">
        <w:rPr>
          <w:rFonts w:ascii="Times New Roman" w:hAnsi="Times New Roman" w:cs="Times New Roman"/>
          <w:b/>
          <w:sz w:val="24"/>
          <w:szCs w:val="24"/>
          <w:u w:val="single"/>
          <w:lang w:val="en-US"/>
        </w:rPr>
        <w:t>: :</w:t>
      </w:r>
      <w:proofErr w:type="gramEnd"/>
      <w:r w:rsidRPr="000D7CD7">
        <w:rPr>
          <w:rFonts w:ascii="Times New Roman" w:hAnsi="Times New Roman" w:cs="Times New Roman"/>
          <w:b/>
          <w:sz w:val="24"/>
          <w:szCs w:val="24"/>
          <w:lang w:val="en-US"/>
        </w:rPr>
        <w:t xml:space="preserve">                                               </w:t>
      </w:r>
      <w:r w:rsidR="001524E3">
        <w:rPr>
          <w:rFonts w:ascii="Times New Roman" w:hAnsi="Times New Roman" w:cs="Times New Roman"/>
          <w:b/>
          <w:sz w:val="24"/>
          <w:szCs w:val="24"/>
          <w:lang w:val="en-US"/>
        </w:rPr>
        <w:tab/>
      </w:r>
      <w:r w:rsidRPr="000D7CD7">
        <w:rPr>
          <w:rFonts w:ascii="Times New Roman" w:hAnsi="Times New Roman" w:cs="Times New Roman"/>
          <w:b/>
          <w:sz w:val="24"/>
          <w:szCs w:val="24"/>
          <w:lang w:val="en-US"/>
        </w:rPr>
        <w:t>L-T-P:</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1-2-0</w:t>
      </w:r>
      <w:r w:rsidR="001524E3">
        <w:rPr>
          <w:rFonts w:ascii="Times New Roman" w:hAnsi="Times New Roman" w:cs="Times New Roman"/>
          <w:b/>
          <w:sz w:val="24"/>
          <w:szCs w:val="24"/>
          <w:lang w:val="en-US"/>
        </w:rPr>
        <w:t xml:space="preserve"> </w:t>
      </w:r>
      <w:r w:rsidRPr="000D7CD7">
        <w:rPr>
          <w:rFonts w:ascii="Times New Roman" w:hAnsi="Times New Roman" w:cs="Times New Roman"/>
          <w:b/>
          <w:sz w:val="24"/>
          <w:szCs w:val="24"/>
          <w:lang w:val="en-US"/>
        </w:rPr>
        <w:t>(Credit: 6)</w:t>
      </w:r>
    </w:p>
    <w:p w14:paraId="3C9333B1"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7632D96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Properties of Steam: Formation of steam on temperature-enthalpy diagram, types of steam: wet, dry, Super-heated steam, dryness and wetness fraction, specific enthalpy, specific volume of steam</w:t>
      </w:r>
    </w:p>
    <w:p w14:paraId="17CC196B"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0BF7EA3A"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Steam Boilers: Introduction, classification of various high pressure boilers e.g. Lamont, Velox, Schmidt, Loeffler etc., their characteristics and working principle</w:t>
      </w:r>
    </w:p>
    <w:p w14:paraId="40E16A11"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2AEF474"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Steam Turbines: Classification, compounding, velocity diagrams, work done, diagram and stage efficiency in impulse turbine, impulse reaction turbine, degree of reaction, governing of steam turbines, problems.</w:t>
      </w:r>
    </w:p>
    <w:p w14:paraId="2CE4DDA9"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31855D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Steam Condensers: Introduction, types of condensers, vacuum efficiency, effect of vacuum, effect of air leakage, condenser efficiency, Dalton’s law of partial pressure, amount of cooling water, problems</w:t>
      </w:r>
    </w:p>
    <w:p w14:paraId="37A2E557" w14:textId="77777777" w:rsidR="000D7CD7" w:rsidRDefault="000D7CD7" w:rsidP="001A2567">
      <w:pPr>
        <w:spacing w:after="0" w:line="240" w:lineRule="auto"/>
        <w:jc w:val="both"/>
        <w:rPr>
          <w:rFonts w:ascii="Times New Roman" w:hAnsi="Times New Roman" w:cs="Times New Roman"/>
          <w:sz w:val="24"/>
          <w:szCs w:val="24"/>
          <w:lang w:val="en-US"/>
        </w:rPr>
      </w:pPr>
    </w:p>
    <w:p w14:paraId="7F44FD37" w14:textId="77777777" w:rsidR="001524E3" w:rsidRDefault="001524E3" w:rsidP="001A2567">
      <w:pPr>
        <w:spacing w:after="0" w:line="240" w:lineRule="auto"/>
        <w:jc w:val="both"/>
        <w:rPr>
          <w:rFonts w:ascii="Times New Roman" w:hAnsi="Times New Roman" w:cs="Times New Roman"/>
          <w:sz w:val="24"/>
          <w:szCs w:val="24"/>
          <w:lang w:val="en-US"/>
        </w:rPr>
      </w:pPr>
    </w:p>
    <w:p w14:paraId="14B3132E" w14:textId="77777777" w:rsidR="001524E3" w:rsidRDefault="001524E3" w:rsidP="001A2567">
      <w:pPr>
        <w:spacing w:after="0" w:line="240" w:lineRule="auto"/>
        <w:jc w:val="both"/>
        <w:rPr>
          <w:rFonts w:ascii="Times New Roman" w:hAnsi="Times New Roman" w:cs="Times New Roman"/>
          <w:sz w:val="24"/>
          <w:szCs w:val="24"/>
          <w:lang w:val="en-US"/>
        </w:rPr>
      </w:pPr>
    </w:p>
    <w:p w14:paraId="34F38A47" w14:textId="77777777" w:rsidR="001524E3" w:rsidRDefault="001524E3" w:rsidP="001A2567">
      <w:pPr>
        <w:spacing w:after="0" w:line="240" w:lineRule="auto"/>
        <w:jc w:val="both"/>
        <w:rPr>
          <w:rFonts w:ascii="Times New Roman" w:hAnsi="Times New Roman" w:cs="Times New Roman"/>
          <w:sz w:val="24"/>
          <w:szCs w:val="24"/>
          <w:lang w:val="en-US"/>
        </w:rPr>
      </w:pPr>
    </w:p>
    <w:p w14:paraId="7E0C92F7" w14:textId="77777777" w:rsidR="001524E3" w:rsidRDefault="001524E3" w:rsidP="001A2567">
      <w:pPr>
        <w:spacing w:after="0" w:line="240" w:lineRule="auto"/>
        <w:jc w:val="both"/>
        <w:rPr>
          <w:rFonts w:ascii="Times New Roman" w:hAnsi="Times New Roman" w:cs="Times New Roman"/>
          <w:sz w:val="24"/>
          <w:szCs w:val="24"/>
          <w:lang w:val="en-US"/>
        </w:rPr>
      </w:pPr>
    </w:p>
    <w:p w14:paraId="436F1161"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16FA95A0"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Gas Turbine: Introduction, applications, types of gas turbines, cycles, thermal efficiency, air rate, work ratio, effect of operating variables on thermal efficiency of gas turbine, methods to improve thermal efficiency of gas turbine, gas turbine fuels, starting of plant, comparison with diesel and steam power plants. Diesel Power Plant –Introduction, diesel engine working principle, diesel fuels, diesel electric plant main components.</w:t>
      </w:r>
    </w:p>
    <w:p w14:paraId="264AD75F"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20350C7D"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Hydraulic Turbines: Introduction, Classification of hydraulic turbines, Main components of Pelton wheel, Working, Work done and power produced, Efficiency, Working of Francis turbine, components, Work done &amp; power produced, Efficiency, Working of Propeller &amp; Kaplan Turbine, Main parts &amp; components, Function of components, Work done &amp; power produced by Kaplan Turbine, Efficiency of Kaplan turbine, Governing of Impulse &amp; Reaction Turbine, characteristics curves of impulse &amp; reaction turbine, Draft Tube Theory.</w:t>
      </w:r>
    </w:p>
    <w:p w14:paraId="2E2CDAFF" w14:textId="77777777" w:rsidR="000D7CD7" w:rsidRDefault="000D7CD7" w:rsidP="001A2567">
      <w:pPr>
        <w:spacing w:after="0" w:line="240" w:lineRule="auto"/>
        <w:jc w:val="both"/>
        <w:rPr>
          <w:rFonts w:ascii="Times New Roman" w:hAnsi="Times New Roman" w:cs="Times New Roman"/>
          <w:sz w:val="24"/>
          <w:szCs w:val="24"/>
          <w:lang w:val="en-US"/>
        </w:rPr>
      </w:pPr>
    </w:p>
    <w:p w14:paraId="09DA3C56" w14:textId="77777777" w:rsidR="001524E3" w:rsidRDefault="001524E3" w:rsidP="001A2567">
      <w:pPr>
        <w:spacing w:after="0" w:line="240" w:lineRule="auto"/>
        <w:jc w:val="both"/>
        <w:rPr>
          <w:rFonts w:ascii="Times New Roman" w:hAnsi="Times New Roman" w:cs="Times New Roman"/>
          <w:sz w:val="24"/>
          <w:szCs w:val="24"/>
          <w:lang w:val="en-US"/>
        </w:rPr>
      </w:pPr>
    </w:p>
    <w:p w14:paraId="14495E9A" w14:textId="77777777" w:rsidR="001524E3" w:rsidRPr="000D7CD7" w:rsidRDefault="001524E3" w:rsidP="001A2567">
      <w:pPr>
        <w:spacing w:after="0" w:line="240" w:lineRule="auto"/>
        <w:jc w:val="both"/>
        <w:rPr>
          <w:rFonts w:ascii="Times New Roman" w:hAnsi="Times New Roman" w:cs="Times New Roman"/>
          <w:sz w:val="24"/>
          <w:szCs w:val="24"/>
          <w:lang w:val="en-US"/>
        </w:rPr>
      </w:pPr>
    </w:p>
    <w:p w14:paraId="5DBEE5A1"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References:</w:t>
      </w:r>
    </w:p>
    <w:p w14:paraId="7F7C275A"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58FEAE0A" w14:textId="77777777" w:rsidR="000D7CD7" w:rsidRPr="000D7CD7" w:rsidRDefault="000D7CD7" w:rsidP="003232A8">
      <w:pPr>
        <w:numPr>
          <w:ilvl w:val="0"/>
          <w:numId w:val="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Thomas Elliott, Kao, Chen, Robert, </w:t>
      </w:r>
      <w:proofErr w:type="spellStart"/>
      <w:r w:rsidRPr="000D7CD7">
        <w:rPr>
          <w:rFonts w:ascii="Times New Roman" w:hAnsi="Times New Roman" w:cs="Times New Roman"/>
          <w:sz w:val="24"/>
          <w:szCs w:val="24"/>
          <w:lang w:val="en-US"/>
        </w:rPr>
        <w:t>Swanekamp</w:t>
      </w:r>
      <w:proofErr w:type="spellEnd"/>
      <w:r w:rsidRPr="000D7CD7">
        <w:rPr>
          <w:rFonts w:ascii="Times New Roman" w:hAnsi="Times New Roman" w:cs="Times New Roman"/>
          <w:sz w:val="24"/>
          <w:szCs w:val="24"/>
          <w:lang w:val="en-US"/>
        </w:rPr>
        <w:t xml:space="preserve"> –Standard Handbook of Power Plant Engineering, McGraw Hill Publication.</w:t>
      </w:r>
    </w:p>
    <w:p w14:paraId="3D67A9B2" w14:textId="77777777" w:rsidR="000D7CD7" w:rsidRPr="000D7CD7" w:rsidRDefault="000D7CD7" w:rsidP="003232A8">
      <w:pPr>
        <w:numPr>
          <w:ilvl w:val="0"/>
          <w:numId w:val="5"/>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 K Nag – Power Plant Engineering, TMH publication</w:t>
      </w:r>
    </w:p>
    <w:p w14:paraId="4CE5F95D" w14:textId="77777777" w:rsidR="000D7CD7" w:rsidRPr="000D7CD7" w:rsidRDefault="000D7CD7" w:rsidP="003232A8">
      <w:pPr>
        <w:numPr>
          <w:ilvl w:val="0"/>
          <w:numId w:val="5"/>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Teploenergetika</w:t>
      </w:r>
      <w:proofErr w:type="spellEnd"/>
      <w:r w:rsidRPr="000D7CD7">
        <w:rPr>
          <w:rFonts w:ascii="Times New Roman" w:hAnsi="Times New Roman" w:cs="Times New Roman"/>
          <w:sz w:val="24"/>
          <w:szCs w:val="24"/>
          <w:lang w:val="en-US"/>
        </w:rPr>
        <w:t>- Thermal Engineering, Springer</w:t>
      </w:r>
    </w:p>
    <w:p w14:paraId="2D9C4D9C" w14:textId="77777777" w:rsidR="000D7CD7" w:rsidRPr="000D7CD7" w:rsidRDefault="000D7CD7" w:rsidP="001A2567">
      <w:pPr>
        <w:spacing w:after="0" w:line="240" w:lineRule="auto"/>
        <w:jc w:val="both"/>
        <w:rPr>
          <w:rFonts w:ascii="Times New Roman" w:hAnsi="Times New Roman" w:cs="Times New Roman"/>
          <w:sz w:val="24"/>
          <w:szCs w:val="24"/>
          <w:lang w:val="en-US"/>
        </w:rPr>
      </w:pPr>
    </w:p>
    <w:p w14:paraId="605A37EE" w14:textId="77777777" w:rsidR="000D7CD7" w:rsidRPr="000D7CD7" w:rsidRDefault="000D7CD7" w:rsidP="001A2567">
      <w:pPr>
        <w:spacing w:after="0" w:line="240" w:lineRule="auto"/>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Reference Books:</w:t>
      </w:r>
    </w:p>
    <w:p w14:paraId="002092A3" w14:textId="77777777" w:rsidR="000D7CD7" w:rsidRPr="001524E3" w:rsidRDefault="000D7CD7" w:rsidP="001A2567">
      <w:pPr>
        <w:spacing w:after="0" w:line="240" w:lineRule="auto"/>
        <w:jc w:val="both"/>
        <w:rPr>
          <w:rFonts w:ascii="Times New Roman" w:hAnsi="Times New Roman" w:cs="Times New Roman"/>
          <w:sz w:val="8"/>
          <w:szCs w:val="8"/>
          <w:lang w:val="en-US"/>
        </w:rPr>
      </w:pPr>
    </w:p>
    <w:p w14:paraId="7CA61D46"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 K. Rajput – Power plant engineering</w:t>
      </w:r>
    </w:p>
    <w:p w14:paraId="0BBE1120"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R. K. Rajput – A text book of Hydraulic Machines</w:t>
      </w:r>
    </w:p>
    <w:p w14:paraId="15A3C2E2"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proofErr w:type="spellStart"/>
      <w:r w:rsidRPr="000D7CD7">
        <w:rPr>
          <w:rFonts w:ascii="Times New Roman" w:hAnsi="Times New Roman" w:cs="Times New Roman"/>
          <w:sz w:val="24"/>
          <w:szCs w:val="24"/>
          <w:lang w:val="en-US"/>
        </w:rPr>
        <w:t>R.Yadav</w:t>
      </w:r>
      <w:proofErr w:type="spellEnd"/>
      <w:r w:rsidRPr="000D7CD7">
        <w:rPr>
          <w:rFonts w:ascii="Times New Roman" w:hAnsi="Times New Roman" w:cs="Times New Roman"/>
          <w:sz w:val="24"/>
          <w:szCs w:val="24"/>
          <w:lang w:val="en-US"/>
        </w:rPr>
        <w:t xml:space="preserve"> – Thermodynamics &amp; Heat Engines</w:t>
      </w:r>
    </w:p>
    <w:p w14:paraId="46780BCD"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 K Nag – Power Plant Engineering</w:t>
      </w:r>
    </w:p>
    <w:p w14:paraId="06699E0E"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P C Sharma – Power plant Engineering</w:t>
      </w:r>
    </w:p>
    <w:p w14:paraId="1CE125C0" w14:textId="77777777" w:rsidR="000D7CD7" w:rsidRPr="000D7CD7" w:rsidRDefault="000D7CD7" w:rsidP="003232A8">
      <w:pPr>
        <w:numPr>
          <w:ilvl w:val="0"/>
          <w:numId w:val="39"/>
        </w:numPr>
        <w:spacing w:after="0" w:line="240" w:lineRule="auto"/>
        <w:contextualSpacing/>
        <w:jc w:val="both"/>
        <w:rPr>
          <w:rFonts w:ascii="Times New Roman" w:hAnsi="Times New Roman" w:cs="Times New Roman"/>
          <w:sz w:val="24"/>
          <w:szCs w:val="24"/>
          <w:lang w:val="en-US"/>
        </w:rPr>
      </w:pPr>
      <w:r w:rsidRPr="000D7CD7">
        <w:rPr>
          <w:rFonts w:ascii="Times New Roman" w:hAnsi="Times New Roman" w:cs="Times New Roman"/>
          <w:sz w:val="24"/>
          <w:szCs w:val="24"/>
          <w:lang w:val="en-US"/>
        </w:rPr>
        <w:t xml:space="preserve">P S Desai &amp;  S B </w:t>
      </w:r>
      <w:proofErr w:type="spellStart"/>
      <w:r w:rsidRPr="000D7CD7">
        <w:rPr>
          <w:rFonts w:ascii="Times New Roman" w:hAnsi="Times New Roman" w:cs="Times New Roman"/>
          <w:sz w:val="24"/>
          <w:szCs w:val="24"/>
          <w:lang w:val="en-US"/>
        </w:rPr>
        <w:t>Soni</w:t>
      </w:r>
      <w:proofErr w:type="spellEnd"/>
      <w:r w:rsidRPr="000D7CD7">
        <w:rPr>
          <w:rFonts w:ascii="Times New Roman" w:hAnsi="Times New Roman" w:cs="Times New Roman"/>
          <w:sz w:val="24"/>
          <w:szCs w:val="24"/>
          <w:lang w:val="en-US"/>
        </w:rPr>
        <w:t xml:space="preserve"> – Elements of mechanical Engineering</w:t>
      </w:r>
    </w:p>
    <w:p w14:paraId="0472061A" w14:textId="77777777" w:rsidR="009F0922" w:rsidRPr="001A2567" w:rsidRDefault="009F0922" w:rsidP="001A2567">
      <w:pPr>
        <w:spacing w:after="0" w:line="240" w:lineRule="auto"/>
        <w:rPr>
          <w:rFonts w:ascii="Times New Roman" w:hAnsi="Times New Roman" w:cs="Times New Roman"/>
          <w:sz w:val="24"/>
          <w:szCs w:val="24"/>
        </w:rPr>
      </w:pPr>
    </w:p>
    <w:p w14:paraId="2560D4A3" w14:textId="77777777" w:rsidR="009F0922" w:rsidRPr="001A2567" w:rsidRDefault="009F0922" w:rsidP="001A2567">
      <w:pPr>
        <w:spacing w:after="0" w:line="240" w:lineRule="auto"/>
        <w:rPr>
          <w:rFonts w:ascii="Times New Roman" w:hAnsi="Times New Roman" w:cs="Times New Roman"/>
          <w:sz w:val="24"/>
          <w:szCs w:val="24"/>
        </w:rPr>
      </w:pPr>
    </w:p>
    <w:p w14:paraId="0ECA25BE" w14:textId="77777777" w:rsidR="009F0922" w:rsidRPr="001A2567" w:rsidRDefault="009F0922" w:rsidP="001A2567">
      <w:pPr>
        <w:spacing w:after="0" w:line="240" w:lineRule="auto"/>
        <w:rPr>
          <w:rFonts w:ascii="Times New Roman" w:hAnsi="Times New Roman" w:cs="Times New Roman"/>
          <w:sz w:val="24"/>
          <w:szCs w:val="24"/>
        </w:rPr>
      </w:pPr>
    </w:p>
    <w:p w14:paraId="7C16AA29" w14:textId="77777777" w:rsidR="00256768" w:rsidRDefault="009F0922" w:rsidP="001A2567">
      <w:pPr>
        <w:tabs>
          <w:tab w:val="left" w:pos="1842"/>
        </w:tabs>
        <w:spacing w:after="0" w:line="240" w:lineRule="auto"/>
        <w:rPr>
          <w:rFonts w:ascii="Times New Roman" w:hAnsi="Times New Roman" w:cs="Times New Roman"/>
          <w:sz w:val="24"/>
          <w:szCs w:val="24"/>
        </w:rPr>
      </w:pPr>
      <w:r w:rsidRPr="001A2567">
        <w:rPr>
          <w:rFonts w:ascii="Times New Roman" w:hAnsi="Times New Roman" w:cs="Times New Roman"/>
          <w:sz w:val="24"/>
          <w:szCs w:val="24"/>
        </w:rPr>
        <w:tab/>
      </w:r>
    </w:p>
    <w:p w14:paraId="0C8AD352" w14:textId="77777777" w:rsidR="00094585" w:rsidRDefault="00094585" w:rsidP="001A2567">
      <w:pPr>
        <w:tabs>
          <w:tab w:val="left" w:pos="1842"/>
        </w:tabs>
        <w:spacing w:after="0" w:line="240" w:lineRule="auto"/>
        <w:rPr>
          <w:rFonts w:ascii="Times New Roman" w:hAnsi="Times New Roman" w:cs="Times New Roman"/>
          <w:sz w:val="24"/>
          <w:szCs w:val="24"/>
        </w:rPr>
      </w:pPr>
    </w:p>
    <w:p w14:paraId="44D99DF9" w14:textId="77777777" w:rsidR="00094585" w:rsidRDefault="00094585" w:rsidP="001A2567">
      <w:pPr>
        <w:tabs>
          <w:tab w:val="left" w:pos="1842"/>
        </w:tabs>
        <w:spacing w:after="0" w:line="240" w:lineRule="auto"/>
        <w:rPr>
          <w:rFonts w:ascii="Times New Roman" w:hAnsi="Times New Roman" w:cs="Times New Roman"/>
          <w:sz w:val="24"/>
          <w:szCs w:val="24"/>
        </w:rPr>
      </w:pPr>
    </w:p>
    <w:p w14:paraId="08A2D97A" w14:textId="77777777" w:rsidR="00094585" w:rsidRDefault="00094585" w:rsidP="001A2567">
      <w:pPr>
        <w:tabs>
          <w:tab w:val="left" w:pos="1842"/>
        </w:tabs>
        <w:spacing w:after="0" w:line="240" w:lineRule="auto"/>
        <w:rPr>
          <w:rFonts w:ascii="Times New Roman" w:hAnsi="Times New Roman" w:cs="Times New Roman"/>
          <w:sz w:val="24"/>
          <w:szCs w:val="24"/>
        </w:rPr>
      </w:pPr>
    </w:p>
    <w:p w14:paraId="6A7DCA80" w14:textId="77777777" w:rsidR="00094585" w:rsidRDefault="00094585" w:rsidP="001A2567">
      <w:pPr>
        <w:tabs>
          <w:tab w:val="left" w:pos="1842"/>
        </w:tabs>
        <w:spacing w:after="0" w:line="240" w:lineRule="auto"/>
        <w:rPr>
          <w:rFonts w:ascii="Times New Roman" w:hAnsi="Times New Roman" w:cs="Times New Roman"/>
          <w:sz w:val="24"/>
          <w:szCs w:val="24"/>
        </w:rPr>
      </w:pPr>
    </w:p>
    <w:p w14:paraId="76CE8A25" w14:textId="77777777" w:rsidR="00094585" w:rsidRDefault="00094585" w:rsidP="001A2567">
      <w:pPr>
        <w:tabs>
          <w:tab w:val="left" w:pos="1842"/>
        </w:tabs>
        <w:spacing w:after="0" w:line="240" w:lineRule="auto"/>
        <w:rPr>
          <w:rFonts w:ascii="Times New Roman" w:hAnsi="Times New Roman" w:cs="Times New Roman"/>
          <w:sz w:val="24"/>
          <w:szCs w:val="24"/>
        </w:rPr>
      </w:pPr>
    </w:p>
    <w:p w14:paraId="6C969657" w14:textId="77777777" w:rsidR="00094585" w:rsidRDefault="00094585" w:rsidP="001A2567">
      <w:pPr>
        <w:tabs>
          <w:tab w:val="left" w:pos="1842"/>
        </w:tabs>
        <w:spacing w:after="0" w:line="240" w:lineRule="auto"/>
        <w:rPr>
          <w:rFonts w:ascii="Times New Roman" w:hAnsi="Times New Roman" w:cs="Times New Roman"/>
          <w:sz w:val="24"/>
          <w:szCs w:val="24"/>
        </w:rPr>
      </w:pPr>
    </w:p>
    <w:p w14:paraId="68126CD5" w14:textId="77777777" w:rsidR="00094585" w:rsidRDefault="00094585" w:rsidP="001A2567">
      <w:pPr>
        <w:tabs>
          <w:tab w:val="left" w:pos="1842"/>
        </w:tabs>
        <w:spacing w:after="0" w:line="240" w:lineRule="auto"/>
        <w:rPr>
          <w:rFonts w:ascii="Times New Roman" w:hAnsi="Times New Roman" w:cs="Times New Roman"/>
          <w:sz w:val="24"/>
          <w:szCs w:val="24"/>
        </w:rPr>
      </w:pPr>
    </w:p>
    <w:p w14:paraId="25E61081" w14:textId="77777777" w:rsidR="00094585" w:rsidRDefault="00094585" w:rsidP="001A2567">
      <w:pPr>
        <w:tabs>
          <w:tab w:val="left" w:pos="1842"/>
        </w:tabs>
        <w:spacing w:after="0" w:line="240" w:lineRule="auto"/>
        <w:rPr>
          <w:rFonts w:ascii="Times New Roman" w:hAnsi="Times New Roman" w:cs="Times New Roman"/>
          <w:sz w:val="24"/>
          <w:szCs w:val="24"/>
        </w:rPr>
      </w:pPr>
    </w:p>
    <w:p w14:paraId="0613F8A3" w14:textId="77777777" w:rsidR="00094585" w:rsidRDefault="00094585" w:rsidP="001A2567">
      <w:pPr>
        <w:tabs>
          <w:tab w:val="left" w:pos="1842"/>
        </w:tabs>
        <w:spacing w:after="0" w:line="240" w:lineRule="auto"/>
        <w:rPr>
          <w:rFonts w:ascii="Times New Roman" w:hAnsi="Times New Roman" w:cs="Times New Roman"/>
          <w:sz w:val="24"/>
          <w:szCs w:val="24"/>
        </w:rPr>
      </w:pPr>
    </w:p>
    <w:p w14:paraId="47363B8A" w14:textId="77777777" w:rsidR="00094585" w:rsidRDefault="00094585" w:rsidP="001A2567">
      <w:pPr>
        <w:tabs>
          <w:tab w:val="left" w:pos="1842"/>
        </w:tabs>
        <w:spacing w:after="0" w:line="240" w:lineRule="auto"/>
        <w:rPr>
          <w:rFonts w:ascii="Times New Roman" w:hAnsi="Times New Roman" w:cs="Times New Roman"/>
          <w:sz w:val="24"/>
          <w:szCs w:val="24"/>
        </w:rPr>
      </w:pPr>
    </w:p>
    <w:p w14:paraId="0696EB10" w14:textId="77777777" w:rsidR="00094585" w:rsidRDefault="00094585" w:rsidP="001A2567">
      <w:pPr>
        <w:tabs>
          <w:tab w:val="left" w:pos="1842"/>
        </w:tabs>
        <w:spacing w:after="0" w:line="240" w:lineRule="auto"/>
        <w:rPr>
          <w:rFonts w:ascii="Times New Roman" w:hAnsi="Times New Roman" w:cs="Times New Roman"/>
          <w:sz w:val="24"/>
          <w:szCs w:val="24"/>
        </w:rPr>
      </w:pPr>
    </w:p>
    <w:p w14:paraId="66C474B1" w14:textId="77777777" w:rsidR="00094585" w:rsidRDefault="00094585" w:rsidP="001A2567">
      <w:pPr>
        <w:tabs>
          <w:tab w:val="left" w:pos="1842"/>
        </w:tabs>
        <w:spacing w:after="0" w:line="240" w:lineRule="auto"/>
        <w:rPr>
          <w:rFonts w:ascii="Times New Roman" w:hAnsi="Times New Roman" w:cs="Times New Roman"/>
          <w:sz w:val="24"/>
          <w:szCs w:val="24"/>
        </w:rPr>
      </w:pPr>
    </w:p>
    <w:p w14:paraId="19BD86C4" w14:textId="77777777" w:rsidR="00094585" w:rsidRDefault="00094585" w:rsidP="001A2567">
      <w:pPr>
        <w:tabs>
          <w:tab w:val="left" w:pos="1842"/>
        </w:tabs>
        <w:spacing w:after="0" w:line="240" w:lineRule="auto"/>
        <w:rPr>
          <w:rFonts w:ascii="Times New Roman" w:hAnsi="Times New Roman" w:cs="Times New Roman"/>
          <w:sz w:val="24"/>
          <w:szCs w:val="24"/>
        </w:rPr>
      </w:pPr>
    </w:p>
    <w:p w14:paraId="16E7C63A" w14:textId="77777777" w:rsidR="00094585" w:rsidRDefault="00094585" w:rsidP="001A2567">
      <w:pPr>
        <w:tabs>
          <w:tab w:val="left" w:pos="1842"/>
        </w:tabs>
        <w:spacing w:after="0" w:line="240" w:lineRule="auto"/>
        <w:rPr>
          <w:rFonts w:ascii="Times New Roman" w:hAnsi="Times New Roman" w:cs="Times New Roman"/>
          <w:sz w:val="24"/>
          <w:szCs w:val="24"/>
        </w:rPr>
      </w:pPr>
    </w:p>
    <w:p w14:paraId="54AC5B50" w14:textId="77777777" w:rsidR="00094585" w:rsidRDefault="00094585" w:rsidP="003043E9">
      <w:pPr>
        <w:tabs>
          <w:tab w:val="left" w:pos="1842"/>
        </w:tabs>
        <w:spacing w:after="0" w:line="240" w:lineRule="auto"/>
        <w:ind w:left="-567" w:right="-472"/>
        <w:rPr>
          <w:rFonts w:ascii="Times New Roman" w:hAnsi="Times New Roman" w:cs="Times New Roman"/>
          <w:sz w:val="24"/>
          <w:szCs w:val="24"/>
        </w:rPr>
      </w:pPr>
    </w:p>
    <w:p w14:paraId="7337E766" w14:textId="77777777" w:rsidR="00094585" w:rsidRPr="00335C9B" w:rsidRDefault="00094585" w:rsidP="003043E9">
      <w:pPr>
        <w:spacing w:after="0" w:line="240" w:lineRule="auto"/>
        <w:ind w:left="-567" w:right="-472"/>
        <w:jc w:val="center"/>
        <w:rPr>
          <w:rFonts w:ascii="Times New Roman" w:hAnsi="Times New Roman"/>
          <w:b/>
          <w:sz w:val="28"/>
          <w:szCs w:val="28"/>
        </w:rPr>
      </w:pPr>
      <w:r w:rsidRPr="00335C9B">
        <w:rPr>
          <w:rFonts w:ascii="Times New Roman" w:hAnsi="Times New Roman"/>
          <w:b/>
          <w:sz w:val="28"/>
          <w:szCs w:val="28"/>
        </w:rPr>
        <w:t>Course Structure for M.</w:t>
      </w:r>
      <w:r w:rsidR="008C281A">
        <w:rPr>
          <w:rFonts w:ascii="Times New Roman" w:hAnsi="Times New Roman"/>
          <w:b/>
          <w:sz w:val="28"/>
          <w:szCs w:val="28"/>
        </w:rPr>
        <w:t xml:space="preserve"> </w:t>
      </w:r>
      <w:r w:rsidRPr="00335C9B">
        <w:rPr>
          <w:rFonts w:ascii="Times New Roman" w:hAnsi="Times New Roman"/>
          <w:b/>
          <w:sz w:val="28"/>
          <w:szCs w:val="28"/>
        </w:rPr>
        <w:t>Tech programme</w:t>
      </w:r>
    </w:p>
    <w:p w14:paraId="42B51E01" w14:textId="77777777" w:rsidR="00094585" w:rsidRPr="00335C9B" w:rsidRDefault="00094585" w:rsidP="003043E9">
      <w:pPr>
        <w:spacing w:after="0" w:line="240" w:lineRule="auto"/>
        <w:ind w:left="-567" w:right="-472"/>
        <w:jc w:val="center"/>
        <w:rPr>
          <w:rFonts w:ascii="Times New Roman" w:hAnsi="Times New Roman"/>
          <w:b/>
          <w:sz w:val="28"/>
          <w:szCs w:val="28"/>
        </w:rPr>
      </w:pPr>
    </w:p>
    <w:p w14:paraId="394CE035" w14:textId="77777777" w:rsidR="00094585" w:rsidRPr="00335C9B" w:rsidRDefault="00094585" w:rsidP="003043E9">
      <w:pPr>
        <w:tabs>
          <w:tab w:val="left" w:pos="2552"/>
        </w:tabs>
        <w:spacing w:after="0" w:line="240" w:lineRule="auto"/>
        <w:ind w:left="-567" w:right="-472"/>
        <w:rPr>
          <w:rFonts w:ascii="Times New Roman" w:hAnsi="Times New Roman"/>
          <w:b/>
          <w:sz w:val="28"/>
          <w:szCs w:val="28"/>
        </w:rPr>
      </w:pPr>
      <w:r w:rsidRPr="00335C9B">
        <w:rPr>
          <w:rFonts w:ascii="Times New Roman" w:hAnsi="Times New Roman"/>
          <w:b/>
          <w:sz w:val="28"/>
          <w:szCs w:val="28"/>
        </w:rPr>
        <w:t>Programme</w:t>
      </w:r>
      <w:r>
        <w:rPr>
          <w:rFonts w:ascii="Times New Roman" w:hAnsi="Times New Roman"/>
          <w:b/>
          <w:sz w:val="28"/>
          <w:szCs w:val="28"/>
        </w:rPr>
        <w:t xml:space="preserve"> name</w:t>
      </w:r>
      <w:r w:rsidRPr="00335C9B">
        <w:rPr>
          <w:rFonts w:ascii="Times New Roman" w:hAnsi="Times New Roman"/>
          <w:b/>
          <w:sz w:val="28"/>
          <w:szCs w:val="28"/>
        </w:rPr>
        <w:t xml:space="preserve">: </w:t>
      </w:r>
      <w:r>
        <w:rPr>
          <w:rFonts w:ascii="Times New Roman" w:hAnsi="Times New Roman"/>
          <w:b/>
          <w:sz w:val="28"/>
          <w:szCs w:val="28"/>
        </w:rPr>
        <w:tab/>
      </w:r>
      <w:r w:rsidRPr="00335C9B">
        <w:rPr>
          <w:rFonts w:ascii="Times New Roman" w:hAnsi="Times New Roman"/>
          <w:b/>
          <w:sz w:val="28"/>
          <w:szCs w:val="28"/>
        </w:rPr>
        <w:t>M.</w:t>
      </w:r>
      <w:r>
        <w:rPr>
          <w:rFonts w:ascii="Times New Roman" w:hAnsi="Times New Roman"/>
          <w:b/>
          <w:sz w:val="28"/>
          <w:szCs w:val="28"/>
        </w:rPr>
        <w:t xml:space="preserve"> </w:t>
      </w:r>
      <w:r w:rsidRPr="00335C9B">
        <w:rPr>
          <w:rFonts w:ascii="Times New Roman" w:hAnsi="Times New Roman"/>
          <w:b/>
          <w:sz w:val="28"/>
          <w:szCs w:val="28"/>
        </w:rPr>
        <w:t xml:space="preserve">Tech in Water Resources </w:t>
      </w:r>
      <w:r>
        <w:rPr>
          <w:rFonts w:ascii="Times New Roman" w:hAnsi="Times New Roman"/>
          <w:b/>
          <w:sz w:val="28"/>
          <w:szCs w:val="28"/>
        </w:rPr>
        <w:t>and Hydraulic Engineering</w:t>
      </w:r>
    </w:p>
    <w:p w14:paraId="554234E8" w14:textId="77777777" w:rsidR="008C281A" w:rsidRDefault="00094585" w:rsidP="008C281A">
      <w:pPr>
        <w:tabs>
          <w:tab w:val="left" w:pos="2552"/>
        </w:tabs>
        <w:spacing w:after="0" w:line="240" w:lineRule="auto"/>
        <w:ind w:left="-567" w:right="-472"/>
        <w:rPr>
          <w:rFonts w:ascii="Times New Roman" w:hAnsi="Times New Roman"/>
          <w:b/>
          <w:sz w:val="28"/>
          <w:szCs w:val="28"/>
        </w:rPr>
      </w:pPr>
      <w:r w:rsidRPr="00335C9B">
        <w:rPr>
          <w:rFonts w:ascii="Times New Roman" w:hAnsi="Times New Roman"/>
          <w:b/>
          <w:sz w:val="28"/>
          <w:szCs w:val="28"/>
        </w:rPr>
        <w:t>Department:</w:t>
      </w:r>
      <w:r w:rsidRPr="00335C9B">
        <w:rPr>
          <w:rFonts w:ascii="Times New Roman" w:hAnsi="Times New Roman"/>
          <w:b/>
          <w:sz w:val="28"/>
          <w:szCs w:val="28"/>
        </w:rPr>
        <w:tab/>
        <w:t>Civil Engineering Department</w:t>
      </w:r>
    </w:p>
    <w:p w14:paraId="67F49872" w14:textId="77777777" w:rsidR="00094585" w:rsidRPr="00335C9B" w:rsidRDefault="00094585" w:rsidP="008C281A">
      <w:pPr>
        <w:tabs>
          <w:tab w:val="left" w:pos="2552"/>
        </w:tabs>
        <w:spacing w:after="0" w:line="240" w:lineRule="auto"/>
        <w:ind w:left="-567" w:right="-472"/>
        <w:jc w:val="right"/>
        <w:rPr>
          <w:rFonts w:ascii="Times New Roman" w:hAnsi="Times New Roman"/>
          <w:b/>
          <w:sz w:val="28"/>
          <w:szCs w:val="28"/>
        </w:rPr>
      </w:pPr>
      <w:r w:rsidRPr="009146F2">
        <w:rPr>
          <w:rFonts w:ascii="Times New Roman" w:hAnsi="Times New Roman"/>
          <w:b/>
          <w:sz w:val="28"/>
          <w:szCs w:val="28"/>
        </w:rPr>
        <w:t>Date</w:t>
      </w:r>
      <w:r w:rsidRPr="00335C9B">
        <w:rPr>
          <w:rFonts w:ascii="Times New Roman" w:hAnsi="Times New Roman"/>
          <w:b/>
          <w:sz w:val="28"/>
          <w:szCs w:val="28"/>
        </w:rPr>
        <w:t>: 23-0</w:t>
      </w:r>
      <w:r>
        <w:rPr>
          <w:rFonts w:ascii="Times New Roman" w:hAnsi="Times New Roman"/>
          <w:b/>
          <w:sz w:val="28"/>
          <w:szCs w:val="28"/>
        </w:rPr>
        <w:t>5</w:t>
      </w:r>
      <w:r w:rsidRPr="00335C9B">
        <w:rPr>
          <w:rFonts w:ascii="Times New Roman" w:hAnsi="Times New Roman"/>
          <w:b/>
          <w:sz w:val="28"/>
          <w:szCs w:val="28"/>
        </w:rPr>
        <w:t>-201</w:t>
      </w:r>
      <w:r>
        <w:rPr>
          <w:rFonts w:ascii="Times New Roman" w:hAnsi="Times New Roman"/>
          <w:b/>
          <w:sz w:val="28"/>
          <w:szCs w:val="28"/>
        </w:rPr>
        <w:t>9</w:t>
      </w:r>
    </w:p>
    <w:p w14:paraId="2D894A65" w14:textId="77777777" w:rsidR="00094585" w:rsidRDefault="00094585" w:rsidP="003043E9">
      <w:pPr>
        <w:spacing w:after="0" w:line="240" w:lineRule="auto"/>
        <w:ind w:left="-567" w:right="-472"/>
        <w:rPr>
          <w:rFonts w:ascii="Times New Roman" w:hAnsi="Times New Roman" w:cs="Times New Roman"/>
          <w:color w:val="000000"/>
          <w:sz w:val="24"/>
          <w:szCs w:val="24"/>
        </w:rPr>
      </w:pPr>
    </w:p>
    <w:p w14:paraId="06F7DDA3" w14:textId="77777777" w:rsidR="00094585" w:rsidRPr="00094585" w:rsidRDefault="00094585" w:rsidP="003043E9">
      <w:pPr>
        <w:spacing w:after="0" w:line="240" w:lineRule="auto"/>
        <w:ind w:left="-567" w:right="-472"/>
        <w:rPr>
          <w:rFonts w:ascii="Times New Roman" w:hAnsi="Times New Roman" w:cs="Times New Roman"/>
          <w:color w:val="000000"/>
          <w:sz w:val="24"/>
          <w:szCs w:val="24"/>
        </w:rPr>
      </w:pPr>
    </w:p>
    <w:p w14:paraId="6DFE5AA1" w14:textId="77777777" w:rsidR="00094585" w:rsidRPr="008C281A" w:rsidRDefault="00094585" w:rsidP="003043E9">
      <w:pPr>
        <w:spacing w:after="0" w:line="240" w:lineRule="auto"/>
        <w:ind w:left="-567" w:right="-472"/>
        <w:rPr>
          <w:rFonts w:ascii="Times New Roman" w:hAnsi="Times New Roman" w:cs="Times New Roman"/>
          <w:b/>
          <w:bCs/>
          <w:color w:val="000000"/>
          <w:sz w:val="24"/>
          <w:szCs w:val="24"/>
        </w:rPr>
      </w:pPr>
      <w:r w:rsidRPr="008C281A">
        <w:rPr>
          <w:rFonts w:ascii="Times New Roman" w:hAnsi="Times New Roman" w:cs="Times New Roman"/>
          <w:b/>
          <w:bCs/>
          <w:color w:val="000000"/>
          <w:sz w:val="24"/>
          <w:szCs w:val="24"/>
        </w:rPr>
        <w:t>Semester I</w:t>
      </w:r>
    </w:p>
    <w:p w14:paraId="51E7B6F7" w14:textId="77777777" w:rsidR="00094585" w:rsidRPr="00094585" w:rsidRDefault="00094585" w:rsidP="003043E9">
      <w:pPr>
        <w:spacing w:after="0" w:line="240" w:lineRule="auto"/>
        <w:ind w:left="-567" w:right="-472"/>
        <w:rPr>
          <w:rFonts w:ascii="Times New Roman" w:hAnsi="Times New Roman" w:cs="Times New Roman"/>
          <w:b/>
          <w:bCs/>
          <w:color w:val="000000"/>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1608"/>
        <w:gridCol w:w="2835"/>
        <w:gridCol w:w="567"/>
        <w:gridCol w:w="567"/>
        <w:gridCol w:w="567"/>
        <w:gridCol w:w="709"/>
        <w:gridCol w:w="709"/>
        <w:gridCol w:w="34"/>
        <w:gridCol w:w="567"/>
        <w:gridCol w:w="992"/>
      </w:tblGrid>
      <w:tr w:rsidR="00094585" w:rsidRPr="00094585" w14:paraId="15A7721A" w14:textId="77777777" w:rsidTr="00094585">
        <w:tc>
          <w:tcPr>
            <w:tcW w:w="910" w:type="dxa"/>
            <w:vMerge w:val="restart"/>
            <w:shd w:val="clear" w:color="auto" w:fill="auto"/>
          </w:tcPr>
          <w:p w14:paraId="416311E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Sl. No.</w:t>
            </w:r>
          </w:p>
        </w:tc>
        <w:tc>
          <w:tcPr>
            <w:tcW w:w="1608" w:type="dxa"/>
            <w:vMerge w:val="restart"/>
            <w:shd w:val="clear" w:color="auto" w:fill="auto"/>
          </w:tcPr>
          <w:p w14:paraId="10B27B2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Course Code</w:t>
            </w:r>
          </w:p>
        </w:tc>
        <w:tc>
          <w:tcPr>
            <w:tcW w:w="2835" w:type="dxa"/>
            <w:vMerge w:val="restart"/>
            <w:shd w:val="clear" w:color="auto" w:fill="auto"/>
          </w:tcPr>
          <w:p w14:paraId="2A2C1FE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Subject</w:t>
            </w:r>
          </w:p>
        </w:tc>
        <w:tc>
          <w:tcPr>
            <w:tcW w:w="1701" w:type="dxa"/>
            <w:gridSpan w:val="3"/>
            <w:shd w:val="clear" w:color="auto" w:fill="auto"/>
          </w:tcPr>
          <w:p w14:paraId="79D191DF"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Teaching Scheme (Hrs/week)</w:t>
            </w:r>
          </w:p>
        </w:tc>
        <w:tc>
          <w:tcPr>
            <w:tcW w:w="2019" w:type="dxa"/>
            <w:gridSpan w:val="4"/>
            <w:shd w:val="clear" w:color="auto" w:fill="auto"/>
          </w:tcPr>
          <w:p w14:paraId="77D622DA"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Examination Scheme</w:t>
            </w:r>
          </w:p>
        </w:tc>
        <w:tc>
          <w:tcPr>
            <w:tcW w:w="992" w:type="dxa"/>
            <w:vMerge w:val="restart"/>
            <w:shd w:val="clear" w:color="auto" w:fill="auto"/>
          </w:tcPr>
          <w:p w14:paraId="6D03F55C"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Credits</w:t>
            </w:r>
          </w:p>
          <w:p w14:paraId="4BE8C77A" w14:textId="77777777" w:rsidR="00094585" w:rsidRPr="00094585" w:rsidRDefault="00094585" w:rsidP="00094585">
            <w:pPr>
              <w:spacing w:after="0" w:line="240" w:lineRule="auto"/>
              <w:rPr>
                <w:rFonts w:ascii="Times New Roman" w:hAnsi="Times New Roman" w:cs="Times New Roman"/>
                <w:b/>
                <w:bCs/>
                <w:color w:val="000000"/>
                <w:sz w:val="24"/>
                <w:szCs w:val="24"/>
              </w:rPr>
            </w:pPr>
          </w:p>
          <w:p w14:paraId="3C39734E"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p>
          <w:p w14:paraId="030944F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w:t>
            </w:r>
          </w:p>
        </w:tc>
      </w:tr>
      <w:tr w:rsidR="00094585" w:rsidRPr="00094585" w14:paraId="234BB05B" w14:textId="77777777" w:rsidTr="00094585">
        <w:tc>
          <w:tcPr>
            <w:tcW w:w="910" w:type="dxa"/>
            <w:vMerge/>
            <w:shd w:val="clear" w:color="auto" w:fill="auto"/>
          </w:tcPr>
          <w:p w14:paraId="53D11607"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1608" w:type="dxa"/>
            <w:vMerge/>
            <w:shd w:val="clear" w:color="auto" w:fill="auto"/>
          </w:tcPr>
          <w:p w14:paraId="1746FF6F"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2835" w:type="dxa"/>
            <w:vMerge/>
            <w:shd w:val="clear" w:color="auto" w:fill="auto"/>
          </w:tcPr>
          <w:p w14:paraId="19C20697"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567" w:type="dxa"/>
            <w:shd w:val="clear" w:color="auto" w:fill="auto"/>
          </w:tcPr>
          <w:p w14:paraId="43838A5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L</w:t>
            </w:r>
          </w:p>
        </w:tc>
        <w:tc>
          <w:tcPr>
            <w:tcW w:w="567" w:type="dxa"/>
            <w:shd w:val="clear" w:color="auto" w:fill="auto"/>
          </w:tcPr>
          <w:p w14:paraId="285F5AB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w:t>
            </w:r>
          </w:p>
        </w:tc>
        <w:tc>
          <w:tcPr>
            <w:tcW w:w="567" w:type="dxa"/>
            <w:shd w:val="clear" w:color="auto" w:fill="auto"/>
          </w:tcPr>
          <w:p w14:paraId="6D27E4E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P</w:t>
            </w:r>
          </w:p>
        </w:tc>
        <w:tc>
          <w:tcPr>
            <w:tcW w:w="709" w:type="dxa"/>
            <w:shd w:val="clear" w:color="auto" w:fill="auto"/>
          </w:tcPr>
          <w:p w14:paraId="2E85B4F5"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ESE</w:t>
            </w:r>
          </w:p>
        </w:tc>
        <w:tc>
          <w:tcPr>
            <w:tcW w:w="743" w:type="dxa"/>
            <w:gridSpan w:val="2"/>
            <w:shd w:val="clear" w:color="auto" w:fill="auto"/>
          </w:tcPr>
          <w:p w14:paraId="5A7BEDA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MSE</w:t>
            </w:r>
          </w:p>
        </w:tc>
        <w:tc>
          <w:tcPr>
            <w:tcW w:w="567" w:type="dxa"/>
            <w:shd w:val="clear" w:color="auto" w:fill="auto"/>
          </w:tcPr>
          <w:p w14:paraId="5F58E08E"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w:t>
            </w:r>
          </w:p>
        </w:tc>
        <w:tc>
          <w:tcPr>
            <w:tcW w:w="992" w:type="dxa"/>
            <w:vMerge/>
            <w:shd w:val="clear" w:color="auto" w:fill="auto"/>
          </w:tcPr>
          <w:p w14:paraId="6FAB8CF6" w14:textId="77777777" w:rsidR="00094585" w:rsidRPr="00094585" w:rsidRDefault="00094585" w:rsidP="00094585">
            <w:pPr>
              <w:spacing w:after="0" w:line="240" w:lineRule="auto"/>
              <w:rPr>
                <w:rFonts w:ascii="Times New Roman" w:hAnsi="Times New Roman" w:cs="Times New Roman"/>
                <w:b/>
                <w:bCs/>
                <w:color w:val="000000"/>
                <w:sz w:val="24"/>
                <w:szCs w:val="24"/>
              </w:rPr>
            </w:pPr>
          </w:p>
        </w:tc>
      </w:tr>
      <w:tr w:rsidR="00094585" w:rsidRPr="00094585" w14:paraId="466329F4" w14:textId="77777777" w:rsidTr="00094585">
        <w:tc>
          <w:tcPr>
            <w:tcW w:w="10065" w:type="dxa"/>
            <w:gridSpan w:val="11"/>
            <w:shd w:val="clear" w:color="auto" w:fill="auto"/>
          </w:tcPr>
          <w:p w14:paraId="29B9579F"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Theory</w:t>
            </w:r>
          </w:p>
        </w:tc>
      </w:tr>
      <w:tr w:rsidR="00094585" w:rsidRPr="00094585" w14:paraId="0D35F148" w14:textId="77777777" w:rsidTr="00094585">
        <w:tc>
          <w:tcPr>
            <w:tcW w:w="910" w:type="dxa"/>
            <w:shd w:val="clear" w:color="auto" w:fill="auto"/>
            <w:vAlign w:val="center"/>
          </w:tcPr>
          <w:p w14:paraId="654D628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1608" w:type="dxa"/>
            <w:shd w:val="clear" w:color="auto" w:fill="auto"/>
          </w:tcPr>
          <w:p w14:paraId="64C91281"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PWRE101</w:t>
            </w:r>
          </w:p>
        </w:tc>
        <w:tc>
          <w:tcPr>
            <w:tcW w:w="2835" w:type="dxa"/>
            <w:shd w:val="clear" w:color="auto" w:fill="auto"/>
          </w:tcPr>
          <w:p w14:paraId="10D7D3AE"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Ground water hydrology</w:t>
            </w:r>
          </w:p>
        </w:tc>
        <w:tc>
          <w:tcPr>
            <w:tcW w:w="567" w:type="dxa"/>
            <w:shd w:val="clear" w:color="auto" w:fill="auto"/>
            <w:vAlign w:val="center"/>
          </w:tcPr>
          <w:p w14:paraId="42E07481"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3</w:t>
            </w:r>
          </w:p>
        </w:tc>
        <w:tc>
          <w:tcPr>
            <w:tcW w:w="567" w:type="dxa"/>
            <w:shd w:val="clear" w:color="auto" w:fill="auto"/>
            <w:vAlign w:val="center"/>
          </w:tcPr>
          <w:p w14:paraId="37E25ED7"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w:t>
            </w:r>
          </w:p>
        </w:tc>
        <w:tc>
          <w:tcPr>
            <w:tcW w:w="567" w:type="dxa"/>
            <w:shd w:val="clear" w:color="auto" w:fill="auto"/>
            <w:vAlign w:val="center"/>
          </w:tcPr>
          <w:p w14:paraId="025D401E"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709" w:type="dxa"/>
            <w:shd w:val="clear" w:color="auto" w:fill="auto"/>
            <w:vAlign w:val="center"/>
          </w:tcPr>
          <w:p w14:paraId="4E71627D"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100</w:t>
            </w:r>
          </w:p>
        </w:tc>
        <w:tc>
          <w:tcPr>
            <w:tcW w:w="709" w:type="dxa"/>
            <w:shd w:val="clear" w:color="auto" w:fill="auto"/>
            <w:vAlign w:val="center"/>
          </w:tcPr>
          <w:p w14:paraId="6EDC39F7"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50</w:t>
            </w:r>
          </w:p>
        </w:tc>
        <w:tc>
          <w:tcPr>
            <w:tcW w:w="601" w:type="dxa"/>
            <w:gridSpan w:val="2"/>
            <w:shd w:val="clear" w:color="auto" w:fill="auto"/>
            <w:vAlign w:val="center"/>
          </w:tcPr>
          <w:p w14:paraId="11A8A06F"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20</w:t>
            </w:r>
          </w:p>
        </w:tc>
        <w:tc>
          <w:tcPr>
            <w:tcW w:w="992" w:type="dxa"/>
            <w:shd w:val="clear" w:color="auto" w:fill="auto"/>
            <w:vAlign w:val="center"/>
          </w:tcPr>
          <w:p w14:paraId="0D1F84CA"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8</w:t>
            </w:r>
          </w:p>
        </w:tc>
      </w:tr>
      <w:tr w:rsidR="00094585" w:rsidRPr="00094585" w14:paraId="1524CDCB" w14:textId="77777777" w:rsidTr="00094585">
        <w:tc>
          <w:tcPr>
            <w:tcW w:w="910" w:type="dxa"/>
            <w:shd w:val="clear" w:color="auto" w:fill="auto"/>
          </w:tcPr>
          <w:p w14:paraId="69761DF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w:t>
            </w:r>
          </w:p>
        </w:tc>
        <w:tc>
          <w:tcPr>
            <w:tcW w:w="1608" w:type="dxa"/>
            <w:shd w:val="clear" w:color="auto" w:fill="auto"/>
          </w:tcPr>
          <w:p w14:paraId="73685928"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PWRE102</w:t>
            </w:r>
          </w:p>
        </w:tc>
        <w:tc>
          <w:tcPr>
            <w:tcW w:w="2835" w:type="dxa"/>
            <w:shd w:val="clear" w:color="auto" w:fill="auto"/>
          </w:tcPr>
          <w:p w14:paraId="053137DD"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Open Channel Flow</w:t>
            </w:r>
          </w:p>
        </w:tc>
        <w:tc>
          <w:tcPr>
            <w:tcW w:w="567" w:type="dxa"/>
            <w:shd w:val="clear" w:color="auto" w:fill="auto"/>
          </w:tcPr>
          <w:p w14:paraId="4C38D52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67" w:type="dxa"/>
            <w:shd w:val="clear" w:color="auto" w:fill="auto"/>
          </w:tcPr>
          <w:p w14:paraId="3B56180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567" w:type="dxa"/>
            <w:shd w:val="clear" w:color="auto" w:fill="auto"/>
          </w:tcPr>
          <w:p w14:paraId="70E49CB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tcPr>
          <w:p w14:paraId="0D5DAA1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09" w:type="dxa"/>
            <w:shd w:val="clear" w:color="auto" w:fill="auto"/>
          </w:tcPr>
          <w:p w14:paraId="5D54283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601" w:type="dxa"/>
            <w:gridSpan w:val="2"/>
            <w:shd w:val="clear" w:color="auto" w:fill="auto"/>
          </w:tcPr>
          <w:p w14:paraId="0097FF0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992" w:type="dxa"/>
            <w:shd w:val="clear" w:color="auto" w:fill="auto"/>
          </w:tcPr>
          <w:p w14:paraId="6220889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8</w:t>
            </w:r>
          </w:p>
        </w:tc>
      </w:tr>
      <w:tr w:rsidR="00094585" w:rsidRPr="00094585" w14:paraId="470B1FE8" w14:textId="77777777" w:rsidTr="00094585">
        <w:trPr>
          <w:trHeight w:val="70"/>
        </w:trPr>
        <w:tc>
          <w:tcPr>
            <w:tcW w:w="910" w:type="dxa"/>
            <w:shd w:val="clear" w:color="auto" w:fill="auto"/>
          </w:tcPr>
          <w:p w14:paraId="3FF7A7E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1608" w:type="dxa"/>
            <w:shd w:val="clear" w:color="auto" w:fill="auto"/>
          </w:tcPr>
          <w:p w14:paraId="1AF0595A"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PWRE103</w:t>
            </w:r>
          </w:p>
        </w:tc>
        <w:tc>
          <w:tcPr>
            <w:tcW w:w="2835" w:type="dxa"/>
            <w:shd w:val="clear" w:color="auto" w:fill="auto"/>
          </w:tcPr>
          <w:p w14:paraId="11A099C8"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Applied Hydrology</w:t>
            </w:r>
          </w:p>
        </w:tc>
        <w:tc>
          <w:tcPr>
            <w:tcW w:w="567" w:type="dxa"/>
            <w:shd w:val="clear" w:color="auto" w:fill="auto"/>
          </w:tcPr>
          <w:p w14:paraId="5938371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67" w:type="dxa"/>
            <w:shd w:val="clear" w:color="auto" w:fill="auto"/>
          </w:tcPr>
          <w:p w14:paraId="5CA6585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567" w:type="dxa"/>
            <w:shd w:val="clear" w:color="auto" w:fill="auto"/>
          </w:tcPr>
          <w:p w14:paraId="74985D3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tcPr>
          <w:p w14:paraId="143D161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09" w:type="dxa"/>
            <w:shd w:val="clear" w:color="auto" w:fill="auto"/>
          </w:tcPr>
          <w:p w14:paraId="06856E2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601" w:type="dxa"/>
            <w:gridSpan w:val="2"/>
            <w:shd w:val="clear" w:color="auto" w:fill="auto"/>
          </w:tcPr>
          <w:p w14:paraId="47DFF3C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992" w:type="dxa"/>
            <w:shd w:val="clear" w:color="auto" w:fill="auto"/>
          </w:tcPr>
          <w:p w14:paraId="759743A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8</w:t>
            </w:r>
          </w:p>
        </w:tc>
      </w:tr>
      <w:tr w:rsidR="00094585" w:rsidRPr="00094585" w14:paraId="05829034" w14:textId="77777777" w:rsidTr="00094585">
        <w:tc>
          <w:tcPr>
            <w:tcW w:w="910" w:type="dxa"/>
            <w:shd w:val="clear" w:color="auto" w:fill="auto"/>
          </w:tcPr>
          <w:p w14:paraId="10D3D0A4"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1608" w:type="dxa"/>
            <w:shd w:val="clear" w:color="auto" w:fill="auto"/>
          </w:tcPr>
          <w:p w14:paraId="28F7D063"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PWRE111*</w:t>
            </w:r>
          </w:p>
        </w:tc>
        <w:tc>
          <w:tcPr>
            <w:tcW w:w="2835" w:type="dxa"/>
            <w:shd w:val="clear" w:color="auto" w:fill="auto"/>
          </w:tcPr>
          <w:p w14:paraId="46023145"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Elective - I</w:t>
            </w:r>
          </w:p>
        </w:tc>
        <w:tc>
          <w:tcPr>
            <w:tcW w:w="567" w:type="dxa"/>
            <w:shd w:val="clear" w:color="auto" w:fill="auto"/>
          </w:tcPr>
          <w:p w14:paraId="5D28EC9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67" w:type="dxa"/>
            <w:shd w:val="clear" w:color="auto" w:fill="auto"/>
          </w:tcPr>
          <w:p w14:paraId="06097CD5"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3506A34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tcPr>
          <w:p w14:paraId="5AB3124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09" w:type="dxa"/>
            <w:shd w:val="clear" w:color="auto" w:fill="auto"/>
          </w:tcPr>
          <w:p w14:paraId="22D19AD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601" w:type="dxa"/>
            <w:gridSpan w:val="2"/>
            <w:shd w:val="clear" w:color="auto" w:fill="auto"/>
          </w:tcPr>
          <w:p w14:paraId="5E2F056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992" w:type="dxa"/>
            <w:shd w:val="clear" w:color="auto" w:fill="auto"/>
          </w:tcPr>
          <w:p w14:paraId="4CEEF03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w:t>
            </w:r>
          </w:p>
        </w:tc>
      </w:tr>
      <w:tr w:rsidR="00094585" w:rsidRPr="00094585" w14:paraId="729CC8D9" w14:textId="77777777" w:rsidTr="00094585">
        <w:tc>
          <w:tcPr>
            <w:tcW w:w="910" w:type="dxa"/>
            <w:shd w:val="clear" w:color="auto" w:fill="auto"/>
          </w:tcPr>
          <w:p w14:paraId="7CE2D80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w:t>
            </w:r>
          </w:p>
        </w:tc>
        <w:tc>
          <w:tcPr>
            <w:tcW w:w="1608" w:type="dxa"/>
            <w:shd w:val="clear" w:color="auto" w:fill="auto"/>
          </w:tcPr>
          <w:p w14:paraId="25868D24"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PWRE112*</w:t>
            </w:r>
          </w:p>
        </w:tc>
        <w:tc>
          <w:tcPr>
            <w:tcW w:w="2835" w:type="dxa"/>
            <w:shd w:val="clear" w:color="auto" w:fill="auto"/>
          </w:tcPr>
          <w:p w14:paraId="35E156A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Elective - II</w:t>
            </w:r>
          </w:p>
        </w:tc>
        <w:tc>
          <w:tcPr>
            <w:tcW w:w="567" w:type="dxa"/>
            <w:shd w:val="clear" w:color="auto" w:fill="auto"/>
          </w:tcPr>
          <w:p w14:paraId="20C5FD7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67" w:type="dxa"/>
            <w:shd w:val="clear" w:color="auto" w:fill="auto"/>
          </w:tcPr>
          <w:p w14:paraId="66998BE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2B9A112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tcPr>
          <w:p w14:paraId="50913AB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09" w:type="dxa"/>
            <w:shd w:val="clear" w:color="auto" w:fill="auto"/>
          </w:tcPr>
          <w:p w14:paraId="6E86831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601" w:type="dxa"/>
            <w:gridSpan w:val="2"/>
            <w:shd w:val="clear" w:color="auto" w:fill="auto"/>
          </w:tcPr>
          <w:p w14:paraId="3960699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992" w:type="dxa"/>
            <w:shd w:val="clear" w:color="auto" w:fill="auto"/>
          </w:tcPr>
          <w:p w14:paraId="42C09EE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w:t>
            </w:r>
          </w:p>
        </w:tc>
      </w:tr>
      <w:tr w:rsidR="00094585" w:rsidRPr="00094585" w14:paraId="10778FC9" w14:textId="77777777" w:rsidTr="00094585">
        <w:trPr>
          <w:trHeight w:val="211"/>
        </w:trPr>
        <w:tc>
          <w:tcPr>
            <w:tcW w:w="910" w:type="dxa"/>
            <w:shd w:val="clear" w:color="auto" w:fill="auto"/>
          </w:tcPr>
          <w:p w14:paraId="03D2313C"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w:t>
            </w:r>
          </w:p>
        </w:tc>
        <w:tc>
          <w:tcPr>
            <w:tcW w:w="1608" w:type="dxa"/>
            <w:shd w:val="clear" w:color="auto" w:fill="auto"/>
          </w:tcPr>
          <w:p w14:paraId="31B77CC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PWRE171</w:t>
            </w:r>
          </w:p>
        </w:tc>
        <w:tc>
          <w:tcPr>
            <w:tcW w:w="2835" w:type="dxa"/>
            <w:shd w:val="clear" w:color="auto" w:fill="auto"/>
          </w:tcPr>
          <w:p w14:paraId="673A97B0"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sz w:val="24"/>
                <w:szCs w:val="24"/>
              </w:rPr>
              <w:t xml:space="preserve">Water Resources Engineering </w:t>
            </w:r>
            <w:r w:rsidRPr="00094585">
              <w:rPr>
                <w:rFonts w:ascii="Times New Roman" w:hAnsi="Times New Roman" w:cs="Times New Roman"/>
                <w:bCs/>
                <w:color w:val="000000"/>
                <w:sz w:val="24"/>
                <w:szCs w:val="24"/>
              </w:rPr>
              <w:t>Laboratory–I</w:t>
            </w:r>
          </w:p>
        </w:tc>
        <w:tc>
          <w:tcPr>
            <w:tcW w:w="567" w:type="dxa"/>
            <w:shd w:val="clear" w:color="auto" w:fill="auto"/>
          </w:tcPr>
          <w:p w14:paraId="4DDA1A05"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43251EE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021FBC7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709" w:type="dxa"/>
            <w:shd w:val="clear" w:color="auto" w:fill="auto"/>
          </w:tcPr>
          <w:p w14:paraId="168E09A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60</w:t>
            </w:r>
          </w:p>
        </w:tc>
        <w:tc>
          <w:tcPr>
            <w:tcW w:w="709" w:type="dxa"/>
            <w:shd w:val="clear" w:color="auto" w:fill="auto"/>
          </w:tcPr>
          <w:p w14:paraId="621639F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601" w:type="dxa"/>
            <w:gridSpan w:val="2"/>
            <w:shd w:val="clear" w:color="auto" w:fill="auto"/>
          </w:tcPr>
          <w:p w14:paraId="09BBB7B1"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992" w:type="dxa"/>
            <w:shd w:val="clear" w:color="auto" w:fill="auto"/>
          </w:tcPr>
          <w:p w14:paraId="0182C2C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r>
      <w:tr w:rsidR="00094585" w:rsidRPr="00094585" w14:paraId="4C93C0C0" w14:textId="77777777" w:rsidTr="00094585">
        <w:trPr>
          <w:trHeight w:val="416"/>
        </w:trPr>
        <w:tc>
          <w:tcPr>
            <w:tcW w:w="5353" w:type="dxa"/>
            <w:gridSpan w:val="3"/>
            <w:shd w:val="clear" w:color="auto" w:fill="auto"/>
          </w:tcPr>
          <w:p w14:paraId="55D3C1AD"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Total</w:t>
            </w:r>
          </w:p>
        </w:tc>
        <w:tc>
          <w:tcPr>
            <w:tcW w:w="567" w:type="dxa"/>
            <w:shd w:val="clear" w:color="auto" w:fill="auto"/>
          </w:tcPr>
          <w:p w14:paraId="37B9DCE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15</w:t>
            </w:r>
          </w:p>
        </w:tc>
        <w:tc>
          <w:tcPr>
            <w:tcW w:w="567" w:type="dxa"/>
            <w:shd w:val="clear" w:color="auto" w:fill="auto"/>
          </w:tcPr>
          <w:p w14:paraId="705C845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67" w:type="dxa"/>
            <w:shd w:val="clear" w:color="auto" w:fill="auto"/>
          </w:tcPr>
          <w:p w14:paraId="284E42E5"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709" w:type="dxa"/>
            <w:shd w:val="clear" w:color="auto" w:fill="auto"/>
          </w:tcPr>
          <w:p w14:paraId="5D6908B5"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660</w:t>
            </w:r>
          </w:p>
        </w:tc>
        <w:tc>
          <w:tcPr>
            <w:tcW w:w="709" w:type="dxa"/>
            <w:shd w:val="clear" w:color="auto" w:fill="auto"/>
          </w:tcPr>
          <w:p w14:paraId="217FE67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270</w:t>
            </w:r>
          </w:p>
        </w:tc>
        <w:tc>
          <w:tcPr>
            <w:tcW w:w="601" w:type="dxa"/>
            <w:gridSpan w:val="2"/>
            <w:shd w:val="clear" w:color="auto" w:fill="auto"/>
          </w:tcPr>
          <w:p w14:paraId="42B92D7C"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120</w:t>
            </w:r>
          </w:p>
        </w:tc>
        <w:tc>
          <w:tcPr>
            <w:tcW w:w="992" w:type="dxa"/>
            <w:shd w:val="clear" w:color="auto" w:fill="auto"/>
          </w:tcPr>
          <w:p w14:paraId="5512C81C"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40</w:t>
            </w:r>
          </w:p>
        </w:tc>
      </w:tr>
      <w:tr w:rsidR="00094585" w:rsidRPr="00094585" w14:paraId="19B26BA5" w14:textId="77777777" w:rsidTr="00094585">
        <w:trPr>
          <w:trHeight w:val="70"/>
        </w:trPr>
        <w:tc>
          <w:tcPr>
            <w:tcW w:w="10065" w:type="dxa"/>
            <w:gridSpan w:val="11"/>
            <w:shd w:val="clear" w:color="auto" w:fill="auto"/>
          </w:tcPr>
          <w:p w14:paraId="5B5652C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Contact </w:t>
            </w:r>
            <w:proofErr w:type="gramStart"/>
            <w:r w:rsidRPr="00094585">
              <w:rPr>
                <w:rFonts w:ascii="Times New Roman" w:hAnsi="Times New Roman" w:cs="Times New Roman"/>
                <w:bCs/>
                <w:color w:val="000000"/>
                <w:sz w:val="24"/>
                <w:szCs w:val="24"/>
              </w:rPr>
              <w:t>Hours :</w:t>
            </w:r>
            <w:proofErr w:type="gramEnd"/>
            <w:r w:rsidRPr="00094585">
              <w:rPr>
                <w:rFonts w:ascii="Times New Roman" w:hAnsi="Times New Roman" w:cs="Times New Roman"/>
                <w:bCs/>
                <w:color w:val="000000"/>
                <w:sz w:val="24"/>
                <w:szCs w:val="24"/>
              </w:rPr>
              <w:t xml:space="preserve">  22</w:t>
            </w:r>
          </w:p>
        </w:tc>
      </w:tr>
      <w:tr w:rsidR="00094585" w:rsidRPr="00094585" w14:paraId="43067EE0" w14:textId="77777777" w:rsidTr="00094585">
        <w:trPr>
          <w:trHeight w:val="103"/>
        </w:trPr>
        <w:tc>
          <w:tcPr>
            <w:tcW w:w="10065" w:type="dxa"/>
            <w:gridSpan w:val="11"/>
            <w:shd w:val="clear" w:color="auto" w:fill="auto"/>
          </w:tcPr>
          <w:p w14:paraId="6CD85A20"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Credit            </w:t>
            </w:r>
            <w:proofErr w:type="gramStart"/>
            <w:r w:rsidRPr="00094585">
              <w:rPr>
                <w:rFonts w:ascii="Times New Roman" w:hAnsi="Times New Roman" w:cs="Times New Roman"/>
                <w:bCs/>
                <w:color w:val="000000"/>
                <w:sz w:val="24"/>
                <w:szCs w:val="24"/>
              </w:rPr>
              <w:t xml:space="preserve">  :</w:t>
            </w:r>
            <w:proofErr w:type="gramEnd"/>
            <w:r w:rsidRPr="00094585">
              <w:rPr>
                <w:rFonts w:ascii="Times New Roman" w:hAnsi="Times New Roman" w:cs="Times New Roman"/>
                <w:bCs/>
                <w:color w:val="000000"/>
                <w:sz w:val="24"/>
                <w:szCs w:val="24"/>
              </w:rPr>
              <w:t xml:space="preserve">  40</w:t>
            </w:r>
          </w:p>
        </w:tc>
      </w:tr>
    </w:tbl>
    <w:p w14:paraId="6B3E3DF3" w14:textId="77777777" w:rsidR="00094585" w:rsidRPr="00094585" w:rsidRDefault="00094585" w:rsidP="00094585">
      <w:pPr>
        <w:spacing w:after="0" w:line="240" w:lineRule="auto"/>
        <w:rPr>
          <w:rFonts w:ascii="Times New Roman" w:hAnsi="Times New Roman" w:cs="Times New Roman"/>
          <w:sz w:val="24"/>
          <w:szCs w:val="24"/>
        </w:rPr>
      </w:pPr>
    </w:p>
    <w:tbl>
      <w:tblPr>
        <w:tblW w:w="10065" w:type="dxa"/>
        <w:tblInd w:w="-572" w:type="dxa"/>
        <w:tblLayout w:type="fixed"/>
        <w:tblLook w:val="0000" w:firstRow="0" w:lastRow="0" w:firstColumn="0" w:lastColumn="0" w:noHBand="0" w:noVBand="0"/>
      </w:tblPr>
      <w:tblGrid>
        <w:gridCol w:w="918"/>
        <w:gridCol w:w="1742"/>
        <w:gridCol w:w="7405"/>
      </w:tblGrid>
      <w:tr w:rsidR="00094585" w:rsidRPr="00094585" w14:paraId="79CA1D78" w14:textId="77777777" w:rsidTr="00094585">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4DDB86AB"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
                <w:sz w:val="24"/>
                <w:szCs w:val="24"/>
              </w:rPr>
              <w:t>Elective - I Subjects</w:t>
            </w:r>
          </w:p>
        </w:tc>
      </w:tr>
      <w:tr w:rsidR="00094585" w:rsidRPr="00094585" w14:paraId="2AC9F4A8" w14:textId="77777777" w:rsidTr="00094585">
        <w:tc>
          <w:tcPr>
            <w:tcW w:w="918" w:type="dxa"/>
            <w:tcBorders>
              <w:top w:val="single" w:sz="4" w:space="0" w:color="000000"/>
              <w:left w:val="single" w:sz="4" w:space="0" w:color="000000"/>
              <w:bottom w:val="single" w:sz="4" w:space="0" w:color="000000"/>
            </w:tcBorders>
            <w:shd w:val="clear" w:color="auto" w:fill="auto"/>
          </w:tcPr>
          <w:p w14:paraId="59D96C25" w14:textId="77777777" w:rsidR="00094585" w:rsidRPr="00094585" w:rsidRDefault="00094585" w:rsidP="00094585">
            <w:pPr>
              <w:snapToGrid w:val="0"/>
              <w:spacing w:after="0" w:line="240" w:lineRule="auto"/>
              <w:jc w:val="center"/>
              <w:rPr>
                <w:rFonts w:ascii="Times New Roman" w:hAnsi="Times New Roman" w:cs="Times New Roman"/>
                <w:b/>
                <w:sz w:val="24"/>
                <w:szCs w:val="24"/>
              </w:rPr>
            </w:pPr>
            <w:r w:rsidRPr="00094585">
              <w:rPr>
                <w:rFonts w:ascii="Times New Roman" w:hAnsi="Times New Roman" w:cs="Times New Roman"/>
                <w:b/>
                <w:sz w:val="24"/>
                <w:szCs w:val="24"/>
              </w:rPr>
              <w:t>Sl. No.</w:t>
            </w:r>
          </w:p>
        </w:tc>
        <w:tc>
          <w:tcPr>
            <w:tcW w:w="1742" w:type="dxa"/>
            <w:tcBorders>
              <w:top w:val="single" w:sz="4" w:space="0" w:color="000000"/>
              <w:left w:val="single" w:sz="4" w:space="0" w:color="000000"/>
              <w:bottom w:val="single" w:sz="4" w:space="0" w:color="000000"/>
            </w:tcBorders>
            <w:shd w:val="clear" w:color="auto" w:fill="auto"/>
          </w:tcPr>
          <w:p w14:paraId="0516A27C"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 Code (PWRE111*)</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14:paraId="506416C2"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w:t>
            </w:r>
          </w:p>
        </w:tc>
      </w:tr>
      <w:tr w:rsidR="00094585" w:rsidRPr="00094585" w14:paraId="69C74ABF" w14:textId="77777777" w:rsidTr="00094585">
        <w:trPr>
          <w:trHeight w:val="70"/>
        </w:trPr>
        <w:tc>
          <w:tcPr>
            <w:tcW w:w="918" w:type="dxa"/>
            <w:tcBorders>
              <w:top w:val="single" w:sz="4" w:space="0" w:color="000000"/>
              <w:left w:val="single" w:sz="4" w:space="0" w:color="000000"/>
              <w:bottom w:val="single" w:sz="4" w:space="0" w:color="000000"/>
            </w:tcBorders>
            <w:shd w:val="clear" w:color="auto" w:fill="auto"/>
          </w:tcPr>
          <w:p w14:paraId="20BBA541"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1</w:t>
            </w:r>
          </w:p>
        </w:tc>
        <w:tc>
          <w:tcPr>
            <w:tcW w:w="1742" w:type="dxa"/>
            <w:tcBorders>
              <w:top w:val="single" w:sz="4" w:space="0" w:color="000000"/>
              <w:left w:val="single" w:sz="4" w:space="0" w:color="000000"/>
              <w:bottom w:val="single" w:sz="4" w:space="0" w:color="000000"/>
            </w:tcBorders>
            <w:shd w:val="clear" w:color="auto" w:fill="auto"/>
          </w:tcPr>
          <w:p w14:paraId="59BF6862"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PWRE1111</w:t>
            </w:r>
          </w:p>
        </w:tc>
        <w:tc>
          <w:tcPr>
            <w:tcW w:w="7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532B"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Water resources systems analysis</w:t>
            </w:r>
          </w:p>
        </w:tc>
      </w:tr>
      <w:tr w:rsidR="00094585" w:rsidRPr="00094585" w14:paraId="1BF85978" w14:textId="77777777" w:rsidTr="00094585">
        <w:trPr>
          <w:trHeight w:val="70"/>
        </w:trPr>
        <w:tc>
          <w:tcPr>
            <w:tcW w:w="918" w:type="dxa"/>
            <w:tcBorders>
              <w:top w:val="single" w:sz="4" w:space="0" w:color="000000"/>
              <w:left w:val="single" w:sz="4" w:space="0" w:color="000000"/>
              <w:bottom w:val="single" w:sz="4" w:space="0" w:color="000000"/>
            </w:tcBorders>
            <w:shd w:val="clear" w:color="auto" w:fill="auto"/>
          </w:tcPr>
          <w:p w14:paraId="1D8B6F16"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2</w:t>
            </w:r>
          </w:p>
        </w:tc>
        <w:tc>
          <w:tcPr>
            <w:tcW w:w="1742" w:type="dxa"/>
            <w:tcBorders>
              <w:top w:val="single" w:sz="4" w:space="0" w:color="000000"/>
              <w:left w:val="single" w:sz="4" w:space="0" w:color="000000"/>
              <w:bottom w:val="single" w:sz="4" w:space="0" w:color="000000"/>
            </w:tcBorders>
            <w:shd w:val="clear" w:color="auto" w:fill="auto"/>
          </w:tcPr>
          <w:p w14:paraId="09314F79"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PWRE1112</w:t>
            </w:r>
          </w:p>
        </w:tc>
        <w:tc>
          <w:tcPr>
            <w:tcW w:w="7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9C70"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Human resource Management for water resources projects</w:t>
            </w:r>
          </w:p>
        </w:tc>
      </w:tr>
      <w:tr w:rsidR="00094585" w:rsidRPr="00094585" w14:paraId="61BF8FC9" w14:textId="77777777" w:rsidTr="00094585">
        <w:trPr>
          <w:trHeight w:val="70"/>
        </w:trPr>
        <w:tc>
          <w:tcPr>
            <w:tcW w:w="918" w:type="dxa"/>
            <w:tcBorders>
              <w:left w:val="single" w:sz="4" w:space="0" w:color="000000"/>
              <w:bottom w:val="single" w:sz="4" w:space="0" w:color="000000"/>
            </w:tcBorders>
            <w:shd w:val="clear" w:color="auto" w:fill="auto"/>
          </w:tcPr>
          <w:p w14:paraId="218D0FD6"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3</w:t>
            </w:r>
          </w:p>
        </w:tc>
        <w:tc>
          <w:tcPr>
            <w:tcW w:w="1742" w:type="dxa"/>
            <w:tcBorders>
              <w:left w:val="single" w:sz="4" w:space="0" w:color="000000"/>
              <w:bottom w:val="single" w:sz="4" w:space="0" w:color="000000"/>
            </w:tcBorders>
            <w:shd w:val="clear" w:color="auto" w:fill="auto"/>
          </w:tcPr>
          <w:p w14:paraId="3BA543E8"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bCs/>
                <w:color w:val="000000"/>
                <w:sz w:val="24"/>
                <w:szCs w:val="24"/>
              </w:rPr>
              <w:t>PWRE1113</w:t>
            </w:r>
          </w:p>
        </w:tc>
        <w:tc>
          <w:tcPr>
            <w:tcW w:w="7405" w:type="dxa"/>
            <w:tcBorders>
              <w:left w:val="single" w:sz="4" w:space="0" w:color="000000"/>
              <w:bottom w:val="single" w:sz="4" w:space="0" w:color="000000"/>
              <w:right w:val="single" w:sz="4" w:space="0" w:color="000000"/>
            </w:tcBorders>
            <w:shd w:val="clear" w:color="auto" w:fill="auto"/>
          </w:tcPr>
          <w:p w14:paraId="4E2AF9D7"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Project engineering and management</w:t>
            </w:r>
          </w:p>
        </w:tc>
      </w:tr>
      <w:tr w:rsidR="00094585" w:rsidRPr="00094585" w14:paraId="12601DD0" w14:textId="77777777" w:rsidTr="00094585">
        <w:trPr>
          <w:trHeight w:val="274"/>
        </w:trPr>
        <w:tc>
          <w:tcPr>
            <w:tcW w:w="918" w:type="dxa"/>
            <w:tcBorders>
              <w:left w:val="single" w:sz="4" w:space="0" w:color="000000"/>
              <w:bottom w:val="single" w:sz="4" w:space="0" w:color="000000"/>
            </w:tcBorders>
            <w:shd w:val="clear" w:color="auto" w:fill="auto"/>
          </w:tcPr>
          <w:p w14:paraId="0CFBF454"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4</w:t>
            </w:r>
          </w:p>
        </w:tc>
        <w:tc>
          <w:tcPr>
            <w:tcW w:w="1742" w:type="dxa"/>
            <w:tcBorders>
              <w:left w:val="single" w:sz="4" w:space="0" w:color="000000"/>
              <w:bottom w:val="single" w:sz="4" w:space="0" w:color="000000"/>
            </w:tcBorders>
            <w:shd w:val="clear" w:color="auto" w:fill="auto"/>
          </w:tcPr>
          <w:p w14:paraId="38D8F9FB"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bCs/>
                <w:color w:val="000000"/>
                <w:sz w:val="24"/>
                <w:szCs w:val="24"/>
              </w:rPr>
              <w:t>PWRE1114</w:t>
            </w:r>
          </w:p>
        </w:tc>
        <w:tc>
          <w:tcPr>
            <w:tcW w:w="7405" w:type="dxa"/>
            <w:tcBorders>
              <w:left w:val="single" w:sz="4" w:space="0" w:color="000000"/>
              <w:bottom w:val="single" w:sz="4" w:space="0" w:color="000000"/>
              <w:right w:val="single" w:sz="4" w:space="0" w:color="000000"/>
            </w:tcBorders>
            <w:shd w:val="clear" w:color="auto" w:fill="auto"/>
          </w:tcPr>
          <w:p w14:paraId="76FAE640"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Economic aspects of water resources development</w:t>
            </w:r>
          </w:p>
        </w:tc>
      </w:tr>
      <w:tr w:rsidR="00094585" w:rsidRPr="00094585" w14:paraId="779B0EF7" w14:textId="77777777" w:rsidTr="00094585">
        <w:trPr>
          <w:trHeight w:val="288"/>
        </w:trPr>
        <w:tc>
          <w:tcPr>
            <w:tcW w:w="918" w:type="dxa"/>
            <w:tcBorders>
              <w:left w:val="single" w:sz="4" w:space="0" w:color="000000"/>
              <w:bottom w:val="single" w:sz="4" w:space="0" w:color="000000"/>
            </w:tcBorders>
            <w:shd w:val="clear" w:color="auto" w:fill="auto"/>
          </w:tcPr>
          <w:p w14:paraId="0C647215"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5</w:t>
            </w:r>
          </w:p>
        </w:tc>
        <w:tc>
          <w:tcPr>
            <w:tcW w:w="1742" w:type="dxa"/>
            <w:tcBorders>
              <w:left w:val="single" w:sz="4" w:space="0" w:color="000000"/>
              <w:bottom w:val="single" w:sz="4" w:space="0" w:color="000000"/>
            </w:tcBorders>
            <w:shd w:val="clear" w:color="auto" w:fill="auto"/>
          </w:tcPr>
          <w:p w14:paraId="047947FB"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sz w:val="24"/>
                <w:szCs w:val="24"/>
              </w:rPr>
              <w:t>PWRE1115</w:t>
            </w:r>
          </w:p>
        </w:tc>
        <w:tc>
          <w:tcPr>
            <w:tcW w:w="7405" w:type="dxa"/>
            <w:tcBorders>
              <w:left w:val="single" w:sz="4" w:space="0" w:color="000000"/>
              <w:bottom w:val="single" w:sz="4" w:space="0" w:color="000000"/>
              <w:right w:val="single" w:sz="4" w:space="0" w:color="000000"/>
            </w:tcBorders>
            <w:shd w:val="clear" w:color="auto" w:fill="auto"/>
          </w:tcPr>
          <w:p w14:paraId="3BCB0C13"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Financing infrastructure projects</w:t>
            </w:r>
          </w:p>
        </w:tc>
      </w:tr>
      <w:tr w:rsidR="00094585" w:rsidRPr="00094585" w14:paraId="31C2B9D0" w14:textId="77777777" w:rsidTr="00094585">
        <w:trPr>
          <w:trHeight w:val="553"/>
        </w:trPr>
        <w:tc>
          <w:tcPr>
            <w:tcW w:w="918" w:type="dxa"/>
            <w:tcBorders>
              <w:left w:val="single" w:sz="4" w:space="0" w:color="000000"/>
              <w:bottom w:val="single" w:sz="4" w:space="0" w:color="000000"/>
            </w:tcBorders>
            <w:shd w:val="clear" w:color="auto" w:fill="auto"/>
          </w:tcPr>
          <w:p w14:paraId="129A004F"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6</w:t>
            </w:r>
          </w:p>
        </w:tc>
        <w:tc>
          <w:tcPr>
            <w:tcW w:w="1742" w:type="dxa"/>
            <w:tcBorders>
              <w:left w:val="single" w:sz="4" w:space="0" w:color="000000"/>
              <w:bottom w:val="single" w:sz="4" w:space="0" w:color="000000"/>
            </w:tcBorders>
            <w:shd w:val="clear" w:color="auto" w:fill="auto"/>
          </w:tcPr>
          <w:p w14:paraId="390AA3CD"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sz w:val="24"/>
                <w:szCs w:val="24"/>
              </w:rPr>
              <w:t>PWRE1116</w:t>
            </w:r>
          </w:p>
        </w:tc>
        <w:tc>
          <w:tcPr>
            <w:tcW w:w="7405" w:type="dxa"/>
            <w:tcBorders>
              <w:left w:val="single" w:sz="4" w:space="0" w:color="000000"/>
              <w:bottom w:val="single" w:sz="4" w:space="0" w:color="000000"/>
              <w:right w:val="single" w:sz="4" w:space="0" w:color="000000"/>
            </w:tcBorders>
            <w:shd w:val="clear" w:color="auto" w:fill="auto"/>
          </w:tcPr>
          <w:p w14:paraId="683AC5CA"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Any other subject offered from time to time with the approval of the competent authority.</w:t>
            </w:r>
          </w:p>
        </w:tc>
      </w:tr>
    </w:tbl>
    <w:p w14:paraId="165F3BD4" w14:textId="77777777" w:rsidR="00094585" w:rsidRPr="00094585" w:rsidRDefault="00094585" w:rsidP="00094585">
      <w:pPr>
        <w:spacing w:after="0" w:line="240" w:lineRule="auto"/>
        <w:rPr>
          <w:rFonts w:ascii="Times New Roman" w:hAnsi="Times New Roman" w:cs="Times New Roman"/>
          <w:sz w:val="24"/>
          <w:szCs w:val="24"/>
        </w:rPr>
      </w:pPr>
    </w:p>
    <w:tbl>
      <w:tblPr>
        <w:tblW w:w="10065" w:type="dxa"/>
        <w:tblInd w:w="-572" w:type="dxa"/>
        <w:tblLayout w:type="fixed"/>
        <w:tblLook w:val="0000" w:firstRow="0" w:lastRow="0" w:firstColumn="0" w:lastColumn="0" w:noHBand="0" w:noVBand="0"/>
      </w:tblPr>
      <w:tblGrid>
        <w:gridCol w:w="851"/>
        <w:gridCol w:w="1777"/>
        <w:gridCol w:w="7437"/>
      </w:tblGrid>
      <w:tr w:rsidR="00094585" w:rsidRPr="00094585" w14:paraId="79CA4EAA" w14:textId="77777777" w:rsidTr="00094585">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E86F0A2"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
                <w:sz w:val="24"/>
                <w:szCs w:val="24"/>
              </w:rPr>
              <w:t>Elective - II Subjects</w:t>
            </w:r>
          </w:p>
        </w:tc>
      </w:tr>
      <w:tr w:rsidR="00094585" w:rsidRPr="00094585" w14:paraId="5ABBE698" w14:textId="77777777" w:rsidTr="00094585">
        <w:tc>
          <w:tcPr>
            <w:tcW w:w="851" w:type="dxa"/>
            <w:tcBorders>
              <w:top w:val="single" w:sz="4" w:space="0" w:color="000000"/>
              <w:left w:val="single" w:sz="4" w:space="0" w:color="000000"/>
              <w:bottom w:val="single" w:sz="4" w:space="0" w:color="000000"/>
            </w:tcBorders>
            <w:shd w:val="clear" w:color="auto" w:fill="auto"/>
          </w:tcPr>
          <w:p w14:paraId="6138CB76" w14:textId="77777777" w:rsidR="00094585" w:rsidRPr="00094585" w:rsidRDefault="00094585" w:rsidP="00094585">
            <w:pPr>
              <w:snapToGrid w:val="0"/>
              <w:spacing w:after="0" w:line="240" w:lineRule="auto"/>
              <w:jc w:val="center"/>
              <w:rPr>
                <w:rFonts w:ascii="Times New Roman" w:hAnsi="Times New Roman" w:cs="Times New Roman"/>
                <w:b/>
                <w:sz w:val="24"/>
                <w:szCs w:val="24"/>
              </w:rPr>
            </w:pPr>
            <w:r w:rsidRPr="00094585">
              <w:rPr>
                <w:rFonts w:ascii="Times New Roman" w:hAnsi="Times New Roman" w:cs="Times New Roman"/>
                <w:b/>
                <w:sz w:val="24"/>
                <w:szCs w:val="24"/>
              </w:rPr>
              <w:t>Sl. No.</w:t>
            </w:r>
          </w:p>
        </w:tc>
        <w:tc>
          <w:tcPr>
            <w:tcW w:w="1777" w:type="dxa"/>
            <w:tcBorders>
              <w:top w:val="single" w:sz="4" w:space="0" w:color="000000"/>
              <w:left w:val="single" w:sz="4" w:space="0" w:color="000000"/>
              <w:bottom w:val="single" w:sz="4" w:space="0" w:color="000000"/>
            </w:tcBorders>
            <w:shd w:val="clear" w:color="auto" w:fill="auto"/>
          </w:tcPr>
          <w:p w14:paraId="5AE269DF"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 Code</w:t>
            </w:r>
          </w:p>
          <w:p w14:paraId="3B048174"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(PWRE112*)</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36E71921"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w:t>
            </w:r>
          </w:p>
        </w:tc>
      </w:tr>
      <w:tr w:rsidR="00094585" w:rsidRPr="00094585" w14:paraId="2E12AEEE" w14:textId="77777777" w:rsidTr="00094585">
        <w:trPr>
          <w:trHeight w:val="193"/>
        </w:trPr>
        <w:tc>
          <w:tcPr>
            <w:tcW w:w="851" w:type="dxa"/>
            <w:tcBorders>
              <w:left w:val="single" w:sz="4" w:space="0" w:color="000000"/>
              <w:bottom w:val="single" w:sz="4" w:space="0" w:color="000000"/>
            </w:tcBorders>
            <w:shd w:val="clear" w:color="auto" w:fill="auto"/>
          </w:tcPr>
          <w:p w14:paraId="758A4CBA"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1</w:t>
            </w:r>
          </w:p>
        </w:tc>
        <w:tc>
          <w:tcPr>
            <w:tcW w:w="1777" w:type="dxa"/>
            <w:tcBorders>
              <w:left w:val="single" w:sz="4" w:space="0" w:color="000000"/>
              <w:bottom w:val="single" w:sz="4" w:space="0" w:color="000000"/>
            </w:tcBorders>
            <w:shd w:val="clear" w:color="auto" w:fill="auto"/>
          </w:tcPr>
          <w:p w14:paraId="55AE70E8"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PWRE1121</w:t>
            </w:r>
          </w:p>
        </w:tc>
        <w:tc>
          <w:tcPr>
            <w:tcW w:w="7437" w:type="dxa"/>
            <w:tcBorders>
              <w:left w:val="single" w:sz="4" w:space="0" w:color="000000"/>
              <w:bottom w:val="single" w:sz="4" w:space="0" w:color="000000"/>
              <w:right w:val="single" w:sz="4" w:space="0" w:color="000000"/>
            </w:tcBorders>
            <w:shd w:val="clear" w:color="auto" w:fill="auto"/>
            <w:vAlign w:val="center"/>
          </w:tcPr>
          <w:p w14:paraId="202E5F82"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Hydropower engineering</w:t>
            </w:r>
          </w:p>
        </w:tc>
      </w:tr>
      <w:tr w:rsidR="00094585" w:rsidRPr="00094585" w14:paraId="3E57AE13" w14:textId="77777777" w:rsidTr="00094585">
        <w:trPr>
          <w:trHeight w:val="166"/>
        </w:trPr>
        <w:tc>
          <w:tcPr>
            <w:tcW w:w="851" w:type="dxa"/>
            <w:tcBorders>
              <w:left w:val="single" w:sz="4" w:space="0" w:color="000000"/>
              <w:bottom w:val="single" w:sz="4" w:space="0" w:color="000000"/>
            </w:tcBorders>
            <w:shd w:val="clear" w:color="auto" w:fill="auto"/>
          </w:tcPr>
          <w:p w14:paraId="1DCDBCDA"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2</w:t>
            </w:r>
          </w:p>
        </w:tc>
        <w:tc>
          <w:tcPr>
            <w:tcW w:w="1777" w:type="dxa"/>
            <w:tcBorders>
              <w:left w:val="single" w:sz="4" w:space="0" w:color="000000"/>
              <w:bottom w:val="single" w:sz="4" w:space="0" w:color="000000"/>
            </w:tcBorders>
            <w:shd w:val="clear" w:color="auto" w:fill="auto"/>
          </w:tcPr>
          <w:p w14:paraId="78D2A93F"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PWRE1122</w:t>
            </w:r>
          </w:p>
        </w:tc>
        <w:tc>
          <w:tcPr>
            <w:tcW w:w="7437" w:type="dxa"/>
            <w:tcBorders>
              <w:left w:val="single" w:sz="4" w:space="0" w:color="000000"/>
              <w:bottom w:val="single" w:sz="4" w:space="0" w:color="000000"/>
              <w:right w:val="single" w:sz="4" w:space="0" w:color="000000"/>
            </w:tcBorders>
            <w:shd w:val="clear" w:color="auto" w:fill="auto"/>
            <w:vAlign w:val="center"/>
          </w:tcPr>
          <w:p w14:paraId="44B3BC9D"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Surface water quality modelling and control</w:t>
            </w:r>
          </w:p>
        </w:tc>
      </w:tr>
      <w:tr w:rsidR="00094585" w:rsidRPr="00094585" w14:paraId="4284077A" w14:textId="77777777" w:rsidTr="00094585">
        <w:trPr>
          <w:trHeight w:val="238"/>
        </w:trPr>
        <w:tc>
          <w:tcPr>
            <w:tcW w:w="851" w:type="dxa"/>
            <w:tcBorders>
              <w:left w:val="single" w:sz="4" w:space="0" w:color="000000"/>
              <w:bottom w:val="single" w:sz="4" w:space="0" w:color="000000"/>
            </w:tcBorders>
            <w:shd w:val="clear" w:color="auto" w:fill="auto"/>
          </w:tcPr>
          <w:p w14:paraId="44BDDCFA"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3</w:t>
            </w:r>
          </w:p>
        </w:tc>
        <w:tc>
          <w:tcPr>
            <w:tcW w:w="1777" w:type="dxa"/>
            <w:tcBorders>
              <w:left w:val="single" w:sz="4" w:space="0" w:color="000000"/>
              <w:bottom w:val="single" w:sz="4" w:space="0" w:color="000000"/>
            </w:tcBorders>
            <w:shd w:val="clear" w:color="auto" w:fill="auto"/>
          </w:tcPr>
          <w:p w14:paraId="42D34700"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PWRE1123</w:t>
            </w:r>
          </w:p>
        </w:tc>
        <w:tc>
          <w:tcPr>
            <w:tcW w:w="7437" w:type="dxa"/>
            <w:tcBorders>
              <w:left w:val="single" w:sz="4" w:space="0" w:color="000000"/>
              <w:bottom w:val="single" w:sz="4" w:space="0" w:color="000000"/>
              <w:right w:val="single" w:sz="4" w:space="0" w:color="000000"/>
            </w:tcBorders>
            <w:shd w:val="clear" w:color="auto" w:fill="auto"/>
          </w:tcPr>
          <w:p w14:paraId="3E579F38"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Eco-hydraulics and hydrology</w:t>
            </w:r>
          </w:p>
        </w:tc>
      </w:tr>
      <w:tr w:rsidR="00094585" w:rsidRPr="00094585" w14:paraId="5CB9DA10" w14:textId="77777777" w:rsidTr="00094585">
        <w:trPr>
          <w:trHeight w:val="166"/>
        </w:trPr>
        <w:tc>
          <w:tcPr>
            <w:tcW w:w="851" w:type="dxa"/>
            <w:tcBorders>
              <w:left w:val="single" w:sz="4" w:space="0" w:color="000000"/>
              <w:bottom w:val="single" w:sz="4" w:space="0" w:color="000000"/>
            </w:tcBorders>
            <w:shd w:val="clear" w:color="auto" w:fill="auto"/>
          </w:tcPr>
          <w:p w14:paraId="5E1FAEE2"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4</w:t>
            </w:r>
          </w:p>
        </w:tc>
        <w:tc>
          <w:tcPr>
            <w:tcW w:w="1777" w:type="dxa"/>
            <w:tcBorders>
              <w:left w:val="single" w:sz="4" w:space="0" w:color="000000"/>
              <w:bottom w:val="single" w:sz="4" w:space="0" w:color="000000"/>
            </w:tcBorders>
            <w:shd w:val="clear" w:color="auto" w:fill="auto"/>
          </w:tcPr>
          <w:p w14:paraId="0084EC99"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PWRE1124</w:t>
            </w:r>
          </w:p>
        </w:tc>
        <w:tc>
          <w:tcPr>
            <w:tcW w:w="7437" w:type="dxa"/>
            <w:tcBorders>
              <w:left w:val="single" w:sz="4" w:space="0" w:color="000000"/>
              <w:bottom w:val="single" w:sz="4" w:space="0" w:color="000000"/>
              <w:right w:val="single" w:sz="4" w:space="0" w:color="000000"/>
            </w:tcBorders>
            <w:shd w:val="clear" w:color="auto" w:fill="auto"/>
          </w:tcPr>
          <w:p w14:paraId="06754A8E"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Environmental dynamics and control</w:t>
            </w:r>
          </w:p>
        </w:tc>
      </w:tr>
      <w:tr w:rsidR="00094585" w:rsidRPr="00094585" w14:paraId="3164E534" w14:textId="77777777" w:rsidTr="00094585">
        <w:tc>
          <w:tcPr>
            <w:tcW w:w="851" w:type="dxa"/>
            <w:tcBorders>
              <w:top w:val="single" w:sz="4" w:space="0" w:color="000000"/>
              <w:left w:val="single" w:sz="4" w:space="0" w:color="000000"/>
              <w:bottom w:val="single" w:sz="4" w:space="0" w:color="000000"/>
            </w:tcBorders>
            <w:shd w:val="clear" w:color="auto" w:fill="auto"/>
          </w:tcPr>
          <w:p w14:paraId="60EF9127"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5</w:t>
            </w:r>
          </w:p>
        </w:tc>
        <w:tc>
          <w:tcPr>
            <w:tcW w:w="1777" w:type="dxa"/>
            <w:tcBorders>
              <w:top w:val="single" w:sz="4" w:space="0" w:color="000000"/>
              <w:left w:val="single" w:sz="4" w:space="0" w:color="000000"/>
              <w:bottom w:val="single" w:sz="4" w:space="0" w:color="000000"/>
            </w:tcBorders>
            <w:shd w:val="clear" w:color="auto" w:fill="auto"/>
          </w:tcPr>
          <w:p w14:paraId="61A070FD"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PWRE1125</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631B825C"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Industrial Water Pollution Control</w:t>
            </w:r>
          </w:p>
        </w:tc>
      </w:tr>
      <w:tr w:rsidR="00094585" w:rsidRPr="00094585" w14:paraId="592C1482" w14:textId="77777777" w:rsidTr="00094585">
        <w:tc>
          <w:tcPr>
            <w:tcW w:w="851" w:type="dxa"/>
            <w:tcBorders>
              <w:top w:val="single" w:sz="4" w:space="0" w:color="000000"/>
              <w:left w:val="single" w:sz="4" w:space="0" w:color="000000"/>
              <w:bottom w:val="single" w:sz="4" w:space="0" w:color="000000"/>
            </w:tcBorders>
            <w:shd w:val="clear" w:color="auto" w:fill="auto"/>
          </w:tcPr>
          <w:p w14:paraId="06B9D74F"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6</w:t>
            </w:r>
          </w:p>
        </w:tc>
        <w:tc>
          <w:tcPr>
            <w:tcW w:w="1777" w:type="dxa"/>
            <w:tcBorders>
              <w:top w:val="single" w:sz="4" w:space="0" w:color="000000"/>
              <w:left w:val="single" w:sz="4" w:space="0" w:color="000000"/>
              <w:bottom w:val="single" w:sz="4" w:space="0" w:color="000000"/>
            </w:tcBorders>
            <w:shd w:val="clear" w:color="auto" w:fill="auto"/>
          </w:tcPr>
          <w:p w14:paraId="228595E4" w14:textId="77777777" w:rsidR="00094585" w:rsidRPr="00094585" w:rsidRDefault="00094585" w:rsidP="00094585">
            <w:pPr>
              <w:snapToGrid w:val="0"/>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PWRE1126</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79D41B66"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Any other subject offered from time to time with the approval of the competent authority.</w:t>
            </w:r>
          </w:p>
        </w:tc>
      </w:tr>
    </w:tbl>
    <w:p w14:paraId="0B1BB431" w14:textId="77777777" w:rsidR="00094585" w:rsidRPr="00094585" w:rsidRDefault="00094585" w:rsidP="00094585">
      <w:pPr>
        <w:spacing w:after="0" w:line="240" w:lineRule="auto"/>
        <w:rPr>
          <w:rFonts w:ascii="Times New Roman" w:hAnsi="Times New Roman" w:cs="Times New Roman"/>
          <w:b/>
          <w:bCs/>
          <w:color w:val="000000"/>
          <w:sz w:val="24"/>
          <w:szCs w:val="24"/>
        </w:rPr>
      </w:pPr>
    </w:p>
    <w:p w14:paraId="40DC8408" w14:textId="77777777" w:rsidR="00094585" w:rsidRPr="00094585" w:rsidRDefault="00094585" w:rsidP="008C281A">
      <w:pPr>
        <w:spacing w:after="0" w:line="240" w:lineRule="auto"/>
        <w:ind w:left="-567"/>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 xml:space="preserve">Semester II </w:t>
      </w:r>
    </w:p>
    <w:p w14:paraId="66C204A4" w14:textId="77777777" w:rsidR="00094585" w:rsidRPr="00094585" w:rsidRDefault="00094585" w:rsidP="00094585">
      <w:pPr>
        <w:spacing w:after="0" w:line="240" w:lineRule="auto"/>
        <w:rPr>
          <w:rFonts w:ascii="Times New Roman" w:hAnsi="Times New Roman" w:cs="Times New Roman"/>
          <w:color w:val="000000"/>
          <w:sz w:val="24"/>
          <w:szCs w:val="24"/>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530"/>
        <w:gridCol w:w="2936"/>
        <w:gridCol w:w="519"/>
        <w:gridCol w:w="34"/>
        <w:gridCol w:w="519"/>
        <w:gridCol w:w="34"/>
        <w:gridCol w:w="520"/>
        <w:gridCol w:w="33"/>
        <w:gridCol w:w="659"/>
        <w:gridCol w:w="33"/>
        <w:gridCol w:w="744"/>
        <w:gridCol w:w="640"/>
        <w:gridCol w:w="1031"/>
      </w:tblGrid>
      <w:tr w:rsidR="00094585" w:rsidRPr="00094585" w14:paraId="19C0FA80" w14:textId="77777777" w:rsidTr="008C281A">
        <w:trPr>
          <w:trHeight w:val="845"/>
          <w:jc w:val="center"/>
        </w:trPr>
        <w:tc>
          <w:tcPr>
            <w:tcW w:w="823" w:type="dxa"/>
            <w:vMerge w:val="restart"/>
            <w:shd w:val="clear" w:color="auto" w:fill="auto"/>
          </w:tcPr>
          <w:p w14:paraId="3C38EA5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Sl. No.</w:t>
            </w:r>
          </w:p>
        </w:tc>
        <w:tc>
          <w:tcPr>
            <w:tcW w:w="1530" w:type="dxa"/>
            <w:vMerge w:val="restart"/>
            <w:shd w:val="clear" w:color="auto" w:fill="auto"/>
          </w:tcPr>
          <w:p w14:paraId="6E82A82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Course Code</w:t>
            </w:r>
          </w:p>
        </w:tc>
        <w:tc>
          <w:tcPr>
            <w:tcW w:w="2936" w:type="dxa"/>
            <w:vMerge w:val="restart"/>
            <w:shd w:val="clear" w:color="auto" w:fill="auto"/>
          </w:tcPr>
          <w:p w14:paraId="2579C1E0"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Subject</w:t>
            </w:r>
          </w:p>
        </w:tc>
        <w:tc>
          <w:tcPr>
            <w:tcW w:w="1626" w:type="dxa"/>
            <w:gridSpan w:val="5"/>
            <w:shd w:val="clear" w:color="auto" w:fill="auto"/>
          </w:tcPr>
          <w:p w14:paraId="4B0F82D2"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Teaching Scheme (Hrs/week)</w:t>
            </w:r>
          </w:p>
        </w:tc>
        <w:tc>
          <w:tcPr>
            <w:tcW w:w="2109" w:type="dxa"/>
            <w:gridSpan w:val="5"/>
            <w:shd w:val="clear" w:color="auto" w:fill="auto"/>
          </w:tcPr>
          <w:p w14:paraId="2D1A80F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 xml:space="preserve">Examination Scheme </w:t>
            </w:r>
          </w:p>
        </w:tc>
        <w:tc>
          <w:tcPr>
            <w:tcW w:w="1031" w:type="dxa"/>
            <w:vMerge w:val="restart"/>
            <w:shd w:val="clear" w:color="auto" w:fill="auto"/>
          </w:tcPr>
          <w:p w14:paraId="6CD252E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Credits</w:t>
            </w:r>
          </w:p>
          <w:p w14:paraId="5BC44E13" w14:textId="77777777" w:rsidR="00094585" w:rsidRPr="00094585" w:rsidRDefault="00094585" w:rsidP="00094585">
            <w:pPr>
              <w:spacing w:after="0" w:line="240" w:lineRule="auto"/>
              <w:rPr>
                <w:rFonts w:ascii="Times New Roman" w:hAnsi="Times New Roman" w:cs="Times New Roman"/>
                <w:b/>
                <w:bCs/>
                <w:color w:val="000000"/>
                <w:sz w:val="24"/>
                <w:szCs w:val="24"/>
              </w:rPr>
            </w:pPr>
          </w:p>
          <w:p w14:paraId="14F4120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p>
          <w:p w14:paraId="7264A2A8"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w:t>
            </w:r>
          </w:p>
        </w:tc>
      </w:tr>
      <w:tr w:rsidR="00094585" w:rsidRPr="00094585" w14:paraId="673F6C17" w14:textId="77777777" w:rsidTr="008C281A">
        <w:trPr>
          <w:trHeight w:val="292"/>
          <w:jc w:val="center"/>
        </w:trPr>
        <w:tc>
          <w:tcPr>
            <w:tcW w:w="823" w:type="dxa"/>
            <w:vMerge/>
            <w:shd w:val="clear" w:color="auto" w:fill="auto"/>
          </w:tcPr>
          <w:p w14:paraId="1B56B088"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1530" w:type="dxa"/>
            <w:vMerge/>
            <w:shd w:val="clear" w:color="auto" w:fill="auto"/>
          </w:tcPr>
          <w:p w14:paraId="67BF1570"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2936" w:type="dxa"/>
            <w:vMerge/>
            <w:shd w:val="clear" w:color="auto" w:fill="auto"/>
          </w:tcPr>
          <w:p w14:paraId="28A66732"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519" w:type="dxa"/>
            <w:shd w:val="clear" w:color="auto" w:fill="auto"/>
          </w:tcPr>
          <w:p w14:paraId="12D1A62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L</w:t>
            </w:r>
          </w:p>
        </w:tc>
        <w:tc>
          <w:tcPr>
            <w:tcW w:w="553" w:type="dxa"/>
            <w:gridSpan w:val="2"/>
            <w:shd w:val="clear" w:color="auto" w:fill="auto"/>
          </w:tcPr>
          <w:p w14:paraId="0FE020D4"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w:t>
            </w:r>
          </w:p>
        </w:tc>
        <w:tc>
          <w:tcPr>
            <w:tcW w:w="554" w:type="dxa"/>
            <w:gridSpan w:val="2"/>
            <w:shd w:val="clear" w:color="auto" w:fill="auto"/>
          </w:tcPr>
          <w:p w14:paraId="245825C1"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P</w:t>
            </w:r>
          </w:p>
        </w:tc>
        <w:tc>
          <w:tcPr>
            <w:tcW w:w="692" w:type="dxa"/>
            <w:gridSpan w:val="2"/>
            <w:shd w:val="clear" w:color="auto" w:fill="auto"/>
          </w:tcPr>
          <w:p w14:paraId="64AD348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ESE</w:t>
            </w:r>
          </w:p>
        </w:tc>
        <w:tc>
          <w:tcPr>
            <w:tcW w:w="777" w:type="dxa"/>
            <w:gridSpan w:val="2"/>
            <w:shd w:val="clear" w:color="auto" w:fill="auto"/>
          </w:tcPr>
          <w:p w14:paraId="63C60473"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MSE</w:t>
            </w:r>
          </w:p>
        </w:tc>
        <w:tc>
          <w:tcPr>
            <w:tcW w:w="640" w:type="dxa"/>
            <w:shd w:val="clear" w:color="auto" w:fill="auto"/>
          </w:tcPr>
          <w:p w14:paraId="3EA599F3"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w:t>
            </w:r>
          </w:p>
        </w:tc>
        <w:tc>
          <w:tcPr>
            <w:tcW w:w="1031" w:type="dxa"/>
            <w:vMerge/>
            <w:shd w:val="clear" w:color="auto" w:fill="auto"/>
          </w:tcPr>
          <w:p w14:paraId="720FE7E0" w14:textId="77777777" w:rsidR="00094585" w:rsidRPr="00094585" w:rsidRDefault="00094585" w:rsidP="00094585">
            <w:pPr>
              <w:spacing w:after="0" w:line="240" w:lineRule="auto"/>
              <w:rPr>
                <w:rFonts w:ascii="Times New Roman" w:hAnsi="Times New Roman" w:cs="Times New Roman"/>
                <w:b/>
                <w:bCs/>
                <w:color w:val="000000"/>
                <w:sz w:val="24"/>
                <w:szCs w:val="24"/>
              </w:rPr>
            </w:pPr>
          </w:p>
        </w:tc>
      </w:tr>
      <w:tr w:rsidR="00094585" w:rsidRPr="00094585" w14:paraId="57928100" w14:textId="77777777" w:rsidTr="008C281A">
        <w:trPr>
          <w:trHeight w:val="276"/>
          <w:jc w:val="center"/>
        </w:trPr>
        <w:tc>
          <w:tcPr>
            <w:tcW w:w="10055" w:type="dxa"/>
            <w:gridSpan w:val="14"/>
            <w:shd w:val="clear" w:color="auto" w:fill="auto"/>
          </w:tcPr>
          <w:p w14:paraId="0722A7F8"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Theory</w:t>
            </w:r>
          </w:p>
        </w:tc>
      </w:tr>
      <w:tr w:rsidR="00094585" w:rsidRPr="00094585" w14:paraId="503E37B0" w14:textId="77777777" w:rsidTr="008C281A">
        <w:trPr>
          <w:trHeight w:val="276"/>
          <w:jc w:val="center"/>
        </w:trPr>
        <w:tc>
          <w:tcPr>
            <w:tcW w:w="823" w:type="dxa"/>
            <w:shd w:val="clear" w:color="auto" w:fill="auto"/>
            <w:vAlign w:val="center"/>
          </w:tcPr>
          <w:p w14:paraId="2A6BC7C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1530" w:type="dxa"/>
            <w:shd w:val="clear" w:color="auto" w:fill="auto"/>
          </w:tcPr>
          <w:p w14:paraId="03DBCA8E"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PWRE201</w:t>
            </w:r>
          </w:p>
        </w:tc>
        <w:tc>
          <w:tcPr>
            <w:tcW w:w="2936" w:type="dxa"/>
            <w:shd w:val="clear" w:color="auto" w:fill="auto"/>
          </w:tcPr>
          <w:p w14:paraId="21F651F9" w14:textId="77777777" w:rsidR="00094585" w:rsidRPr="00094585" w:rsidRDefault="00094585" w:rsidP="00094585">
            <w:pPr>
              <w:spacing w:after="0" w:line="240" w:lineRule="auto"/>
              <w:jc w:val="both"/>
              <w:rPr>
                <w:rFonts w:ascii="Times New Roman" w:hAnsi="Times New Roman" w:cs="Times New Roman"/>
                <w:sz w:val="24"/>
                <w:szCs w:val="24"/>
              </w:rPr>
            </w:pPr>
            <w:r w:rsidRPr="00094585">
              <w:rPr>
                <w:rFonts w:ascii="Times New Roman" w:hAnsi="Times New Roman" w:cs="Times New Roman"/>
                <w:sz w:val="24"/>
                <w:szCs w:val="24"/>
              </w:rPr>
              <w:t>Advanced computational hydraulics</w:t>
            </w:r>
          </w:p>
        </w:tc>
        <w:tc>
          <w:tcPr>
            <w:tcW w:w="553" w:type="dxa"/>
            <w:gridSpan w:val="2"/>
            <w:shd w:val="clear" w:color="auto" w:fill="auto"/>
            <w:vAlign w:val="center"/>
          </w:tcPr>
          <w:p w14:paraId="01B393A1"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3</w:t>
            </w:r>
          </w:p>
        </w:tc>
        <w:tc>
          <w:tcPr>
            <w:tcW w:w="553" w:type="dxa"/>
            <w:gridSpan w:val="2"/>
            <w:shd w:val="clear" w:color="auto" w:fill="auto"/>
            <w:vAlign w:val="center"/>
          </w:tcPr>
          <w:p w14:paraId="6133369E"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w:t>
            </w:r>
          </w:p>
        </w:tc>
        <w:tc>
          <w:tcPr>
            <w:tcW w:w="553" w:type="dxa"/>
            <w:gridSpan w:val="2"/>
            <w:shd w:val="clear" w:color="auto" w:fill="auto"/>
            <w:vAlign w:val="center"/>
          </w:tcPr>
          <w:p w14:paraId="04C32EE9"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692" w:type="dxa"/>
            <w:gridSpan w:val="2"/>
            <w:shd w:val="clear" w:color="auto" w:fill="auto"/>
            <w:vAlign w:val="center"/>
          </w:tcPr>
          <w:p w14:paraId="4EEB4D27"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100</w:t>
            </w:r>
          </w:p>
        </w:tc>
        <w:tc>
          <w:tcPr>
            <w:tcW w:w="744" w:type="dxa"/>
            <w:shd w:val="clear" w:color="auto" w:fill="auto"/>
            <w:vAlign w:val="center"/>
          </w:tcPr>
          <w:p w14:paraId="33FBA6F6"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50</w:t>
            </w:r>
          </w:p>
        </w:tc>
        <w:tc>
          <w:tcPr>
            <w:tcW w:w="640" w:type="dxa"/>
            <w:shd w:val="clear" w:color="auto" w:fill="auto"/>
            <w:vAlign w:val="center"/>
          </w:tcPr>
          <w:p w14:paraId="58410461"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20</w:t>
            </w:r>
          </w:p>
        </w:tc>
        <w:tc>
          <w:tcPr>
            <w:tcW w:w="1031" w:type="dxa"/>
            <w:shd w:val="clear" w:color="auto" w:fill="auto"/>
            <w:vAlign w:val="center"/>
          </w:tcPr>
          <w:p w14:paraId="5151F559"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8</w:t>
            </w:r>
          </w:p>
        </w:tc>
      </w:tr>
      <w:tr w:rsidR="00094585" w:rsidRPr="00094585" w14:paraId="1E3C2584" w14:textId="77777777" w:rsidTr="008C281A">
        <w:trPr>
          <w:trHeight w:val="276"/>
          <w:jc w:val="center"/>
        </w:trPr>
        <w:tc>
          <w:tcPr>
            <w:tcW w:w="823" w:type="dxa"/>
            <w:shd w:val="clear" w:color="auto" w:fill="auto"/>
          </w:tcPr>
          <w:p w14:paraId="7DEB4B6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w:t>
            </w:r>
          </w:p>
        </w:tc>
        <w:tc>
          <w:tcPr>
            <w:tcW w:w="1530" w:type="dxa"/>
            <w:shd w:val="clear" w:color="auto" w:fill="auto"/>
          </w:tcPr>
          <w:p w14:paraId="46B8A0E9"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PWRE202</w:t>
            </w:r>
          </w:p>
        </w:tc>
        <w:tc>
          <w:tcPr>
            <w:tcW w:w="2936" w:type="dxa"/>
            <w:shd w:val="clear" w:color="auto" w:fill="auto"/>
          </w:tcPr>
          <w:p w14:paraId="3401D31A"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Hydraulics of sediment transport</w:t>
            </w:r>
          </w:p>
        </w:tc>
        <w:tc>
          <w:tcPr>
            <w:tcW w:w="553" w:type="dxa"/>
            <w:gridSpan w:val="2"/>
            <w:shd w:val="clear" w:color="auto" w:fill="auto"/>
          </w:tcPr>
          <w:p w14:paraId="450C58B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553" w:type="dxa"/>
            <w:gridSpan w:val="2"/>
            <w:shd w:val="clear" w:color="auto" w:fill="auto"/>
          </w:tcPr>
          <w:p w14:paraId="05B4879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553" w:type="dxa"/>
            <w:gridSpan w:val="2"/>
            <w:shd w:val="clear" w:color="auto" w:fill="auto"/>
          </w:tcPr>
          <w:p w14:paraId="79C2E2F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692" w:type="dxa"/>
            <w:gridSpan w:val="2"/>
            <w:shd w:val="clear" w:color="auto" w:fill="auto"/>
          </w:tcPr>
          <w:p w14:paraId="448A8E5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44" w:type="dxa"/>
            <w:shd w:val="clear" w:color="auto" w:fill="auto"/>
          </w:tcPr>
          <w:p w14:paraId="1282E99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640" w:type="dxa"/>
            <w:shd w:val="clear" w:color="auto" w:fill="auto"/>
          </w:tcPr>
          <w:p w14:paraId="4347D464"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1031" w:type="dxa"/>
            <w:shd w:val="clear" w:color="auto" w:fill="auto"/>
          </w:tcPr>
          <w:p w14:paraId="35ABE34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8</w:t>
            </w:r>
          </w:p>
        </w:tc>
      </w:tr>
      <w:tr w:rsidR="00094585" w:rsidRPr="00094585" w14:paraId="099F17B7" w14:textId="77777777" w:rsidTr="008C281A">
        <w:trPr>
          <w:trHeight w:val="276"/>
          <w:jc w:val="center"/>
        </w:trPr>
        <w:tc>
          <w:tcPr>
            <w:tcW w:w="823" w:type="dxa"/>
            <w:shd w:val="clear" w:color="auto" w:fill="auto"/>
            <w:vAlign w:val="center"/>
          </w:tcPr>
          <w:p w14:paraId="04780E4D"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w:t>
            </w:r>
          </w:p>
        </w:tc>
        <w:tc>
          <w:tcPr>
            <w:tcW w:w="1530" w:type="dxa"/>
            <w:shd w:val="clear" w:color="auto" w:fill="auto"/>
            <w:vAlign w:val="center"/>
          </w:tcPr>
          <w:p w14:paraId="0CC94F2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PWRE211*</w:t>
            </w:r>
          </w:p>
        </w:tc>
        <w:tc>
          <w:tcPr>
            <w:tcW w:w="2936" w:type="dxa"/>
            <w:shd w:val="clear" w:color="auto" w:fill="auto"/>
            <w:vAlign w:val="center"/>
          </w:tcPr>
          <w:p w14:paraId="21EF5BD3" w14:textId="77777777" w:rsidR="00094585" w:rsidRPr="00094585" w:rsidRDefault="00094585" w:rsidP="00094585">
            <w:pPr>
              <w:spacing w:after="0" w:line="240" w:lineRule="auto"/>
              <w:rPr>
                <w:rFonts w:ascii="Times New Roman" w:eastAsia="Calibri" w:hAnsi="Times New Roman" w:cs="Times New Roman"/>
                <w:sz w:val="24"/>
                <w:szCs w:val="24"/>
              </w:rPr>
            </w:pPr>
            <w:r w:rsidRPr="00094585">
              <w:rPr>
                <w:rFonts w:ascii="Times New Roman" w:eastAsia="Calibri" w:hAnsi="Times New Roman" w:cs="Times New Roman"/>
                <w:sz w:val="24"/>
                <w:szCs w:val="24"/>
              </w:rPr>
              <w:t>Elective - III</w:t>
            </w:r>
          </w:p>
        </w:tc>
        <w:tc>
          <w:tcPr>
            <w:tcW w:w="553" w:type="dxa"/>
            <w:gridSpan w:val="2"/>
            <w:shd w:val="clear" w:color="auto" w:fill="auto"/>
            <w:vAlign w:val="center"/>
          </w:tcPr>
          <w:p w14:paraId="76A26565"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3</w:t>
            </w:r>
          </w:p>
        </w:tc>
        <w:tc>
          <w:tcPr>
            <w:tcW w:w="553" w:type="dxa"/>
            <w:gridSpan w:val="2"/>
            <w:shd w:val="clear" w:color="auto" w:fill="auto"/>
            <w:vAlign w:val="center"/>
          </w:tcPr>
          <w:p w14:paraId="4F18D94A"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553" w:type="dxa"/>
            <w:gridSpan w:val="2"/>
            <w:shd w:val="clear" w:color="auto" w:fill="auto"/>
            <w:vAlign w:val="center"/>
          </w:tcPr>
          <w:p w14:paraId="0754C0A1"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692" w:type="dxa"/>
            <w:gridSpan w:val="2"/>
            <w:shd w:val="clear" w:color="auto" w:fill="auto"/>
            <w:vAlign w:val="center"/>
          </w:tcPr>
          <w:p w14:paraId="596EA4AC"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100</w:t>
            </w:r>
          </w:p>
        </w:tc>
        <w:tc>
          <w:tcPr>
            <w:tcW w:w="744" w:type="dxa"/>
            <w:shd w:val="clear" w:color="auto" w:fill="auto"/>
            <w:vAlign w:val="center"/>
          </w:tcPr>
          <w:p w14:paraId="04B03F91"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50</w:t>
            </w:r>
          </w:p>
        </w:tc>
        <w:tc>
          <w:tcPr>
            <w:tcW w:w="640" w:type="dxa"/>
            <w:shd w:val="clear" w:color="auto" w:fill="auto"/>
            <w:vAlign w:val="center"/>
          </w:tcPr>
          <w:p w14:paraId="7883526C"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20</w:t>
            </w:r>
          </w:p>
        </w:tc>
        <w:tc>
          <w:tcPr>
            <w:tcW w:w="1031" w:type="dxa"/>
            <w:shd w:val="clear" w:color="auto" w:fill="auto"/>
            <w:vAlign w:val="center"/>
          </w:tcPr>
          <w:p w14:paraId="60FDF4A4"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6</w:t>
            </w:r>
          </w:p>
        </w:tc>
      </w:tr>
      <w:tr w:rsidR="00094585" w:rsidRPr="00094585" w14:paraId="77C64777" w14:textId="77777777" w:rsidTr="008C281A">
        <w:trPr>
          <w:trHeight w:val="276"/>
          <w:jc w:val="center"/>
        </w:trPr>
        <w:tc>
          <w:tcPr>
            <w:tcW w:w="823" w:type="dxa"/>
            <w:shd w:val="clear" w:color="auto" w:fill="auto"/>
            <w:vAlign w:val="center"/>
          </w:tcPr>
          <w:p w14:paraId="375D7CA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1530" w:type="dxa"/>
            <w:shd w:val="clear" w:color="auto" w:fill="auto"/>
            <w:vAlign w:val="center"/>
          </w:tcPr>
          <w:p w14:paraId="1884F7B4"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PWRE212*</w:t>
            </w:r>
          </w:p>
        </w:tc>
        <w:tc>
          <w:tcPr>
            <w:tcW w:w="2936" w:type="dxa"/>
            <w:shd w:val="clear" w:color="auto" w:fill="auto"/>
            <w:vAlign w:val="center"/>
          </w:tcPr>
          <w:p w14:paraId="401F7BB9" w14:textId="77777777" w:rsidR="00094585" w:rsidRPr="00094585" w:rsidRDefault="00094585" w:rsidP="00094585">
            <w:pPr>
              <w:spacing w:after="0" w:line="240" w:lineRule="auto"/>
              <w:rPr>
                <w:rFonts w:ascii="Times New Roman" w:eastAsia="Calibri" w:hAnsi="Times New Roman" w:cs="Times New Roman"/>
                <w:sz w:val="24"/>
                <w:szCs w:val="24"/>
              </w:rPr>
            </w:pPr>
            <w:r w:rsidRPr="00094585">
              <w:rPr>
                <w:rFonts w:ascii="Times New Roman" w:eastAsia="Calibri" w:hAnsi="Times New Roman" w:cs="Times New Roman"/>
                <w:sz w:val="24"/>
                <w:szCs w:val="24"/>
              </w:rPr>
              <w:t>Elective - IV</w:t>
            </w:r>
          </w:p>
        </w:tc>
        <w:tc>
          <w:tcPr>
            <w:tcW w:w="553" w:type="dxa"/>
            <w:gridSpan w:val="2"/>
            <w:shd w:val="clear" w:color="auto" w:fill="auto"/>
            <w:vAlign w:val="center"/>
          </w:tcPr>
          <w:p w14:paraId="12DA3F0D"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3</w:t>
            </w:r>
          </w:p>
        </w:tc>
        <w:tc>
          <w:tcPr>
            <w:tcW w:w="553" w:type="dxa"/>
            <w:gridSpan w:val="2"/>
            <w:shd w:val="clear" w:color="auto" w:fill="auto"/>
            <w:vAlign w:val="center"/>
          </w:tcPr>
          <w:p w14:paraId="59B19D34"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553" w:type="dxa"/>
            <w:gridSpan w:val="2"/>
            <w:shd w:val="clear" w:color="auto" w:fill="auto"/>
            <w:vAlign w:val="center"/>
          </w:tcPr>
          <w:p w14:paraId="0DE8B8AC"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0</w:t>
            </w:r>
          </w:p>
        </w:tc>
        <w:tc>
          <w:tcPr>
            <w:tcW w:w="692" w:type="dxa"/>
            <w:gridSpan w:val="2"/>
            <w:shd w:val="clear" w:color="auto" w:fill="auto"/>
            <w:vAlign w:val="center"/>
          </w:tcPr>
          <w:p w14:paraId="34015DBA"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100</w:t>
            </w:r>
          </w:p>
        </w:tc>
        <w:tc>
          <w:tcPr>
            <w:tcW w:w="744" w:type="dxa"/>
            <w:shd w:val="clear" w:color="auto" w:fill="auto"/>
            <w:vAlign w:val="center"/>
          </w:tcPr>
          <w:p w14:paraId="337567BC"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50</w:t>
            </w:r>
          </w:p>
        </w:tc>
        <w:tc>
          <w:tcPr>
            <w:tcW w:w="640" w:type="dxa"/>
            <w:shd w:val="clear" w:color="auto" w:fill="auto"/>
            <w:vAlign w:val="center"/>
          </w:tcPr>
          <w:p w14:paraId="3A1975DB"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20</w:t>
            </w:r>
          </w:p>
        </w:tc>
        <w:tc>
          <w:tcPr>
            <w:tcW w:w="1031" w:type="dxa"/>
            <w:shd w:val="clear" w:color="auto" w:fill="auto"/>
            <w:vAlign w:val="center"/>
          </w:tcPr>
          <w:p w14:paraId="7DCB353C"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eastAsia="Calibri" w:hAnsi="Times New Roman" w:cs="Times New Roman"/>
                <w:sz w:val="24"/>
                <w:szCs w:val="24"/>
              </w:rPr>
              <w:t>6</w:t>
            </w:r>
          </w:p>
        </w:tc>
      </w:tr>
      <w:tr w:rsidR="00094585" w:rsidRPr="00094585" w14:paraId="22BBF9AE" w14:textId="77777777" w:rsidTr="008C281A">
        <w:trPr>
          <w:trHeight w:val="469"/>
          <w:jc w:val="center"/>
        </w:trPr>
        <w:tc>
          <w:tcPr>
            <w:tcW w:w="823" w:type="dxa"/>
            <w:shd w:val="clear" w:color="auto" w:fill="auto"/>
            <w:vAlign w:val="center"/>
          </w:tcPr>
          <w:p w14:paraId="0CB08610"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w:t>
            </w:r>
          </w:p>
        </w:tc>
        <w:tc>
          <w:tcPr>
            <w:tcW w:w="1530" w:type="dxa"/>
            <w:shd w:val="clear" w:color="auto" w:fill="auto"/>
            <w:vAlign w:val="center"/>
          </w:tcPr>
          <w:p w14:paraId="6B13C197"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hAnsi="Times New Roman" w:cs="Times New Roman"/>
                <w:bCs/>
                <w:color w:val="000000"/>
                <w:sz w:val="24"/>
                <w:szCs w:val="24"/>
              </w:rPr>
              <w:t>PWRE271</w:t>
            </w:r>
          </w:p>
        </w:tc>
        <w:tc>
          <w:tcPr>
            <w:tcW w:w="2936" w:type="dxa"/>
            <w:shd w:val="clear" w:color="auto" w:fill="auto"/>
          </w:tcPr>
          <w:p w14:paraId="6FF6BD61"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sz w:val="24"/>
                <w:szCs w:val="24"/>
              </w:rPr>
              <w:t xml:space="preserve">Water Resources Engineering </w:t>
            </w:r>
            <w:r w:rsidRPr="00094585">
              <w:rPr>
                <w:rFonts w:ascii="Times New Roman" w:hAnsi="Times New Roman" w:cs="Times New Roman"/>
                <w:bCs/>
                <w:color w:val="000000"/>
                <w:sz w:val="24"/>
                <w:szCs w:val="24"/>
              </w:rPr>
              <w:t>Laboratory–II</w:t>
            </w:r>
          </w:p>
        </w:tc>
        <w:tc>
          <w:tcPr>
            <w:tcW w:w="553" w:type="dxa"/>
            <w:gridSpan w:val="2"/>
            <w:shd w:val="clear" w:color="auto" w:fill="auto"/>
            <w:vAlign w:val="center"/>
          </w:tcPr>
          <w:p w14:paraId="67CC386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53" w:type="dxa"/>
            <w:gridSpan w:val="2"/>
            <w:shd w:val="clear" w:color="auto" w:fill="auto"/>
            <w:vAlign w:val="center"/>
          </w:tcPr>
          <w:p w14:paraId="209DE074"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53" w:type="dxa"/>
            <w:gridSpan w:val="2"/>
            <w:shd w:val="clear" w:color="auto" w:fill="auto"/>
            <w:vAlign w:val="center"/>
          </w:tcPr>
          <w:p w14:paraId="63B88BB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692" w:type="dxa"/>
            <w:gridSpan w:val="2"/>
            <w:shd w:val="clear" w:color="auto" w:fill="auto"/>
            <w:vAlign w:val="center"/>
          </w:tcPr>
          <w:p w14:paraId="39D4F9E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60</w:t>
            </w:r>
          </w:p>
        </w:tc>
        <w:tc>
          <w:tcPr>
            <w:tcW w:w="744" w:type="dxa"/>
            <w:shd w:val="clear" w:color="auto" w:fill="auto"/>
            <w:vAlign w:val="center"/>
          </w:tcPr>
          <w:p w14:paraId="3A8491AD"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640" w:type="dxa"/>
            <w:shd w:val="clear" w:color="auto" w:fill="auto"/>
            <w:vAlign w:val="center"/>
          </w:tcPr>
          <w:p w14:paraId="0AD56381"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1031" w:type="dxa"/>
            <w:shd w:val="clear" w:color="auto" w:fill="auto"/>
            <w:vAlign w:val="center"/>
          </w:tcPr>
          <w:p w14:paraId="3757148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r>
      <w:tr w:rsidR="00094585" w:rsidRPr="00094585" w14:paraId="09197CE0" w14:textId="77777777" w:rsidTr="008C281A">
        <w:trPr>
          <w:trHeight w:val="70"/>
          <w:jc w:val="center"/>
        </w:trPr>
        <w:tc>
          <w:tcPr>
            <w:tcW w:w="823" w:type="dxa"/>
            <w:shd w:val="clear" w:color="auto" w:fill="auto"/>
            <w:vAlign w:val="center"/>
          </w:tcPr>
          <w:p w14:paraId="2066523E"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w:t>
            </w:r>
          </w:p>
        </w:tc>
        <w:tc>
          <w:tcPr>
            <w:tcW w:w="1530" w:type="dxa"/>
            <w:shd w:val="clear" w:color="auto" w:fill="auto"/>
            <w:vAlign w:val="center"/>
          </w:tcPr>
          <w:p w14:paraId="106DD9AF" w14:textId="77777777" w:rsidR="00094585" w:rsidRPr="00094585" w:rsidRDefault="00094585" w:rsidP="00094585">
            <w:pPr>
              <w:spacing w:after="0" w:line="240" w:lineRule="auto"/>
              <w:jc w:val="center"/>
              <w:rPr>
                <w:rFonts w:ascii="Times New Roman" w:eastAsia="Calibri" w:hAnsi="Times New Roman" w:cs="Times New Roman"/>
                <w:sz w:val="24"/>
                <w:szCs w:val="24"/>
              </w:rPr>
            </w:pPr>
            <w:r w:rsidRPr="00094585">
              <w:rPr>
                <w:rFonts w:ascii="Times New Roman" w:hAnsi="Times New Roman" w:cs="Times New Roman"/>
                <w:bCs/>
                <w:color w:val="000000"/>
                <w:sz w:val="24"/>
                <w:szCs w:val="24"/>
              </w:rPr>
              <w:t>PWRE291</w:t>
            </w:r>
          </w:p>
        </w:tc>
        <w:tc>
          <w:tcPr>
            <w:tcW w:w="2936" w:type="dxa"/>
            <w:shd w:val="clear" w:color="auto" w:fill="auto"/>
            <w:vAlign w:val="center"/>
          </w:tcPr>
          <w:p w14:paraId="6144DB2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Seminar</w:t>
            </w:r>
          </w:p>
        </w:tc>
        <w:tc>
          <w:tcPr>
            <w:tcW w:w="553" w:type="dxa"/>
            <w:gridSpan w:val="2"/>
            <w:shd w:val="clear" w:color="auto" w:fill="auto"/>
            <w:vAlign w:val="center"/>
          </w:tcPr>
          <w:p w14:paraId="2998331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53" w:type="dxa"/>
            <w:gridSpan w:val="2"/>
            <w:shd w:val="clear" w:color="auto" w:fill="auto"/>
            <w:vAlign w:val="center"/>
          </w:tcPr>
          <w:p w14:paraId="4EEC1374"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53" w:type="dxa"/>
            <w:gridSpan w:val="2"/>
            <w:shd w:val="clear" w:color="auto" w:fill="auto"/>
            <w:vAlign w:val="center"/>
          </w:tcPr>
          <w:p w14:paraId="51B321C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c>
          <w:tcPr>
            <w:tcW w:w="692" w:type="dxa"/>
            <w:gridSpan w:val="2"/>
            <w:shd w:val="clear" w:color="auto" w:fill="auto"/>
            <w:vAlign w:val="center"/>
          </w:tcPr>
          <w:p w14:paraId="6023CAEC"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44" w:type="dxa"/>
            <w:shd w:val="clear" w:color="auto" w:fill="auto"/>
            <w:vAlign w:val="center"/>
          </w:tcPr>
          <w:p w14:paraId="582CB4B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w:t>
            </w:r>
          </w:p>
        </w:tc>
        <w:tc>
          <w:tcPr>
            <w:tcW w:w="640" w:type="dxa"/>
            <w:shd w:val="clear" w:color="auto" w:fill="auto"/>
            <w:vAlign w:val="center"/>
          </w:tcPr>
          <w:p w14:paraId="461CFF4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w:t>
            </w:r>
          </w:p>
        </w:tc>
        <w:tc>
          <w:tcPr>
            <w:tcW w:w="1031" w:type="dxa"/>
            <w:shd w:val="clear" w:color="auto" w:fill="auto"/>
            <w:vAlign w:val="center"/>
          </w:tcPr>
          <w:p w14:paraId="617964B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4</w:t>
            </w:r>
          </w:p>
        </w:tc>
      </w:tr>
      <w:tr w:rsidR="00094585" w:rsidRPr="00094585" w14:paraId="751D068F" w14:textId="77777777" w:rsidTr="008C281A">
        <w:trPr>
          <w:trHeight w:val="70"/>
          <w:jc w:val="center"/>
        </w:trPr>
        <w:tc>
          <w:tcPr>
            <w:tcW w:w="5289" w:type="dxa"/>
            <w:gridSpan w:val="3"/>
            <w:shd w:val="clear" w:color="auto" w:fill="auto"/>
          </w:tcPr>
          <w:p w14:paraId="31D8604A"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Total</w:t>
            </w:r>
          </w:p>
        </w:tc>
        <w:tc>
          <w:tcPr>
            <w:tcW w:w="553" w:type="dxa"/>
            <w:gridSpan w:val="2"/>
            <w:shd w:val="clear" w:color="auto" w:fill="auto"/>
            <w:vAlign w:val="center"/>
          </w:tcPr>
          <w:p w14:paraId="54F2B23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12</w:t>
            </w:r>
          </w:p>
        </w:tc>
        <w:tc>
          <w:tcPr>
            <w:tcW w:w="553" w:type="dxa"/>
            <w:gridSpan w:val="2"/>
            <w:shd w:val="clear" w:color="auto" w:fill="auto"/>
            <w:vAlign w:val="center"/>
          </w:tcPr>
          <w:p w14:paraId="7DAC2F8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w:t>
            </w:r>
          </w:p>
        </w:tc>
        <w:tc>
          <w:tcPr>
            <w:tcW w:w="553" w:type="dxa"/>
            <w:gridSpan w:val="2"/>
            <w:shd w:val="clear" w:color="auto" w:fill="auto"/>
            <w:vAlign w:val="center"/>
          </w:tcPr>
          <w:p w14:paraId="51A7A9A1"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8</w:t>
            </w:r>
          </w:p>
        </w:tc>
        <w:tc>
          <w:tcPr>
            <w:tcW w:w="692" w:type="dxa"/>
            <w:gridSpan w:val="2"/>
            <w:shd w:val="clear" w:color="auto" w:fill="auto"/>
            <w:vAlign w:val="center"/>
          </w:tcPr>
          <w:p w14:paraId="282354D7"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660</w:t>
            </w:r>
          </w:p>
        </w:tc>
        <w:tc>
          <w:tcPr>
            <w:tcW w:w="744" w:type="dxa"/>
            <w:shd w:val="clear" w:color="auto" w:fill="auto"/>
            <w:vAlign w:val="center"/>
          </w:tcPr>
          <w:p w14:paraId="6E7A7D4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270</w:t>
            </w:r>
          </w:p>
        </w:tc>
        <w:tc>
          <w:tcPr>
            <w:tcW w:w="640" w:type="dxa"/>
            <w:shd w:val="clear" w:color="auto" w:fill="auto"/>
            <w:vAlign w:val="center"/>
          </w:tcPr>
          <w:p w14:paraId="6C25812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120</w:t>
            </w:r>
          </w:p>
        </w:tc>
        <w:tc>
          <w:tcPr>
            <w:tcW w:w="1031" w:type="dxa"/>
            <w:shd w:val="clear" w:color="auto" w:fill="auto"/>
            <w:vAlign w:val="center"/>
          </w:tcPr>
          <w:p w14:paraId="75D7DBE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36</w:t>
            </w:r>
          </w:p>
        </w:tc>
      </w:tr>
      <w:tr w:rsidR="00094585" w:rsidRPr="00094585" w14:paraId="6D9C1BDC" w14:textId="77777777" w:rsidTr="008C281A">
        <w:trPr>
          <w:trHeight w:val="70"/>
          <w:jc w:val="center"/>
        </w:trPr>
        <w:tc>
          <w:tcPr>
            <w:tcW w:w="10055" w:type="dxa"/>
            <w:gridSpan w:val="14"/>
            <w:shd w:val="clear" w:color="auto" w:fill="auto"/>
          </w:tcPr>
          <w:p w14:paraId="759198B4"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Contact </w:t>
            </w:r>
            <w:proofErr w:type="gramStart"/>
            <w:r w:rsidRPr="00094585">
              <w:rPr>
                <w:rFonts w:ascii="Times New Roman" w:hAnsi="Times New Roman" w:cs="Times New Roman"/>
                <w:bCs/>
                <w:color w:val="000000"/>
                <w:sz w:val="24"/>
                <w:szCs w:val="24"/>
              </w:rPr>
              <w:t>Hours :</w:t>
            </w:r>
            <w:proofErr w:type="gramEnd"/>
            <w:r w:rsidRPr="00094585">
              <w:rPr>
                <w:rFonts w:ascii="Times New Roman" w:hAnsi="Times New Roman" w:cs="Times New Roman"/>
                <w:bCs/>
                <w:color w:val="000000"/>
                <w:sz w:val="24"/>
                <w:szCs w:val="24"/>
              </w:rPr>
              <w:t xml:space="preserve">  22</w:t>
            </w:r>
          </w:p>
        </w:tc>
      </w:tr>
      <w:tr w:rsidR="00094585" w:rsidRPr="00094585" w14:paraId="42BBA0DF" w14:textId="77777777" w:rsidTr="008C281A">
        <w:trPr>
          <w:trHeight w:val="70"/>
          <w:jc w:val="center"/>
        </w:trPr>
        <w:tc>
          <w:tcPr>
            <w:tcW w:w="10055" w:type="dxa"/>
            <w:gridSpan w:val="14"/>
            <w:shd w:val="clear" w:color="auto" w:fill="auto"/>
          </w:tcPr>
          <w:p w14:paraId="18E5CB79"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Credit            </w:t>
            </w:r>
            <w:proofErr w:type="gramStart"/>
            <w:r w:rsidRPr="00094585">
              <w:rPr>
                <w:rFonts w:ascii="Times New Roman" w:hAnsi="Times New Roman" w:cs="Times New Roman"/>
                <w:bCs/>
                <w:color w:val="000000"/>
                <w:sz w:val="24"/>
                <w:szCs w:val="24"/>
              </w:rPr>
              <w:t xml:space="preserve">  :</w:t>
            </w:r>
            <w:proofErr w:type="gramEnd"/>
            <w:r w:rsidRPr="00094585">
              <w:rPr>
                <w:rFonts w:ascii="Times New Roman" w:hAnsi="Times New Roman" w:cs="Times New Roman"/>
                <w:bCs/>
                <w:color w:val="000000"/>
                <w:sz w:val="24"/>
                <w:szCs w:val="24"/>
              </w:rPr>
              <w:t xml:space="preserve">  36</w:t>
            </w:r>
          </w:p>
        </w:tc>
      </w:tr>
    </w:tbl>
    <w:p w14:paraId="33176287" w14:textId="77777777" w:rsidR="00094585" w:rsidRDefault="00094585" w:rsidP="008C281A">
      <w:pPr>
        <w:spacing w:after="0" w:line="240" w:lineRule="auto"/>
        <w:ind w:left="-567"/>
        <w:rPr>
          <w:rFonts w:ascii="Times New Roman" w:hAnsi="Times New Roman" w:cs="Times New Roman"/>
          <w:b/>
          <w:bCs/>
          <w:color w:val="000000"/>
          <w:sz w:val="24"/>
          <w:szCs w:val="24"/>
        </w:rPr>
      </w:pPr>
    </w:p>
    <w:p w14:paraId="232BB4E1" w14:textId="77777777" w:rsidR="008C281A" w:rsidRPr="00094585" w:rsidRDefault="008C281A" w:rsidP="008C281A">
      <w:pPr>
        <w:spacing w:after="0" w:line="240" w:lineRule="auto"/>
        <w:ind w:left="-567"/>
        <w:rPr>
          <w:rFonts w:ascii="Times New Roman" w:hAnsi="Times New Roman" w:cs="Times New Roman"/>
          <w:sz w:val="24"/>
          <w:szCs w:val="24"/>
        </w:rPr>
      </w:pPr>
    </w:p>
    <w:tbl>
      <w:tblPr>
        <w:tblW w:w="10065" w:type="dxa"/>
        <w:tblInd w:w="-572" w:type="dxa"/>
        <w:tblLayout w:type="fixed"/>
        <w:tblLook w:val="0000" w:firstRow="0" w:lastRow="0" w:firstColumn="0" w:lastColumn="0" w:noHBand="0" w:noVBand="0"/>
      </w:tblPr>
      <w:tblGrid>
        <w:gridCol w:w="918"/>
        <w:gridCol w:w="1710"/>
        <w:gridCol w:w="7437"/>
      </w:tblGrid>
      <w:tr w:rsidR="00094585" w:rsidRPr="00094585" w14:paraId="0DDCCD93" w14:textId="77777777" w:rsidTr="008C281A">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EC6DB6D"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
                <w:sz w:val="24"/>
                <w:szCs w:val="24"/>
              </w:rPr>
              <w:t>Elective - III Subjects</w:t>
            </w:r>
          </w:p>
        </w:tc>
      </w:tr>
      <w:tr w:rsidR="00094585" w:rsidRPr="00094585" w14:paraId="3DAC978E" w14:textId="77777777" w:rsidTr="008C281A">
        <w:tc>
          <w:tcPr>
            <w:tcW w:w="918" w:type="dxa"/>
            <w:tcBorders>
              <w:top w:val="single" w:sz="4" w:space="0" w:color="000000"/>
              <w:left w:val="single" w:sz="4" w:space="0" w:color="000000"/>
              <w:bottom w:val="single" w:sz="4" w:space="0" w:color="000000"/>
            </w:tcBorders>
            <w:shd w:val="clear" w:color="auto" w:fill="auto"/>
          </w:tcPr>
          <w:p w14:paraId="6AC7463C" w14:textId="77777777" w:rsidR="00094585" w:rsidRPr="00094585" w:rsidRDefault="00094585" w:rsidP="00094585">
            <w:pPr>
              <w:snapToGrid w:val="0"/>
              <w:spacing w:after="0" w:line="240" w:lineRule="auto"/>
              <w:jc w:val="center"/>
              <w:rPr>
                <w:rFonts w:ascii="Times New Roman" w:hAnsi="Times New Roman" w:cs="Times New Roman"/>
                <w:b/>
                <w:sz w:val="24"/>
                <w:szCs w:val="24"/>
              </w:rPr>
            </w:pPr>
            <w:r w:rsidRPr="00094585">
              <w:rPr>
                <w:rFonts w:ascii="Times New Roman" w:hAnsi="Times New Roman" w:cs="Times New Roman"/>
                <w:b/>
                <w:sz w:val="24"/>
                <w:szCs w:val="24"/>
              </w:rPr>
              <w:t>Sl. No.</w:t>
            </w:r>
          </w:p>
        </w:tc>
        <w:tc>
          <w:tcPr>
            <w:tcW w:w="1710" w:type="dxa"/>
            <w:tcBorders>
              <w:top w:val="single" w:sz="4" w:space="0" w:color="000000"/>
              <w:left w:val="single" w:sz="4" w:space="0" w:color="000000"/>
              <w:bottom w:val="single" w:sz="4" w:space="0" w:color="000000"/>
            </w:tcBorders>
            <w:shd w:val="clear" w:color="auto" w:fill="auto"/>
          </w:tcPr>
          <w:p w14:paraId="79DE50B9"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 Code</w:t>
            </w:r>
          </w:p>
          <w:p w14:paraId="60CBBCD2"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(PWRE211*)</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0317A89F"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w:t>
            </w:r>
          </w:p>
        </w:tc>
      </w:tr>
      <w:tr w:rsidR="00094585" w:rsidRPr="00094585" w14:paraId="442528E4" w14:textId="77777777" w:rsidTr="008C281A">
        <w:trPr>
          <w:trHeight w:val="70"/>
        </w:trPr>
        <w:tc>
          <w:tcPr>
            <w:tcW w:w="918" w:type="dxa"/>
            <w:tcBorders>
              <w:top w:val="single" w:sz="4" w:space="0" w:color="000000"/>
              <w:left w:val="single" w:sz="4" w:space="0" w:color="000000"/>
              <w:bottom w:val="single" w:sz="4" w:space="0" w:color="000000"/>
            </w:tcBorders>
            <w:shd w:val="clear" w:color="auto" w:fill="auto"/>
          </w:tcPr>
          <w:p w14:paraId="213EFA7B"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tcBorders>
            <w:shd w:val="clear" w:color="auto" w:fill="auto"/>
          </w:tcPr>
          <w:p w14:paraId="081C0DA4"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PWRE2111</w:t>
            </w:r>
          </w:p>
        </w:tc>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EE99"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Optimization techniques in Water Resources Engineering</w:t>
            </w:r>
          </w:p>
        </w:tc>
      </w:tr>
      <w:tr w:rsidR="00094585" w:rsidRPr="00094585" w14:paraId="29CB64C4" w14:textId="77777777" w:rsidTr="008C281A">
        <w:trPr>
          <w:trHeight w:val="70"/>
        </w:trPr>
        <w:tc>
          <w:tcPr>
            <w:tcW w:w="918" w:type="dxa"/>
            <w:tcBorders>
              <w:top w:val="single" w:sz="4" w:space="0" w:color="000000"/>
              <w:left w:val="single" w:sz="4" w:space="0" w:color="000000"/>
              <w:bottom w:val="single" w:sz="4" w:space="0" w:color="000000"/>
            </w:tcBorders>
            <w:shd w:val="clear" w:color="auto" w:fill="auto"/>
          </w:tcPr>
          <w:p w14:paraId="609E8D57"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tcBorders>
            <w:shd w:val="clear" w:color="auto" w:fill="auto"/>
          </w:tcPr>
          <w:p w14:paraId="3DA12CA1"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PWRE2112</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6B39F726"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Integrated watershed management</w:t>
            </w:r>
          </w:p>
        </w:tc>
      </w:tr>
      <w:tr w:rsidR="00094585" w:rsidRPr="00094585" w14:paraId="13B3E0F2" w14:textId="77777777" w:rsidTr="008C281A">
        <w:trPr>
          <w:trHeight w:val="70"/>
        </w:trPr>
        <w:tc>
          <w:tcPr>
            <w:tcW w:w="918" w:type="dxa"/>
            <w:tcBorders>
              <w:left w:val="single" w:sz="4" w:space="0" w:color="000000"/>
              <w:bottom w:val="single" w:sz="4" w:space="0" w:color="000000"/>
            </w:tcBorders>
            <w:shd w:val="clear" w:color="auto" w:fill="auto"/>
          </w:tcPr>
          <w:p w14:paraId="7AE585B2"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3</w:t>
            </w:r>
          </w:p>
        </w:tc>
        <w:tc>
          <w:tcPr>
            <w:tcW w:w="1710" w:type="dxa"/>
            <w:tcBorders>
              <w:left w:val="single" w:sz="4" w:space="0" w:color="000000"/>
              <w:bottom w:val="single" w:sz="4" w:space="0" w:color="000000"/>
            </w:tcBorders>
            <w:shd w:val="clear" w:color="auto" w:fill="auto"/>
          </w:tcPr>
          <w:p w14:paraId="5246FD57"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bCs/>
                <w:color w:val="000000"/>
                <w:sz w:val="24"/>
                <w:szCs w:val="24"/>
              </w:rPr>
              <w:t>PWRE2113</w:t>
            </w:r>
          </w:p>
        </w:tc>
        <w:tc>
          <w:tcPr>
            <w:tcW w:w="7437" w:type="dxa"/>
            <w:tcBorders>
              <w:left w:val="single" w:sz="4" w:space="0" w:color="000000"/>
              <w:bottom w:val="single" w:sz="4" w:space="0" w:color="000000"/>
              <w:right w:val="single" w:sz="4" w:space="0" w:color="000000"/>
            </w:tcBorders>
            <w:shd w:val="clear" w:color="auto" w:fill="auto"/>
          </w:tcPr>
          <w:p w14:paraId="0871E03B"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Soft computing techniques in water resources</w:t>
            </w:r>
          </w:p>
        </w:tc>
      </w:tr>
      <w:tr w:rsidR="00094585" w:rsidRPr="00094585" w14:paraId="51CAF1D8" w14:textId="77777777" w:rsidTr="008C281A">
        <w:trPr>
          <w:trHeight w:val="274"/>
        </w:trPr>
        <w:tc>
          <w:tcPr>
            <w:tcW w:w="918" w:type="dxa"/>
            <w:tcBorders>
              <w:left w:val="single" w:sz="4" w:space="0" w:color="000000"/>
              <w:bottom w:val="single" w:sz="4" w:space="0" w:color="000000"/>
            </w:tcBorders>
            <w:shd w:val="clear" w:color="auto" w:fill="auto"/>
          </w:tcPr>
          <w:p w14:paraId="76C96F84"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4</w:t>
            </w:r>
          </w:p>
        </w:tc>
        <w:tc>
          <w:tcPr>
            <w:tcW w:w="1710" w:type="dxa"/>
            <w:tcBorders>
              <w:left w:val="single" w:sz="4" w:space="0" w:color="000000"/>
              <w:bottom w:val="single" w:sz="4" w:space="0" w:color="000000"/>
            </w:tcBorders>
            <w:shd w:val="clear" w:color="auto" w:fill="auto"/>
          </w:tcPr>
          <w:p w14:paraId="28C7FF5C"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bCs/>
                <w:color w:val="000000"/>
                <w:sz w:val="24"/>
                <w:szCs w:val="24"/>
              </w:rPr>
              <w:t>PWRE2114</w:t>
            </w:r>
          </w:p>
        </w:tc>
        <w:tc>
          <w:tcPr>
            <w:tcW w:w="7437" w:type="dxa"/>
            <w:tcBorders>
              <w:left w:val="single" w:sz="4" w:space="0" w:color="000000"/>
              <w:bottom w:val="single" w:sz="4" w:space="0" w:color="000000"/>
              <w:right w:val="single" w:sz="4" w:space="0" w:color="000000"/>
            </w:tcBorders>
            <w:shd w:val="clear" w:color="auto" w:fill="auto"/>
          </w:tcPr>
          <w:p w14:paraId="1B9C2F2F"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Turbulent Fluid Flow</w:t>
            </w:r>
          </w:p>
        </w:tc>
      </w:tr>
      <w:tr w:rsidR="00094585" w:rsidRPr="00094585" w14:paraId="5A23B5D9" w14:textId="77777777" w:rsidTr="008C281A">
        <w:trPr>
          <w:trHeight w:val="274"/>
        </w:trPr>
        <w:tc>
          <w:tcPr>
            <w:tcW w:w="918" w:type="dxa"/>
            <w:tcBorders>
              <w:left w:val="single" w:sz="4" w:space="0" w:color="000000"/>
              <w:bottom w:val="single" w:sz="4" w:space="0" w:color="000000"/>
            </w:tcBorders>
            <w:shd w:val="clear" w:color="auto" w:fill="auto"/>
          </w:tcPr>
          <w:p w14:paraId="71ACC827"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5</w:t>
            </w:r>
          </w:p>
        </w:tc>
        <w:tc>
          <w:tcPr>
            <w:tcW w:w="1710" w:type="dxa"/>
            <w:tcBorders>
              <w:left w:val="single" w:sz="4" w:space="0" w:color="000000"/>
              <w:bottom w:val="single" w:sz="4" w:space="0" w:color="000000"/>
            </w:tcBorders>
            <w:shd w:val="clear" w:color="auto" w:fill="auto"/>
          </w:tcPr>
          <w:p w14:paraId="0C877476" w14:textId="77777777" w:rsidR="00094585" w:rsidRPr="00094585" w:rsidRDefault="00094585" w:rsidP="00094585">
            <w:pPr>
              <w:pStyle w:val="NoSpacing"/>
              <w:rPr>
                <w:rFonts w:ascii="Times New Roman" w:hAnsi="Times New Roman"/>
                <w:sz w:val="24"/>
                <w:szCs w:val="24"/>
              </w:rPr>
            </w:pPr>
            <w:r w:rsidRPr="00094585">
              <w:rPr>
                <w:rFonts w:ascii="Times New Roman" w:hAnsi="Times New Roman"/>
                <w:bCs/>
                <w:color w:val="000000"/>
                <w:sz w:val="24"/>
                <w:szCs w:val="24"/>
              </w:rPr>
              <w:t>PWRE2115</w:t>
            </w:r>
          </w:p>
        </w:tc>
        <w:tc>
          <w:tcPr>
            <w:tcW w:w="7437" w:type="dxa"/>
            <w:tcBorders>
              <w:left w:val="single" w:sz="4" w:space="0" w:color="000000"/>
              <w:bottom w:val="single" w:sz="4" w:space="0" w:color="000000"/>
              <w:right w:val="single" w:sz="4" w:space="0" w:color="000000"/>
            </w:tcBorders>
            <w:shd w:val="clear" w:color="auto" w:fill="auto"/>
          </w:tcPr>
          <w:p w14:paraId="438B82BF"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Any other subject offered from time to time with the approval of the competent authority.</w:t>
            </w:r>
          </w:p>
        </w:tc>
      </w:tr>
    </w:tbl>
    <w:p w14:paraId="27042538" w14:textId="77777777" w:rsidR="00094585" w:rsidRPr="00094585" w:rsidRDefault="00094585" w:rsidP="00094585">
      <w:pPr>
        <w:spacing w:after="0" w:line="240" w:lineRule="auto"/>
        <w:rPr>
          <w:rFonts w:ascii="Times New Roman" w:hAnsi="Times New Roman" w:cs="Times New Roman"/>
          <w:sz w:val="24"/>
          <w:szCs w:val="24"/>
        </w:rPr>
      </w:pPr>
    </w:p>
    <w:tbl>
      <w:tblPr>
        <w:tblW w:w="10065" w:type="dxa"/>
        <w:tblInd w:w="-572" w:type="dxa"/>
        <w:tblLayout w:type="fixed"/>
        <w:tblLook w:val="0000" w:firstRow="0" w:lastRow="0" w:firstColumn="0" w:lastColumn="0" w:noHBand="0" w:noVBand="0"/>
      </w:tblPr>
      <w:tblGrid>
        <w:gridCol w:w="918"/>
        <w:gridCol w:w="1710"/>
        <w:gridCol w:w="7437"/>
      </w:tblGrid>
      <w:tr w:rsidR="00094585" w:rsidRPr="00094585" w14:paraId="612202D4" w14:textId="77777777" w:rsidTr="00094585">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65149196"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
                <w:sz w:val="24"/>
                <w:szCs w:val="24"/>
              </w:rPr>
              <w:t>Elective - IV Subjects</w:t>
            </w:r>
          </w:p>
        </w:tc>
      </w:tr>
      <w:tr w:rsidR="00094585" w:rsidRPr="00094585" w14:paraId="55DE2096" w14:textId="77777777" w:rsidTr="00094585">
        <w:tc>
          <w:tcPr>
            <w:tcW w:w="918" w:type="dxa"/>
            <w:tcBorders>
              <w:top w:val="single" w:sz="4" w:space="0" w:color="000000"/>
              <w:left w:val="single" w:sz="4" w:space="0" w:color="000000"/>
              <w:bottom w:val="single" w:sz="4" w:space="0" w:color="000000"/>
            </w:tcBorders>
            <w:shd w:val="clear" w:color="auto" w:fill="auto"/>
          </w:tcPr>
          <w:p w14:paraId="70D368F6" w14:textId="77777777" w:rsidR="00094585" w:rsidRPr="00094585" w:rsidRDefault="00094585" w:rsidP="00094585">
            <w:pPr>
              <w:snapToGrid w:val="0"/>
              <w:spacing w:after="0" w:line="240" w:lineRule="auto"/>
              <w:jc w:val="center"/>
              <w:rPr>
                <w:rFonts w:ascii="Times New Roman" w:hAnsi="Times New Roman" w:cs="Times New Roman"/>
                <w:b/>
                <w:sz w:val="24"/>
                <w:szCs w:val="24"/>
              </w:rPr>
            </w:pPr>
            <w:r w:rsidRPr="00094585">
              <w:rPr>
                <w:rFonts w:ascii="Times New Roman" w:hAnsi="Times New Roman" w:cs="Times New Roman"/>
                <w:b/>
                <w:sz w:val="24"/>
                <w:szCs w:val="24"/>
              </w:rPr>
              <w:t>Sl. No.</w:t>
            </w:r>
          </w:p>
        </w:tc>
        <w:tc>
          <w:tcPr>
            <w:tcW w:w="1710" w:type="dxa"/>
            <w:tcBorders>
              <w:top w:val="single" w:sz="4" w:space="0" w:color="000000"/>
              <w:left w:val="single" w:sz="4" w:space="0" w:color="000000"/>
              <w:bottom w:val="single" w:sz="4" w:space="0" w:color="000000"/>
            </w:tcBorders>
            <w:shd w:val="clear" w:color="auto" w:fill="auto"/>
          </w:tcPr>
          <w:p w14:paraId="796E9F6C"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 Code</w:t>
            </w:r>
          </w:p>
          <w:p w14:paraId="23E6EE65"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(PWRE212*)</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6D544B6A" w14:textId="77777777" w:rsidR="00094585" w:rsidRPr="00094585" w:rsidRDefault="00094585" w:rsidP="00094585">
            <w:pPr>
              <w:snapToGrid w:val="0"/>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Subject</w:t>
            </w:r>
          </w:p>
        </w:tc>
      </w:tr>
      <w:tr w:rsidR="00094585" w:rsidRPr="00094585" w14:paraId="58916FD3" w14:textId="77777777" w:rsidTr="00094585">
        <w:trPr>
          <w:trHeight w:val="193"/>
        </w:trPr>
        <w:tc>
          <w:tcPr>
            <w:tcW w:w="918" w:type="dxa"/>
            <w:tcBorders>
              <w:left w:val="single" w:sz="4" w:space="0" w:color="000000"/>
              <w:bottom w:val="single" w:sz="4" w:space="0" w:color="000000"/>
            </w:tcBorders>
            <w:shd w:val="clear" w:color="auto" w:fill="auto"/>
          </w:tcPr>
          <w:p w14:paraId="4594F6BB"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1</w:t>
            </w:r>
          </w:p>
        </w:tc>
        <w:tc>
          <w:tcPr>
            <w:tcW w:w="1710" w:type="dxa"/>
            <w:tcBorders>
              <w:left w:val="single" w:sz="4" w:space="0" w:color="000000"/>
              <w:bottom w:val="single" w:sz="4" w:space="0" w:color="000000"/>
            </w:tcBorders>
            <w:shd w:val="clear" w:color="auto" w:fill="auto"/>
          </w:tcPr>
          <w:p w14:paraId="7ECA2E69"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PWRE2121</w:t>
            </w:r>
          </w:p>
        </w:tc>
        <w:tc>
          <w:tcPr>
            <w:tcW w:w="7437" w:type="dxa"/>
            <w:tcBorders>
              <w:left w:val="single" w:sz="4" w:space="0" w:color="000000"/>
              <w:bottom w:val="single" w:sz="4" w:space="0" w:color="000000"/>
              <w:right w:val="single" w:sz="4" w:space="0" w:color="000000"/>
            </w:tcBorders>
            <w:shd w:val="clear" w:color="auto" w:fill="auto"/>
          </w:tcPr>
          <w:p w14:paraId="2D63611D"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Statistical techniques and computer programming</w:t>
            </w:r>
          </w:p>
        </w:tc>
      </w:tr>
      <w:tr w:rsidR="00094585" w:rsidRPr="00094585" w14:paraId="36A4E84A" w14:textId="77777777" w:rsidTr="00094585">
        <w:trPr>
          <w:trHeight w:val="166"/>
        </w:trPr>
        <w:tc>
          <w:tcPr>
            <w:tcW w:w="918" w:type="dxa"/>
            <w:tcBorders>
              <w:left w:val="single" w:sz="4" w:space="0" w:color="000000"/>
              <w:bottom w:val="single" w:sz="4" w:space="0" w:color="000000"/>
            </w:tcBorders>
            <w:shd w:val="clear" w:color="auto" w:fill="auto"/>
          </w:tcPr>
          <w:p w14:paraId="5E7BC6C5"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2</w:t>
            </w:r>
          </w:p>
        </w:tc>
        <w:tc>
          <w:tcPr>
            <w:tcW w:w="1710" w:type="dxa"/>
            <w:tcBorders>
              <w:left w:val="single" w:sz="4" w:space="0" w:color="000000"/>
              <w:bottom w:val="single" w:sz="4" w:space="0" w:color="000000"/>
            </w:tcBorders>
            <w:shd w:val="clear" w:color="auto" w:fill="auto"/>
          </w:tcPr>
          <w:p w14:paraId="4D855A98"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PWRE2122</w:t>
            </w:r>
          </w:p>
        </w:tc>
        <w:tc>
          <w:tcPr>
            <w:tcW w:w="7437" w:type="dxa"/>
            <w:tcBorders>
              <w:left w:val="single" w:sz="4" w:space="0" w:color="000000"/>
              <w:bottom w:val="single" w:sz="4" w:space="0" w:color="000000"/>
              <w:right w:val="single" w:sz="4" w:space="0" w:color="000000"/>
            </w:tcBorders>
            <w:shd w:val="clear" w:color="auto" w:fill="auto"/>
          </w:tcPr>
          <w:p w14:paraId="0FF149B2"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GIS and remote sensing for land and water resources</w:t>
            </w:r>
          </w:p>
        </w:tc>
      </w:tr>
      <w:tr w:rsidR="00094585" w:rsidRPr="00094585" w14:paraId="420B1275" w14:textId="77777777" w:rsidTr="00094585">
        <w:trPr>
          <w:trHeight w:val="238"/>
        </w:trPr>
        <w:tc>
          <w:tcPr>
            <w:tcW w:w="918" w:type="dxa"/>
            <w:tcBorders>
              <w:left w:val="single" w:sz="4" w:space="0" w:color="000000"/>
              <w:bottom w:val="single" w:sz="4" w:space="0" w:color="000000"/>
            </w:tcBorders>
            <w:shd w:val="clear" w:color="auto" w:fill="auto"/>
          </w:tcPr>
          <w:p w14:paraId="6F702251"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3</w:t>
            </w:r>
          </w:p>
        </w:tc>
        <w:tc>
          <w:tcPr>
            <w:tcW w:w="1710" w:type="dxa"/>
            <w:tcBorders>
              <w:left w:val="single" w:sz="4" w:space="0" w:color="000000"/>
              <w:bottom w:val="single" w:sz="4" w:space="0" w:color="000000"/>
            </w:tcBorders>
            <w:shd w:val="clear" w:color="auto" w:fill="auto"/>
          </w:tcPr>
          <w:p w14:paraId="3BE1698C"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PWRE2123</w:t>
            </w:r>
          </w:p>
        </w:tc>
        <w:tc>
          <w:tcPr>
            <w:tcW w:w="7437" w:type="dxa"/>
            <w:tcBorders>
              <w:left w:val="single" w:sz="4" w:space="0" w:color="000000"/>
              <w:bottom w:val="single" w:sz="4" w:space="0" w:color="000000"/>
              <w:right w:val="single" w:sz="4" w:space="0" w:color="000000"/>
            </w:tcBorders>
            <w:shd w:val="clear" w:color="auto" w:fill="auto"/>
            <w:vAlign w:val="center"/>
          </w:tcPr>
          <w:p w14:paraId="519AFDE5"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River engineering</w:t>
            </w:r>
          </w:p>
        </w:tc>
      </w:tr>
      <w:tr w:rsidR="00094585" w:rsidRPr="00094585" w14:paraId="3A3D368E" w14:textId="77777777" w:rsidTr="00094585">
        <w:trPr>
          <w:trHeight w:val="70"/>
        </w:trPr>
        <w:tc>
          <w:tcPr>
            <w:tcW w:w="918" w:type="dxa"/>
            <w:tcBorders>
              <w:top w:val="single" w:sz="4" w:space="0" w:color="000000"/>
              <w:left w:val="single" w:sz="4" w:space="0" w:color="000000"/>
              <w:bottom w:val="single" w:sz="4" w:space="0" w:color="000000"/>
            </w:tcBorders>
            <w:shd w:val="clear" w:color="auto" w:fill="auto"/>
          </w:tcPr>
          <w:p w14:paraId="3DCFEB4B" w14:textId="77777777" w:rsidR="00094585" w:rsidRPr="00094585" w:rsidRDefault="00094585" w:rsidP="00094585">
            <w:pPr>
              <w:snapToGrid w:val="0"/>
              <w:spacing w:after="0" w:line="240" w:lineRule="auto"/>
              <w:jc w:val="center"/>
              <w:rPr>
                <w:rFonts w:ascii="Times New Roman" w:hAnsi="Times New Roman" w:cs="Times New Roman"/>
                <w:sz w:val="24"/>
                <w:szCs w:val="24"/>
              </w:rPr>
            </w:pPr>
            <w:r w:rsidRPr="00094585">
              <w:rPr>
                <w:rFonts w:ascii="Times New Roman" w:hAnsi="Times New Roman" w:cs="Times New Roman"/>
                <w:sz w:val="24"/>
                <w:szCs w:val="24"/>
              </w:rPr>
              <w:t>4</w:t>
            </w:r>
          </w:p>
        </w:tc>
        <w:tc>
          <w:tcPr>
            <w:tcW w:w="1710" w:type="dxa"/>
            <w:tcBorders>
              <w:top w:val="single" w:sz="4" w:space="0" w:color="000000"/>
              <w:left w:val="single" w:sz="4" w:space="0" w:color="000000"/>
              <w:bottom w:val="single" w:sz="4" w:space="0" w:color="000000"/>
            </w:tcBorders>
            <w:shd w:val="clear" w:color="auto" w:fill="auto"/>
          </w:tcPr>
          <w:p w14:paraId="6C827F73"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PWRE2124</w:t>
            </w:r>
          </w:p>
        </w:tc>
        <w:tc>
          <w:tcPr>
            <w:tcW w:w="7437" w:type="dxa"/>
            <w:tcBorders>
              <w:top w:val="single" w:sz="4" w:space="0" w:color="000000"/>
              <w:left w:val="single" w:sz="4" w:space="0" w:color="000000"/>
              <w:bottom w:val="single" w:sz="4" w:space="0" w:color="000000"/>
              <w:right w:val="single" w:sz="4" w:space="0" w:color="000000"/>
            </w:tcBorders>
            <w:shd w:val="clear" w:color="auto" w:fill="auto"/>
          </w:tcPr>
          <w:p w14:paraId="65604B7F"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Hydraulic structures</w:t>
            </w:r>
          </w:p>
        </w:tc>
      </w:tr>
      <w:tr w:rsidR="00094585" w:rsidRPr="00094585" w14:paraId="45B31B12" w14:textId="77777777" w:rsidTr="00094585">
        <w:trPr>
          <w:trHeight w:val="166"/>
        </w:trPr>
        <w:tc>
          <w:tcPr>
            <w:tcW w:w="918" w:type="dxa"/>
            <w:tcBorders>
              <w:left w:val="single" w:sz="4" w:space="0" w:color="000000"/>
              <w:bottom w:val="single" w:sz="4" w:space="0" w:color="000000"/>
            </w:tcBorders>
            <w:shd w:val="clear" w:color="auto" w:fill="auto"/>
          </w:tcPr>
          <w:p w14:paraId="5962C33F" w14:textId="77777777" w:rsidR="00094585" w:rsidRPr="00094585" w:rsidRDefault="00094585" w:rsidP="00094585">
            <w:pPr>
              <w:pStyle w:val="NoSpacing"/>
              <w:jc w:val="center"/>
              <w:rPr>
                <w:rFonts w:ascii="Times New Roman" w:hAnsi="Times New Roman"/>
                <w:noProof/>
                <w:sz w:val="24"/>
                <w:szCs w:val="24"/>
                <w:lang w:eastAsia="en-IN"/>
              </w:rPr>
            </w:pPr>
            <w:r w:rsidRPr="00094585">
              <w:rPr>
                <w:rFonts w:ascii="Times New Roman" w:hAnsi="Times New Roman"/>
                <w:noProof/>
                <w:sz w:val="24"/>
                <w:szCs w:val="24"/>
                <w:lang w:eastAsia="en-IN"/>
              </w:rPr>
              <w:t>5</w:t>
            </w:r>
          </w:p>
        </w:tc>
        <w:tc>
          <w:tcPr>
            <w:tcW w:w="1710" w:type="dxa"/>
            <w:tcBorders>
              <w:left w:val="single" w:sz="4" w:space="0" w:color="000000"/>
              <w:bottom w:val="single" w:sz="4" w:space="0" w:color="000000"/>
            </w:tcBorders>
            <w:shd w:val="clear" w:color="auto" w:fill="auto"/>
          </w:tcPr>
          <w:p w14:paraId="3CE923AD" w14:textId="77777777" w:rsidR="00094585" w:rsidRPr="00094585" w:rsidRDefault="00094585" w:rsidP="00094585">
            <w:pPr>
              <w:snapToGrid w:val="0"/>
              <w:spacing w:after="0" w:line="240" w:lineRule="auto"/>
              <w:rPr>
                <w:rFonts w:ascii="Times New Roman" w:hAnsi="Times New Roman" w:cs="Times New Roman"/>
                <w:sz w:val="24"/>
                <w:szCs w:val="24"/>
              </w:rPr>
            </w:pPr>
            <w:r w:rsidRPr="00094585">
              <w:rPr>
                <w:rFonts w:ascii="Times New Roman" w:hAnsi="Times New Roman" w:cs="Times New Roman"/>
                <w:bCs/>
                <w:color w:val="000000"/>
                <w:sz w:val="24"/>
                <w:szCs w:val="24"/>
              </w:rPr>
              <w:t>PWRE2125</w:t>
            </w:r>
          </w:p>
        </w:tc>
        <w:tc>
          <w:tcPr>
            <w:tcW w:w="7437" w:type="dxa"/>
            <w:tcBorders>
              <w:left w:val="single" w:sz="4" w:space="0" w:color="000000"/>
              <w:bottom w:val="single" w:sz="4" w:space="0" w:color="000000"/>
              <w:right w:val="single" w:sz="4" w:space="0" w:color="000000"/>
            </w:tcBorders>
            <w:shd w:val="clear" w:color="auto" w:fill="auto"/>
          </w:tcPr>
          <w:p w14:paraId="570A6AE1"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sz w:val="24"/>
                <w:szCs w:val="24"/>
              </w:rPr>
              <w:t>Any other subject offered from time to time with the approval of the competent authority.</w:t>
            </w:r>
          </w:p>
        </w:tc>
      </w:tr>
    </w:tbl>
    <w:p w14:paraId="03225982" w14:textId="77777777" w:rsidR="00094585" w:rsidRDefault="00094585" w:rsidP="00094585">
      <w:pPr>
        <w:spacing w:after="0" w:line="240" w:lineRule="auto"/>
        <w:rPr>
          <w:rFonts w:ascii="Times New Roman" w:hAnsi="Times New Roman" w:cs="Times New Roman"/>
          <w:b/>
          <w:sz w:val="24"/>
          <w:szCs w:val="24"/>
        </w:rPr>
      </w:pPr>
    </w:p>
    <w:p w14:paraId="57D08D24" w14:textId="77777777" w:rsidR="008C281A" w:rsidRDefault="008C281A" w:rsidP="00094585">
      <w:pPr>
        <w:spacing w:after="0" w:line="240" w:lineRule="auto"/>
        <w:rPr>
          <w:rFonts w:ascii="Times New Roman" w:hAnsi="Times New Roman" w:cs="Times New Roman"/>
          <w:b/>
          <w:sz w:val="24"/>
          <w:szCs w:val="24"/>
        </w:rPr>
      </w:pPr>
    </w:p>
    <w:p w14:paraId="76C391C4" w14:textId="77777777" w:rsidR="008C281A" w:rsidRDefault="008C281A" w:rsidP="00094585">
      <w:pPr>
        <w:spacing w:after="0" w:line="240" w:lineRule="auto"/>
        <w:rPr>
          <w:rFonts w:ascii="Times New Roman" w:hAnsi="Times New Roman" w:cs="Times New Roman"/>
          <w:b/>
          <w:sz w:val="24"/>
          <w:szCs w:val="24"/>
        </w:rPr>
      </w:pPr>
    </w:p>
    <w:p w14:paraId="47BC0E6E" w14:textId="77777777" w:rsidR="008C281A" w:rsidRDefault="008C281A" w:rsidP="00094585">
      <w:pPr>
        <w:spacing w:after="0" w:line="240" w:lineRule="auto"/>
        <w:rPr>
          <w:rFonts w:ascii="Times New Roman" w:hAnsi="Times New Roman" w:cs="Times New Roman"/>
          <w:b/>
          <w:sz w:val="24"/>
          <w:szCs w:val="24"/>
        </w:rPr>
      </w:pPr>
    </w:p>
    <w:p w14:paraId="1482601D" w14:textId="77777777" w:rsidR="008C281A" w:rsidRDefault="008C281A" w:rsidP="00094585">
      <w:pPr>
        <w:spacing w:after="0" w:line="240" w:lineRule="auto"/>
        <w:rPr>
          <w:rFonts w:ascii="Times New Roman" w:hAnsi="Times New Roman" w:cs="Times New Roman"/>
          <w:b/>
          <w:sz w:val="24"/>
          <w:szCs w:val="24"/>
        </w:rPr>
      </w:pPr>
    </w:p>
    <w:p w14:paraId="68ADFD51" w14:textId="77777777" w:rsidR="008C281A" w:rsidRDefault="008C281A" w:rsidP="00094585">
      <w:pPr>
        <w:spacing w:after="0" w:line="240" w:lineRule="auto"/>
        <w:rPr>
          <w:rFonts w:ascii="Times New Roman" w:hAnsi="Times New Roman" w:cs="Times New Roman"/>
          <w:b/>
          <w:sz w:val="24"/>
          <w:szCs w:val="24"/>
        </w:rPr>
      </w:pPr>
    </w:p>
    <w:p w14:paraId="75DC02E2" w14:textId="77777777" w:rsidR="008C281A" w:rsidRPr="00094585" w:rsidRDefault="008C281A" w:rsidP="00094585">
      <w:pPr>
        <w:spacing w:after="0" w:line="240" w:lineRule="auto"/>
        <w:rPr>
          <w:rFonts w:ascii="Times New Roman" w:hAnsi="Times New Roman" w:cs="Times New Roman"/>
          <w:b/>
          <w:sz w:val="24"/>
          <w:szCs w:val="24"/>
        </w:rPr>
      </w:pPr>
    </w:p>
    <w:p w14:paraId="14679EFA" w14:textId="77777777" w:rsidR="00094585" w:rsidRDefault="00094585" w:rsidP="00094585">
      <w:pPr>
        <w:spacing w:after="0" w:line="240" w:lineRule="auto"/>
        <w:ind w:left="-360"/>
        <w:rPr>
          <w:rFonts w:ascii="Times New Roman" w:hAnsi="Times New Roman" w:cs="Times New Roman"/>
          <w:b/>
          <w:bCs/>
          <w:color w:val="000000"/>
          <w:sz w:val="24"/>
          <w:szCs w:val="24"/>
        </w:rPr>
      </w:pPr>
    </w:p>
    <w:p w14:paraId="664A8E7F" w14:textId="77777777" w:rsidR="008C281A" w:rsidRPr="00094585" w:rsidRDefault="008C281A" w:rsidP="00094585">
      <w:pPr>
        <w:spacing w:after="0" w:line="240" w:lineRule="auto"/>
        <w:ind w:left="-360"/>
        <w:rPr>
          <w:rFonts w:ascii="Times New Roman" w:hAnsi="Times New Roman" w:cs="Times New Roman"/>
          <w:b/>
          <w:bCs/>
          <w:color w:val="000000"/>
          <w:sz w:val="24"/>
          <w:szCs w:val="24"/>
        </w:rPr>
      </w:pPr>
    </w:p>
    <w:p w14:paraId="55498862" w14:textId="77777777" w:rsidR="00094585" w:rsidRPr="00094585" w:rsidRDefault="00094585" w:rsidP="00094585">
      <w:pPr>
        <w:spacing w:after="0" w:line="240" w:lineRule="auto"/>
        <w:ind w:left="-567"/>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 xml:space="preserve">Semester III </w:t>
      </w:r>
    </w:p>
    <w:p w14:paraId="0102072D" w14:textId="77777777" w:rsidR="00094585" w:rsidRPr="00094585" w:rsidRDefault="00094585" w:rsidP="00094585">
      <w:pPr>
        <w:spacing w:after="0" w:line="240" w:lineRule="auto"/>
        <w:ind w:left="-360"/>
        <w:rPr>
          <w:rFonts w:ascii="Times New Roman" w:hAnsi="Times New Roman" w:cs="Times New Roman"/>
          <w:color w:val="000000"/>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1754"/>
        <w:gridCol w:w="2104"/>
        <w:gridCol w:w="850"/>
        <w:gridCol w:w="567"/>
        <w:gridCol w:w="709"/>
        <w:gridCol w:w="709"/>
        <w:gridCol w:w="776"/>
        <w:gridCol w:w="708"/>
        <w:gridCol w:w="993"/>
      </w:tblGrid>
      <w:tr w:rsidR="00094585" w:rsidRPr="00094585" w14:paraId="053EC234" w14:textId="77777777" w:rsidTr="00094585">
        <w:trPr>
          <w:trHeight w:val="771"/>
        </w:trPr>
        <w:tc>
          <w:tcPr>
            <w:tcW w:w="895" w:type="dxa"/>
            <w:vMerge w:val="restart"/>
            <w:shd w:val="clear" w:color="auto" w:fill="auto"/>
          </w:tcPr>
          <w:p w14:paraId="45D9E838"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Sl. No.</w:t>
            </w:r>
          </w:p>
        </w:tc>
        <w:tc>
          <w:tcPr>
            <w:tcW w:w="1754" w:type="dxa"/>
            <w:vMerge w:val="restart"/>
            <w:shd w:val="clear" w:color="auto" w:fill="auto"/>
          </w:tcPr>
          <w:p w14:paraId="53AE7FE4"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Course Code</w:t>
            </w:r>
          </w:p>
        </w:tc>
        <w:tc>
          <w:tcPr>
            <w:tcW w:w="2104" w:type="dxa"/>
            <w:vMerge w:val="restart"/>
            <w:shd w:val="clear" w:color="auto" w:fill="auto"/>
          </w:tcPr>
          <w:p w14:paraId="686D2112"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Subject</w:t>
            </w:r>
          </w:p>
        </w:tc>
        <w:tc>
          <w:tcPr>
            <w:tcW w:w="2126" w:type="dxa"/>
            <w:gridSpan w:val="3"/>
            <w:shd w:val="clear" w:color="auto" w:fill="auto"/>
          </w:tcPr>
          <w:p w14:paraId="3D9AA82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Teaching Scheme (Hrs/week)</w:t>
            </w:r>
          </w:p>
        </w:tc>
        <w:tc>
          <w:tcPr>
            <w:tcW w:w="2193" w:type="dxa"/>
            <w:gridSpan w:val="3"/>
            <w:shd w:val="clear" w:color="auto" w:fill="auto"/>
          </w:tcPr>
          <w:p w14:paraId="71328AC1"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Examination Scheme</w:t>
            </w:r>
          </w:p>
        </w:tc>
        <w:tc>
          <w:tcPr>
            <w:tcW w:w="993" w:type="dxa"/>
            <w:vMerge w:val="restart"/>
            <w:shd w:val="clear" w:color="auto" w:fill="auto"/>
          </w:tcPr>
          <w:p w14:paraId="3B02081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Credits</w:t>
            </w:r>
          </w:p>
          <w:p w14:paraId="57FD75D5" w14:textId="77777777" w:rsidR="00094585" w:rsidRPr="00094585" w:rsidRDefault="00094585" w:rsidP="00094585">
            <w:pPr>
              <w:spacing w:after="0" w:line="240" w:lineRule="auto"/>
              <w:rPr>
                <w:rFonts w:ascii="Times New Roman" w:hAnsi="Times New Roman" w:cs="Times New Roman"/>
                <w:b/>
                <w:bCs/>
                <w:color w:val="000000"/>
                <w:sz w:val="24"/>
                <w:szCs w:val="24"/>
              </w:rPr>
            </w:pPr>
          </w:p>
          <w:p w14:paraId="319E428C"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p>
          <w:p w14:paraId="1F6BCA5B"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w:t>
            </w:r>
          </w:p>
        </w:tc>
      </w:tr>
      <w:tr w:rsidR="00094585" w:rsidRPr="00094585" w14:paraId="3BDF02D1" w14:textId="77777777" w:rsidTr="00094585">
        <w:trPr>
          <w:trHeight w:val="224"/>
        </w:trPr>
        <w:tc>
          <w:tcPr>
            <w:tcW w:w="895" w:type="dxa"/>
            <w:vMerge/>
            <w:shd w:val="clear" w:color="auto" w:fill="auto"/>
          </w:tcPr>
          <w:p w14:paraId="53AD00C2"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1754" w:type="dxa"/>
            <w:vMerge/>
            <w:shd w:val="clear" w:color="auto" w:fill="auto"/>
          </w:tcPr>
          <w:p w14:paraId="2F02F156"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2104" w:type="dxa"/>
            <w:vMerge/>
            <w:shd w:val="clear" w:color="auto" w:fill="auto"/>
          </w:tcPr>
          <w:p w14:paraId="1EF1486F"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850" w:type="dxa"/>
            <w:shd w:val="clear" w:color="auto" w:fill="auto"/>
          </w:tcPr>
          <w:p w14:paraId="29749C2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L</w:t>
            </w:r>
          </w:p>
        </w:tc>
        <w:tc>
          <w:tcPr>
            <w:tcW w:w="567" w:type="dxa"/>
            <w:shd w:val="clear" w:color="auto" w:fill="auto"/>
          </w:tcPr>
          <w:p w14:paraId="79971EC4"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w:t>
            </w:r>
          </w:p>
        </w:tc>
        <w:tc>
          <w:tcPr>
            <w:tcW w:w="709" w:type="dxa"/>
            <w:shd w:val="clear" w:color="auto" w:fill="auto"/>
          </w:tcPr>
          <w:p w14:paraId="3584318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P</w:t>
            </w:r>
          </w:p>
        </w:tc>
        <w:tc>
          <w:tcPr>
            <w:tcW w:w="709" w:type="dxa"/>
            <w:shd w:val="clear" w:color="auto" w:fill="auto"/>
          </w:tcPr>
          <w:p w14:paraId="2B6DBAE0"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ESE</w:t>
            </w:r>
          </w:p>
        </w:tc>
        <w:tc>
          <w:tcPr>
            <w:tcW w:w="776" w:type="dxa"/>
            <w:shd w:val="clear" w:color="auto" w:fill="auto"/>
          </w:tcPr>
          <w:p w14:paraId="2BA6F63F"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MSE</w:t>
            </w:r>
          </w:p>
        </w:tc>
        <w:tc>
          <w:tcPr>
            <w:tcW w:w="708" w:type="dxa"/>
            <w:shd w:val="clear" w:color="auto" w:fill="auto"/>
          </w:tcPr>
          <w:p w14:paraId="3F41A4AE"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w:t>
            </w:r>
          </w:p>
        </w:tc>
        <w:tc>
          <w:tcPr>
            <w:tcW w:w="993" w:type="dxa"/>
            <w:vMerge/>
            <w:shd w:val="clear" w:color="auto" w:fill="auto"/>
          </w:tcPr>
          <w:p w14:paraId="5457803A" w14:textId="77777777" w:rsidR="00094585" w:rsidRPr="00094585" w:rsidRDefault="00094585" w:rsidP="00094585">
            <w:pPr>
              <w:spacing w:after="0" w:line="240" w:lineRule="auto"/>
              <w:rPr>
                <w:rFonts w:ascii="Times New Roman" w:hAnsi="Times New Roman" w:cs="Times New Roman"/>
                <w:b/>
                <w:bCs/>
                <w:color w:val="000000"/>
                <w:sz w:val="24"/>
                <w:szCs w:val="24"/>
              </w:rPr>
            </w:pPr>
          </w:p>
        </w:tc>
      </w:tr>
      <w:tr w:rsidR="00094585" w:rsidRPr="00094585" w14:paraId="1ABDB990" w14:textId="77777777" w:rsidTr="00094585">
        <w:trPr>
          <w:trHeight w:val="267"/>
        </w:trPr>
        <w:tc>
          <w:tcPr>
            <w:tcW w:w="895" w:type="dxa"/>
            <w:shd w:val="clear" w:color="auto" w:fill="auto"/>
            <w:vAlign w:val="center"/>
          </w:tcPr>
          <w:p w14:paraId="757BEC48"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1754" w:type="dxa"/>
            <w:shd w:val="clear" w:color="auto" w:fill="auto"/>
            <w:vAlign w:val="center"/>
          </w:tcPr>
          <w:p w14:paraId="2E2476A0"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PWRE371</w:t>
            </w:r>
          </w:p>
        </w:tc>
        <w:tc>
          <w:tcPr>
            <w:tcW w:w="2104" w:type="dxa"/>
            <w:shd w:val="clear" w:color="auto" w:fill="auto"/>
            <w:vAlign w:val="center"/>
          </w:tcPr>
          <w:p w14:paraId="47E7A454"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Project-I</w:t>
            </w:r>
          </w:p>
        </w:tc>
        <w:tc>
          <w:tcPr>
            <w:tcW w:w="850" w:type="dxa"/>
            <w:shd w:val="clear" w:color="auto" w:fill="auto"/>
            <w:vAlign w:val="center"/>
          </w:tcPr>
          <w:p w14:paraId="1C97F9F1"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vAlign w:val="center"/>
          </w:tcPr>
          <w:p w14:paraId="0D5C5AB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vAlign w:val="center"/>
          </w:tcPr>
          <w:p w14:paraId="2B10A88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709" w:type="dxa"/>
            <w:shd w:val="clear" w:color="auto" w:fill="auto"/>
            <w:vAlign w:val="center"/>
          </w:tcPr>
          <w:p w14:paraId="391DDD3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776" w:type="dxa"/>
            <w:shd w:val="clear" w:color="auto" w:fill="auto"/>
            <w:vAlign w:val="center"/>
          </w:tcPr>
          <w:p w14:paraId="49BB89B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w:t>
            </w:r>
          </w:p>
        </w:tc>
        <w:tc>
          <w:tcPr>
            <w:tcW w:w="708" w:type="dxa"/>
            <w:shd w:val="clear" w:color="auto" w:fill="auto"/>
            <w:vAlign w:val="center"/>
          </w:tcPr>
          <w:p w14:paraId="3A9E7D4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993" w:type="dxa"/>
            <w:shd w:val="clear" w:color="auto" w:fill="auto"/>
            <w:vAlign w:val="center"/>
          </w:tcPr>
          <w:p w14:paraId="6D380FA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r>
      <w:tr w:rsidR="00094585" w:rsidRPr="00094585" w14:paraId="2FFE1076" w14:textId="77777777" w:rsidTr="00094585">
        <w:trPr>
          <w:trHeight w:val="274"/>
        </w:trPr>
        <w:tc>
          <w:tcPr>
            <w:tcW w:w="4753" w:type="dxa"/>
            <w:gridSpan w:val="3"/>
            <w:shd w:val="clear" w:color="auto" w:fill="auto"/>
          </w:tcPr>
          <w:p w14:paraId="7B8483D4"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Total</w:t>
            </w:r>
          </w:p>
        </w:tc>
        <w:tc>
          <w:tcPr>
            <w:tcW w:w="850" w:type="dxa"/>
            <w:shd w:val="clear" w:color="auto" w:fill="auto"/>
          </w:tcPr>
          <w:p w14:paraId="25C256E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2B8C8B3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09" w:type="dxa"/>
            <w:shd w:val="clear" w:color="auto" w:fill="auto"/>
          </w:tcPr>
          <w:p w14:paraId="49C4EE9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w:t>
            </w:r>
          </w:p>
        </w:tc>
        <w:tc>
          <w:tcPr>
            <w:tcW w:w="709" w:type="dxa"/>
            <w:shd w:val="clear" w:color="auto" w:fill="auto"/>
          </w:tcPr>
          <w:p w14:paraId="23028A4D"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200</w:t>
            </w:r>
          </w:p>
        </w:tc>
        <w:tc>
          <w:tcPr>
            <w:tcW w:w="776" w:type="dxa"/>
            <w:shd w:val="clear" w:color="auto" w:fill="auto"/>
          </w:tcPr>
          <w:p w14:paraId="33806538"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   -</w:t>
            </w:r>
          </w:p>
        </w:tc>
        <w:tc>
          <w:tcPr>
            <w:tcW w:w="708" w:type="dxa"/>
            <w:shd w:val="clear" w:color="auto" w:fill="auto"/>
          </w:tcPr>
          <w:p w14:paraId="5FB7E67D"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50</w:t>
            </w:r>
          </w:p>
        </w:tc>
        <w:tc>
          <w:tcPr>
            <w:tcW w:w="993" w:type="dxa"/>
            <w:shd w:val="clear" w:color="auto" w:fill="auto"/>
          </w:tcPr>
          <w:p w14:paraId="2D123EC0"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20</w:t>
            </w:r>
          </w:p>
        </w:tc>
      </w:tr>
      <w:tr w:rsidR="00094585" w:rsidRPr="00094585" w14:paraId="2B38E644" w14:textId="77777777" w:rsidTr="00094585">
        <w:trPr>
          <w:trHeight w:val="184"/>
        </w:trPr>
        <w:tc>
          <w:tcPr>
            <w:tcW w:w="10065" w:type="dxa"/>
            <w:gridSpan w:val="10"/>
            <w:shd w:val="clear" w:color="auto" w:fill="auto"/>
          </w:tcPr>
          <w:p w14:paraId="40CA47FF"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Contact </w:t>
            </w:r>
            <w:proofErr w:type="gramStart"/>
            <w:r w:rsidRPr="00094585">
              <w:rPr>
                <w:rFonts w:ascii="Times New Roman" w:hAnsi="Times New Roman" w:cs="Times New Roman"/>
                <w:bCs/>
                <w:color w:val="000000"/>
                <w:sz w:val="24"/>
                <w:szCs w:val="24"/>
              </w:rPr>
              <w:t>Hours :</w:t>
            </w:r>
            <w:proofErr w:type="gramEnd"/>
            <w:r w:rsidRPr="00094585">
              <w:rPr>
                <w:rFonts w:ascii="Times New Roman" w:hAnsi="Times New Roman" w:cs="Times New Roman"/>
                <w:bCs/>
                <w:color w:val="000000"/>
                <w:sz w:val="24"/>
                <w:szCs w:val="24"/>
              </w:rPr>
              <w:t xml:space="preserve">  20</w:t>
            </w:r>
          </w:p>
        </w:tc>
      </w:tr>
      <w:tr w:rsidR="00094585" w:rsidRPr="00094585" w14:paraId="692381EB" w14:textId="77777777" w:rsidTr="00094585">
        <w:trPr>
          <w:trHeight w:val="103"/>
        </w:trPr>
        <w:tc>
          <w:tcPr>
            <w:tcW w:w="10065" w:type="dxa"/>
            <w:gridSpan w:val="10"/>
            <w:shd w:val="clear" w:color="auto" w:fill="auto"/>
          </w:tcPr>
          <w:p w14:paraId="40E6965F"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 xml:space="preserve">Total Credit            </w:t>
            </w:r>
            <w:proofErr w:type="gramStart"/>
            <w:r w:rsidRPr="00094585">
              <w:rPr>
                <w:rFonts w:ascii="Times New Roman" w:hAnsi="Times New Roman" w:cs="Times New Roman"/>
                <w:bCs/>
                <w:color w:val="000000"/>
                <w:sz w:val="24"/>
                <w:szCs w:val="24"/>
              </w:rPr>
              <w:t xml:space="preserve">  :</w:t>
            </w:r>
            <w:proofErr w:type="gramEnd"/>
            <w:r w:rsidRPr="00094585">
              <w:rPr>
                <w:rFonts w:ascii="Times New Roman" w:hAnsi="Times New Roman" w:cs="Times New Roman"/>
                <w:bCs/>
                <w:color w:val="000000"/>
                <w:sz w:val="24"/>
                <w:szCs w:val="24"/>
              </w:rPr>
              <w:t xml:space="preserve">  20</w:t>
            </w:r>
          </w:p>
        </w:tc>
      </w:tr>
    </w:tbl>
    <w:p w14:paraId="123BF22F" w14:textId="77777777" w:rsidR="00094585" w:rsidRDefault="00094585" w:rsidP="00094585">
      <w:pPr>
        <w:spacing w:after="0" w:line="240" w:lineRule="auto"/>
        <w:rPr>
          <w:rFonts w:ascii="Times New Roman" w:hAnsi="Times New Roman" w:cs="Times New Roman"/>
          <w:b/>
          <w:bCs/>
          <w:color w:val="000000"/>
          <w:sz w:val="24"/>
          <w:szCs w:val="24"/>
        </w:rPr>
      </w:pPr>
    </w:p>
    <w:p w14:paraId="20C6B870" w14:textId="77777777" w:rsidR="008C281A" w:rsidRPr="00094585" w:rsidRDefault="008C281A" w:rsidP="00094585">
      <w:pPr>
        <w:spacing w:after="0" w:line="240" w:lineRule="auto"/>
        <w:rPr>
          <w:rFonts w:ascii="Times New Roman" w:hAnsi="Times New Roman" w:cs="Times New Roman"/>
          <w:b/>
          <w:bCs/>
          <w:color w:val="000000"/>
          <w:sz w:val="24"/>
          <w:szCs w:val="24"/>
        </w:rPr>
      </w:pPr>
    </w:p>
    <w:p w14:paraId="029E5F7B" w14:textId="77777777" w:rsidR="00094585" w:rsidRPr="00094585" w:rsidRDefault="00094585" w:rsidP="00094585">
      <w:pPr>
        <w:spacing w:after="0" w:line="240" w:lineRule="auto"/>
        <w:ind w:left="-567"/>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Semester IV</w:t>
      </w:r>
    </w:p>
    <w:p w14:paraId="10C1AD68" w14:textId="77777777" w:rsidR="00094585" w:rsidRPr="00094585" w:rsidRDefault="00094585" w:rsidP="00094585">
      <w:pPr>
        <w:spacing w:after="0" w:line="240" w:lineRule="auto"/>
        <w:rPr>
          <w:rFonts w:ascii="Times New Roman" w:hAnsi="Times New Roman" w:cs="Times New Roman"/>
          <w:color w:val="000000"/>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1784"/>
        <w:gridCol w:w="2142"/>
        <w:gridCol w:w="850"/>
        <w:gridCol w:w="567"/>
        <w:gridCol w:w="743"/>
        <w:gridCol w:w="720"/>
        <w:gridCol w:w="731"/>
        <w:gridCol w:w="626"/>
        <w:gridCol w:w="992"/>
      </w:tblGrid>
      <w:tr w:rsidR="00094585" w:rsidRPr="00094585" w14:paraId="0FD80FD1" w14:textId="77777777" w:rsidTr="00094585">
        <w:tc>
          <w:tcPr>
            <w:tcW w:w="910" w:type="dxa"/>
            <w:vMerge w:val="restart"/>
            <w:shd w:val="clear" w:color="auto" w:fill="auto"/>
          </w:tcPr>
          <w:p w14:paraId="7126195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Sl. No.</w:t>
            </w:r>
          </w:p>
        </w:tc>
        <w:tc>
          <w:tcPr>
            <w:tcW w:w="1784" w:type="dxa"/>
            <w:vMerge w:val="restart"/>
            <w:shd w:val="clear" w:color="auto" w:fill="auto"/>
          </w:tcPr>
          <w:p w14:paraId="5DA7160A"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Course Code</w:t>
            </w:r>
          </w:p>
        </w:tc>
        <w:tc>
          <w:tcPr>
            <w:tcW w:w="2142" w:type="dxa"/>
            <w:vMerge w:val="restart"/>
            <w:shd w:val="clear" w:color="auto" w:fill="auto"/>
          </w:tcPr>
          <w:p w14:paraId="6E056C2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Subject</w:t>
            </w:r>
          </w:p>
        </w:tc>
        <w:tc>
          <w:tcPr>
            <w:tcW w:w="2160" w:type="dxa"/>
            <w:gridSpan w:val="3"/>
            <w:shd w:val="clear" w:color="auto" w:fill="auto"/>
          </w:tcPr>
          <w:p w14:paraId="6112EAEF"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Teaching Scheme (Hrs/week)</w:t>
            </w:r>
          </w:p>
        </w:tc>
        <w:tc>
          <w:tcPr>
            <w:tcW w:w="2077" w:type="dxa"/>
            <w:gridSpan w:val="3"/>
            <w:shd w:val="clear" w:color="auto" w:fill="auto"/>
          </w:tcPr>
          <w:p w14:paraId="2DCBB9DA"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Examination Scheme</w:t>
            </w:r>
          </w:p>
        </w:tc>
        <w:tc>
          <w:tcPr>
            <w:tcW w:w="992" w:type="dxa"/>
            <w:vMerge w:val="restart"/>
            <w:shd w:val="clear" w:color="auto" w:fill="auto"/>
          </w:tcPr>
          <w:p w14:paraId="7BA5B0AA"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Credits</w:t>
            </w:r>
          </w:p>
          <w:p w14:paraId="1E776D1C" w14:textId="77777777" w:rsidR="00094585" w:rsidRPr="00094585" w:rsidRDefault="00094585" w:rsidP="00094585">
            <w:pPr>
              <w:spacing w:after="0" w:line="240" w:lineRule="auto"/>
              <w:rPr>
                <w:rFonts w:ascii="Times New Roman" w:hAnsi="Times New Roman" w:cs="Times New Roman"/>
                <w:b/>
                <w:bCs/>
                <w:color w:val="000000"/>
                <w:sz w:val="24"/>
                <w:szCs w:val="24"/>
              </w:rPr>
            </w:pPr>
          </w:p>
          <w:p w14:paraId="66A18EAE"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p>
          <w:p w14:paraId="5EEB9C4D"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C</w:t>
            </w:r>
          </w:p>
        </w:tc>
      </w:tr>
      <w:tr w:rsidR="00094585" w:rsidRPr="00094585" w14:paraId="48E17236" w14:textId="77777777" w:rsidTr="00094585">
        <w:tc>
          <w:tcPr>
            <w:tcW w:w="910" w:type="dxa"/>
            <w:vMerge/>
            <w:shd w:val="clear" w:color="auto" w:fill="auto"/>
          </w:tcPr>
          <w:p w14:paraId="6EE3703B"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1784" w:type="dxa"/>
            <w:vMerge/>
            <w:shd w:val="clear" w:color="auto" w:fill="auto"/>
          </w:tcPr>
          <w:p w14:paraId="26558730"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2142" w:type="dxa"/>
            <w:vMerge/>
            <w:shd w:val="clear" w:color="auto" w:fill="auto"/>
          </w:tcPr>
          <w:p w14:paraId="3A300ABD" w14:textId="77777777" w:rsidR="00094585" w:rsidRPr="00094585" w:rsidRDefault="00094585" w:rsidP="00094585">
            <w:pPr>
              <w:spacing w:after="0" w:line="240" w:lineRule="auto"/>
              <w:rPr>
                <w:rFonts w:ascii="Times New Roman" w:hAnsi="Times New Roman" w:cs="Times New Roman"/>
                <w:b/>
                <w:bCs/>
                <w:color w:val="000000"/>
                <w:sz w:val="24"/>
                <w:szCs w:val="24"/>
              </w:rPr>
            </w:pPr>
          </w:p>
        </w:tc>
        <w:tc>
          <w:tcPr>
            <w:tcW w:w="850" w:type="dxa"/>
            <w:shd w:val="clear" w:color="auto" w:fill="auto"/>
          </w:tcPr>
          <w:p w14:paraId="6018C761"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L</w:t>
            </w:r>
          </w:p>
        </w:tc>
        <w:tc>
          <w:tcPr>
            <w:tcW w:w="567" w:type="dxa"/>
            <w:shd w:val="clear" w:color="auto" w:fill="auto"/>
          </w:tcPr>
          <w:p w14:paraId="31A5C276"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w:t>
            </w:r>
          </w:p>
        </w:tc>
        <w:tc>
          <w:tcPr>
            <w:tcW w:w="743" w:type="dxa"/>
            <w:shd w:val="clear" w:color="auto" w:fill="auto"/>
          </w:tcPr>
          <w:p w14:paraId="3F21E3C3"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P</w:t>
            </w:r>
          </w:p>
        </w:tc>
        <w:tc>
          <w:tcPr>
            <w:tcW w:w="720" w:type="dxa"/>
            <w:shd w:val="clear" w:color="auto" w:fill="auto"/>
          </w:tcPr>
          <w:p w14:paraId="122B80D7"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ESE</w:t>
            </w:r>
          </w:p>
        </w:tc>
        <w:tc>
          <w:tcPr>
            <w:tcW w:w="731" w:type="dxa"/>
            <w:shd w:val="clear" w:color="auto" w:fill="auto"/>
          </w:tcPr>
          <w:p w14:paraId="29FA7925" w14:textId="77777777" w:rsidR="00094585" w:rsidRPr="00094585" w:rsidRDefault="00094585" w:rsidP="00094585">
            <w:pPr>
              <w:spacing w:after="0" w:line="240" w:lineRule="auto"/>
              <w:ind w:hanging="86"/>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MSE</w:t>
            </w:r>
          </w:p>
        </w:tc>
        <w:tc>
          <w:tcPr>
            <w:tcW w:w="626" w:type="dxa"/>
            <w:shd w:val="clear" w:color="auto" w:fill="auto"/>
          </w:tcPr>
          <w:p w14:paraId="09064D65"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S</w:t>
            </w:r>
          </w:p>
        </w:tc>
        <w:tc>
          <w:tcPr>
            <w:tcW w:w="992" w:type="dxa"/>
            <w:vMerge/>
            <w:shd w:val="clear" w:color="auto" w:fill="auto"/>
          </w:tcPr>
          <w:p w14:paraId="51D3E412" w14:textId="77777777" w:rsidR="00094585" w:rsidRPr="00094585" w:rsidRDefault="00094585" w:rsidP="00094585">
            <w:pPr>
              <w:spacing w:after="0" w:line="240" w:lineRule="auto"/>
              <w:rPr>
                <w:rFonts w:ascii="Times New Roman" w:hAnsi="Times New Roman" w:cs="Times New Roman"/>
                <w:b/>
                <w:bCs/>
                <w:color w:val="000000"/>
                <w:sz w:val="24"/>
                <w:szCs w:val="24"/>
              </w:rPr>
            </w:pPr>
          </w:p>
        </w:tc>
      </w:tr>
      <w:tr w:rsidR="00094585" w:rsidRPr="00094585" w14:paraId="2B9DFDF5" w14:textId="77777777" w:rsidTr="00094585">
        <w:tc>
          <w:tcPr>
            <w:tcW w:w="910" w:type="dxa"/>
            <w:shd w:val="clear" w:color="auto" w:fill="auto"/>
          </w:tcPr>
          <w:p w14:paraId="0BE75C22"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w:t>
            </w:r>
          </w:p>
        </w:tc>
        <w:tc>
          <w:tcPr>
            <w:tcW w:w="1784" w:type="dxa"/>
            <w:shd w:val="clear" w:color="auto" w:fill="auto"/>
          </w:tcPr>
          <w:p w14:paraId="45C6480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PWRE471</w:t>
            </w:r>
          </w:p>
        </w:tc>
        <w:tc>
          <w:tcPr>
            <w:tcW w:w="2142" w:type="dxa"/>
            <w:shd w:val="clear" w:color="auto" w:fill="auto"/>
          </w:tcPr>
          <w:p w14:paraId="62C575C0"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Project-II</w:t>
            </w:r>
          </w:p>
        </w:tc>
        <w:tc>
          <w:tcPr>
            <w:tcW w:w="850" w:type="dxa"/>
            <w:shd w:val="clear" w:color="auto" w:fill="auto"/>
          </w:tcPr>
          <w:p w14:paraId="4C433EB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4AC99E8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43" w:type="dxa"/>
            <w:shd w:val="clear" w:color="auto" w:fill="auto"/>
          </w:tcPr>
          <w:p w14:paraId="33D3E67B"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30</w:t>
            </w:r>
          </w:p>
        </w:tc>
        <w:tc>
          <w:tcPr>
            <w:tcW w:w="720" w:type="dxa"/>
            <w:shd w:val="clear" w:color="auto" w:fill="auto"/>
          </w:tcPr>
          <w:p w14:paraId="633DC80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200</w:t>
            </w:r>
          </w:p>
        </w:tc>
        <w:tc>
          <w:tcPr>
            <w:tcW w:w="731" w:type="dxa"/>
            <w:shd w:val="clear" w:color="auto" w:fill="auto"/>
          </w:tcPr>
          <w:p w14:paraId="5430DD4F"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w:t>
            </w:r>
          </w:p>
        </w:tc>
        <w:tc>
          <w:tcPr>
            <w:tcW w:w="626" w:type="dxa"/>
            <w:shd w:val="clear" w:color="auto" w:fill="auto"/>
          </w:tcPr>
          <w:p w14:paraId="71A7152F"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992" w:type="dxa"/>
            <w:shd w:val="clear" w:color="auto" w:fill="auto"/>
          </w:tcPr>
          <w:p w14:paraId="31E4A516"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30</w:t>
            </w:r>
          </w:p>
        </w:tc>
      </w:tr>
      <w:tr w:rsidR="00094585" w:rsidRPr="00094585" w14:paraId="6550653F" w14:textId="77777777" w:rsidTr="00094585">
        <w:trPr>
          <w:trHeight w:val="274"/>
        </w:trPr>
        <w:tc>
          <w:tcPr>
            <w:tcW w:w="4836" w:type="dxa"/>
            <w:gridSpan w:val="3"/>
            <w:shd w:val="clear" w:color="auto" w:fill="auto"/>
          </w:tcPr>
          <w:p w14:paraId="672465FC" w14:textId="77777777" w:rsidR="00094585" w:rsidRPr="00094585" w:rsidRDefault="00094585" w:rsidP="00094585">
            <w:pPr>
              <w:spacing w:after="0" w:line="240" w:lineRule="auto"/>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Total</w:t>
            </w:r>
          </w:p>
        </w:tc>
        <w:tc>
          <w:tcPr>
            <w:tcW w:w="850" w:type="dxa"/>
            <w:shd w:val="clear" w:color="auto" w:fill="auto"/>
          </w:tcPr>
          <w:p w14:paraId="7A696769"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567" w:type="dxa"/>
            <w:shd w:val="clear" w:color="auto" w:fill="auto"/>
          </w:tcPr>
          <w:p w14:paraId="38B11271"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0</w:t>
            </w:r>
          </w:p>
        </w:tc>
        <w:tc>
          <w:tcPr>
            <w:tcW w:w="743" w:type="dxa"/>
            <w:shd w:val="clear" w:color="auto" w:fill="auto"/>
          </w:tcPr>
          <w:p w14:paraId="7C1D5715"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30</w:t>
            </w:r>
          </w:p>
        </w:tc>
        <w:tc>
          <w:tcPr>
            <w:tcW w:w="720" w:type="dxa"/>
            <w:shd w:val="clear" w:color="auto" w:fill="auto"/>
          </w:tcPr>
          <w:p w14:paraId="0CA2BF43"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200</w:t>
            </w:r>
          </w:p>
        </w:tc>
        <w:tc>
          <w:tcPr>
            <w:tcW w:w="731" w:type="dxa"/>
            <w:shd w:val="clear" w:color="auto" w:fill="auto"/>
          </w:tcPr>
          <w:p w14:paraId="5A901FEA" w14:textId="77777777" w:rsidR="00094585" w:rsidRPr="00094585" w:rsidRDefault="00094585" w:rsidP="00094585">
            <w:pPr>
              <w:spacing w:after="0" w:line="240" w:lineRule="auto"/>
              <w:jc w:val="center"/>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w:t>
            </w:r>
          </w:p>
        </w:tc>
        <w:tc>
          <w:tcPr>
            <w:tcW w:w="626" w:type="dxa"/>
            <w:shd w:val="clear" w:color="auto" w:fill="auto"/>
          </w:tcPr>
          <w:p w14:paraId="6625452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100</w:t>
            </w:r>
          </w:p>
        </w:tc>
        <w:tc>
          <w:tcPr>
            <w:tcW w:w="992" w:type="dxa"/>
            <w:shd w:val="clear" w:color="auto" w:fill="auto"/>
          </w:tcPr>
          <w:p w14:paraId="3EDAA749" w14:textId="77777777" w:rsidR="00094585" w:rsidRPr="00094585" w:rsidRDefault="00094585" w:rsidP="00094585">
            <w:pPr>
              <w:spacing w:after="0" w:line="240" w:lineRule="auto"/>
              <w:jc w:val="center"/>
              <w:rPr>
                <w:rFonts w:ascii="Times New Roman" w:hAnsi="Times New Roman" w:cs="Times New Roman"/>
                <w:b/>
                <w:bCs/>
                <w:color w:val="000000"/>
                <w:sz w:val="24"/>
                <w:szCs w:val="24"/>
              </w:rPr>
            </w:pPr>
            <w:r w:rsidRPr="00094585">
              <w:rPr>
                <w:rFonts w:ascii="Times New Roman" w:hAnsi="Times New Roman" w:cs="Times New Roman"/>
                <w:b/>
                <w:bCs/>
                <w:color w:val="000000"/>
                <w:sz w:val="24"/>
                <w:szCs w:val="24"/>
              </w:rPr>
              <w:t>30</w:t>
            </w:r>
          </w:p>
        </w:tc>
      </w:tr>
      <w:tr w:rsidR="00094585" w:rsidRPr="00094585" w14:paraId="0726AF9F" w14:textId="77777777" w:rsidTr="00094585">
        <w:trPr>
          <w:trHeight w:val="166"/>
        </w:trPr>
        <w:tc>
          <w:tcPr>
            <w:tcW w:w="10065" w:type="dxa"/>
            <w:gridSpan w:val="10"/>
            <w:shd w:val="clear" w:color="auto" w:fill="auto"/>
          </w:tcPr>
          <w:p w14:paraId="584917E6"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Total Contact Hours:  30</w:t>
            </w:r>
          </w:p>
        </w:tc>
      </w:tr>
      <w:tr w:rsidR="00094585" w:rsidRPr="00094585" w14:paraId="1EA7427A" w14:textId="77777777" w:rsidTr="00094585">
        <w:trPr>
          <w:trHeight w:val="148"/>
        </w:trPr>
        <w:tc>
          <w:tcPr>
            <w:tcW w:w="10065" w:type="dxa"/>
            <w:gridSpan w:val="10"/>
            <w:shd w:val="clear" w:color="auto" w:fill="auto"/>
          </w:tcPr>
          <w:p w14:paraId="722C0ACD" w14:textId="77777777" w:rsidR="00094585" w:rsidRPr="00094585" w:rsidRDefault="00094585" w:rsidP="00094585">
            <w:pPr>
              <w:spacing w:after="0" w:line="240" w:lineRule="auto"/>
              <w:rPr>
                <w:rFonts w:ascii="Times New Roman" w:hAnsi="Times New Roman" w:cs="Times New Roman"/>
                <w:bCs/>
                <w:color w:val="000000"/>
                <w:sz w:val="24"/>
                <w:szCs w:val="24"/>
              </w:rPr>
            </w:pPr>
            <w:r w:rsidRPr="00094585">
              <w:rPr>
                <w:rFonts w:ascii="Times New Roman" w:hAnsi="Times New Roman" w:cs="Times New Roman"/>
                <w:bCs/>
                <w:color w:val="000000"/>
                <w:sz w:val="24"/>
                <w:szCs w:val="24"/>
              </w:rPr>
              <w:t>Total Credit:  30</w:t>
            </w:r>
          </w:p>
        </w:tc>
      </w:tr>
    </w:tbl>
    <w:p w14:paraId="11ADFA4B" w14:textId="77777777" w:rsidR="00094585" w:rsidRPr="00094585" w:rsidRDefault="00094585" w:rsidP="00094585">
      <w:pPr>
        <w:spacing w:after="0" w:line="240" w:lineRule="auto"/>
        <w:rPr>
          <w:rFonts w:ascii="Times New Roman" w:hAnsi="Times New Roman" w:cs="Times New Roman"/>
          <w:sz w:val="24"/>
          <w:szCs w:val="24"/>
        </w:rPr>
      </w:pPr>
    </w:p>
    <w:p w14:paraId="5A67DD05" w14:textId="77777777" w:rsidR="00094585" w:rsidRPr="00094585" w:rsidRDefault="00094585" w:rsidP="00094585">
      <w:pPr>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Overall credits:        126</w:t>
      </w:r>
    </w:p>
    <w:p w14:paraId="5D96F77C" w14:textId="77777777" w:rsidR="00094585" w:rsidRPr="00094585" w:rsidRDefault="00094585" w:rsidP="00094585">
      <w:pPr>
        <w:spacing w:after="0" w:line="240" w:lineRule="auto"/>
        <w:rPr>
          <w:rFonts w:ascii="Times New Roman" w:hAnsi="Times New Roman" w:cs="Times New Roman"/>
          <w:b/>
          <w:sz w:val="24"/>
          <w:szCs w:val="24"/>
        </w:rPr>
      </w:pPr>
      <w:r w:rsidRPr="00094585">
        <w:rPr>
          <w:rFonts w:ascii="Times New Roman" w:hAnsi="Times New Roman" w:cs="Times New Roman"/>
          <w:b/>
          <w:sz w:val="24"/>
          <w:szCs w:val="24"/>
        </w:rPr>
        <w:t>Total contact hours: 94</w:t>
      </w:r>
    </w:p>
    <w:p w14:paraId="03A134C1" w14:textId="77777777" w:rsidR="00094585" w:rsidRDefault="00094585" w:rsidP="00094585">
      <w:pPr>
        <w:spacing w:after="0" w:line="240" w:lineRule="auto"/>
        <w:rPr>
          <w:rFonts w:ascii="Times New Roman" w:hAnsi="Times New Roman" w:cs="Times New Roman"/>
          <w:sz w:val="24"/>
          <w:szCs w:val="24"/>
        </w:rPr>
      </w:pPr>
    </w:p>
    <w:p w14:paraId="5A718862" w14:textId="77777777" w:rsidR="009A2CAE" w:rsidRPr="00094585" w:rsidRDefault="009A2CAE" w:rsidP="00094585">
      <w:pPr>
        <w:spacing w:after="0" w:line="240" w:lineRule="auto"/>
        <w:rPr>
          <w:rFonts w:ascii="Times New Roman" w:hAnsi="Times New Roman" w:cs="Times New Roman"/>
          <w:sz w:val="24"/>
          <w:szCs w:val="24"/>
        </w:rPr>
      </w:pPr>
    </w:p>
    <w:p w14:paraId="508A0140"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Acronyms:</w:t>
      </w:r>
    </w:p>
    <w:p w14:paraId="595ED26F"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L: Lecture</w:t>
      </w:r>
    </w:p>
    <w:p w14:paraId="25BBD287"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T: Tutorial</w:t>
      </w:r>
    </w:p>
    <w:p w14:paraId="31885598"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P:  Practical</w:t>
      </w:r>
    </w:p>
    <w:p w14:paraId="564865CF"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ESE: End Semester Examination of 3 hours duration</w:t>
      </w:r>
    </w:p>
    <w:p w14:paraId="32769BE1"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MSE: Mid Semester Examination of 2 hours duration</w:t>
      </w:r>
    </w:p>
    <w:p w14:paraId="0B46CCE0"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S: Sessional</w:t>
      </w:r>
    </w:p>
    <w:p w14:paraId="362E6173" w14:textId="77777777" w:rsidR="00094585" w:rsidRPr="00094585" w:rsidRDefault="00094585" w:rsidP="00094585">
      <w:pPr>
        <w:spacing w:after="0" w:line="240" w:lineRule="auto"/>
        <w:ind w:left="567"/>
        <w:rPr>
          <w:rFonts w:ascii="Times New Roman" w:hAnsi="Times New Roman" w:cs="Times New Roman"/>
          <w:sz w:val="24"/>
          <w:szCs w:val="24"/>
        </w:rPr>
      </w:pPr>
      <w:r w:rsidRPr="00094585">
        <w:rPr>
          <w:rFonts w:ascii="Times New Roman" w:hAnsi="Times New Roman" w:cs="Times New Roman"/>
          <w:sz w:val="24"/>
          <w:szCs w:val="24"/>
        </w:rPr>
        <w:t>C: Credit</w:t>
      </w:r>
    </w:p>
    <w:p w14:paraId="2C5D5BD6" w14:textId="77777777" w:rsidR="00094585" w:rsidRPr="00094585" w:rsidRDefault="00094585" w:rsidP="00094585">
      <w:pPr>
        <w:spacing w:after="0" w:line="240" w:lineRule="auto"/>
        <w:rPr>
          <w:rFonts w:ascii="Times New Roman" w:hAnsi="Times New Roman" w:cs="Times New Roman"/>
          <w:sz w:val="24"/>
          <w:szCs w:val="24"/>
        </w:rPr>
      </w:pPr>
      <w:r w:rsidRPr="00094585">
        <w:rPr>
          <w:rFonts w:ascii="Times New Roman" w:hAnsi="Times New Roman" w:cs="Times New Roman"/>
          <w:sz w:val="24"/>
          <w:szCs w:val="24"/>
        </w:rPr>
        <w:t xml:space="preserve"> </w:t>
      </w:r>
    </w:p>
    <w:p w14:paraId="1498D92B" w14:textId="77777777" w:rsidR="00094585" w:rsidRPr="00094585" w:rsidRDefault="00094585" w:rsidP="00094585">
      <w:pPr>
        <w:ind w:left="-180" w:firstLine="180"/>
        <w:jc w:val="center"/>
        <w:rPr>
          <w:rFonts w:ascii="Times New Roman" w:hAnsi="Times New Roman" w:cs="Times New Roman"/>
          <w:b/>
          <w:sz w:val="24"/>
          <w:szCs w:val="24"/>
        </w:rPr>
      </w:pPr>
      <w:r w:rsidRPr="00094585">
        <w:rPr>
          <w:rFonts w:ascii="Times New Roman" w:hAnsi="Times New Roman" w:cs="Times New Roman"/>
          <w:b/>
          <w:sz w:val="24"/>
          <w:szCs w:val="24"/>
        </w:rPr>
        <w:t>*******</w:t>
      </w:r>
    </w:p>
    <w:p w14:paraId="46CFF17B" w14:textId="77777777" w:rsidR="00094585" w:rsidRDefault="00094585" w:rsidP="001A2567">
      <w:pPr>
        <w:tabs>
          <w:tab w:val="left" w:pos="1842"/>
        </w:tabs>
        <w:spacing w:after="0" w:line="240" w:lineRule="auto"/>
        <w:rPr>
          <w:rFonts w:ascii="Times New Roman" w:hAnsi="Times New Roman" w:cs="Times New Roman"/>
          <w:sz w:val="24"/>
          <w:szCs w:val="24"/>
        </w:rPr>
      </w:pPr>
    </w:p>
    <w:p w14:paraId="326FD1A1" w14:textId="77777777" w:rsidR="008C281A" w:rsidRDefault="008C281A" w:rsidP="001A2567">
      <w:pPr>
        <w:tabs>
          <w:tab w:val="left" w:pos="1842"/>
        </w:tabs>
        <w:spacing w:after="0" w:line="240" w:lineRule="auto"/>
        <w:rPr>
          <w:rFonts w:ascii="Times New Roman" w:hAnsi="Times New Roman" w:cs="Times New Roman"/>
          <w:sz w:val="24"/>
          <w:szCs w:val="24"/>
        </w:rPr>
      </w:pPr>
    </w:p>
    <w:p w14:paraId="06C9CE15" w14:textId="77777777" w:rsidR="008C281A" w:rsidRDefault="008C281A" w:rsidP="001A2567">
      <w:pPr>
        <w:tabs>
          <w:tab w:val="left" w:pos="1842"/>
        </w:tabs>
        <w:spacing w:after="0" w:line="240" w:lineRule="auto"/>
        <w:rPr>
          <w:rFonts w:ascii="Times New Roman" w:hAnsi="Times New Roman" w:cs="Times New Roman"/>
          <w:sz w:val="24"/>
          <w:szCs w:val="24"/>
        </w:rPr>
      </w:pPr>
    </w:p>
    <w:p w14:paraId="06F39EC6" w14:textId="77777777" w:rsidR="008C281A" w:rsidRDefault="008C281A" w:rsidP="001A2567">
      <w:pPr>
        <w:tabs>
          <w:tab w:val="left" w:pos="1842"/>
        </w:tabs>
        <w:spacing w:after="0" w:line="240" w:lineRule="auto"/>
        <w:rPr>
          <w:rFonts w:ascii="Times New Roman" w:hAnsi="Times New Roman" w:cs="Times New Roman"/>
          <w:sz w:val="24"/>
          <w:szCs w:val="24"/>
        </w:rPr>
      </w:pPr>
    </w:p>
    <w:p w14:paraId="4B1ECCAC" w14:textId="77777777" w:rsidR="008C281A" w:rsidRDefault="008C281A" w:rsidP="001A2567">
      <w:pPr>
        <w:tabs>
          <w:tab w:val="left" w:pos="1842"/>
        </w:tabs>
        <w:spacing w:after="0" w:line="240" w:lineRule="auto"/>
        <w:rPr>
          <w:rFonts w:ascii="Times New Roman" w:hAnsi="Times New Roman" w:cs="Times New Roman"/>
          <w:sz w:val="24"/>
          <w:szCs w:val="24"/>
        </w:rPr>
      </w:pPr>
    </w:p>
    <w:p w14:paraId="779ECBE8" w14:textId="77777777" w:rsidR="008C281A" w:rsidRDefault="008C281A" w:rsidP="001A2567">
      <w:pPr>
        <w:tabs>
          <w:tab w:val="left" w:pos="1842"/>
        </w:tabs>
        <w:spacing w:after="0" w:line="240" w:lineRule="auto"/>
        <w:rPr>
          <w:rFonts w:ascii="Times New Roman" w:hAnsi="Times New Roman" w:cs="Times New Roman"/>
          <w:sz w:val="24"/>
          <w:szCs w:val="24"/>
        </w:rPr>
      </w:pPr>
    </w:p>
    <w:p w14:paraId="220172ED" w14:textId="77777777" w:rsidR="008C281A" w:rsidRDefault="008C281A" w:rsidP="001A2567">
      <w:pPr>
        <w:tabs>
          <w:tab w:val="left" w:pos="1842"/>
        </w:tabs>
        <w:spacing w:after="0" w:line="240" w:lineRule="auto"/>
        <w:rPr>
          <w:rFonts w:ascii="Times New Roman" w:hAnsi="Times New Roman" w:cs="Times New Roman"/>
          <w:sz w:val="24"/>
          <w:szCs w:val="24"/>
        </w:rPr>
      </w:pPr>
    </w:p>
    <w:p w14:paraId="2CA2BA73" w14:textId="77777777" w:rsidR="008C281A" w:rsidRDefault="008C281A" w:rsidP="001A2567">
      <w:pPr>
        <w:tabs>
          <w:tab w:val="left" w:pos="1842"/>
        </w:tabs>
        <w:spacing w:after="0" w:line="240" w:lineRule="auto"/>
        <w:rPr>
          <w:rFonts w:ascii="Times New Roman" w:hAnsi="Times New Roman" w:cs="Times New Roman"/>
          <w:sz w:val="24"/>
          <w:szCs w:val="24"/>
        </w:rPr>
      </w:pPr>
    </w:p>
    <w:p w14:paraId="79D7AB23" w14:textId="77777777" w:rsidR="008C281A" w:rsidRDefault="008C281A" w:rsidP="001A2567">
      <w:pPr>
        <w:tabs>
          <w:tab w:val="left" w:pos="1842"/>
        </w:tabs>
        <w:spacing w:after="0" w:line="240" w:lineRule="auto"/>
        <w:rPr>
          <w:rFonts w:ascii="Times New Roman" w:hAnsi="Times New Roman" w:cs="Times New Roman"/>
          <w:sz w:val="24"/>
          <w:szCs w:val="24"/>
        </w:rPr>
      </w:pPr>
    </w:p>
    <w:p w14:paraId="61CD43FD" w14:textId="77777777" w:rsidR="008C281A" w:rsidRDefault="008C281A" w:rsidP="001A2567">
      <w:pPr>
        <w:tabs>
          <w:tab w:val="left" w:pos="1842"/>
        </w:tabs>
        <w:spacing w:after="0" w:line="240" w:lineRule="auto"/>
        <w:rPr>
          <w:rFonts w:ascii="Times New Roman" w:hAnsi="Times New Roman" w:cs="Times New Roman"/>
          <w:sz w:val="24"/>
          <w:szCs w:val="24"/>
        </w:rPr>
      </w:pPr>
    </w:p>
    <w:p w14:paraId="1AB63EDE" w14:textId="77777777" w:rsidR="008C281A" w:rsidRDefault="008C281A" w:rsidP="001A2567">
      <w:pPr>
        <w:tabs>
          <w:tab w:val="left" w:pos="1842"/>
        </w:tabs>
        <w:spacing w:after="0" w:line="240" w:lineRule="auto"/>
        <w:rPr>
          <w:rFonts w:ascii="Times New Roman" w:hAnsi="Times New Roman" w:cs="Times New Roman"/>
          <w:sz w:val="24"/>
          <w:szCs w:val="24"/>
        </w:rPr>
      </w:pPr>
    </w:p>
    <w:p w14:paraId="5C968B16" w14:textId="77777777" w:rsidR="008C281A" w:rsidRDefault="008C281A" w:rsidP="008C281A">
      <w:pPr>
        <w:spacing w:after="0" w:line="240" w:lineRule="auto"/>
        <w:rPr>
          <w:rFonts w:ascii="Times New Roman" w:hAnsi="Times New Roman"/>
          <w:b/>
          <w:sz w:val="28"/>
          <w:szCs w:val="28"/>
        </w:rPr>
      </w:pPr>
    </w:p>
    <w:p w14:paraId="1662ACED" w14:textId="77777777" w:rsidR="008C281A" w:rsidRPr="009A2CAE" w:rsidRDefault="008C281A" w:rsidP="008C281A">
      <w:pPr>
        <w:spacing w:after="0" w:line="240" w:lineRule="auto"/>
        <w:jc w:val="center"/>
        <w:rPr>
          <w:rFonts w:ascii="Times New Roman" w:hAnsi="Times New Roman" w:cs="Times New Roman"/>
          <w:b/>
          <w:sz w:val="24"/>
          <w:szCs w:val="24"/>
        </w:rPr>
      </w:pPr>
      <w:r w:rsidRPr="009A2CAE">
        <w:rPr>
          <w:rFonts w:ascii="Times New Roman" w:hAnsi="Times New Roman" w:cs="Times New Roman"/>
          <w:b/>
          <w:sz w:val="24"/>
          <w:szCs w:val="24"/>
        </w:rPr>
        <w:t>Course Syllabi for M. Tech programme</w:t>
      </w:r>
    </w:p>
    <w:p w14:paraId="6290C315" w14:textId="77777777" w:rsidR="008C281A" w:rsidRDefault="008C281A" w:rsidP="008C281A">
      <w:pPr>
        <w:spacing w:after="0" w:line="240" w:lineRule="auto"/>
        <w:jc w:val="both"/>
        <w:rPr>
          <w:rFonts w:ascii="Times New Roman" w:hAnsi="Times New Roman" w:cs="Times New Roman"/>
          <w:b/>
          <w:sz w:val="24"/>
          <w:szCs w:val="24"/>
        </w:rPr>
      </w:pPr>
    </w:p>
    <w:p w14:paraId="6698E54D" w14:textId="77777777" w:rsidR="008C281A" w:rsidRPr="008C281A" w:rsidRDefault="008C281A" w:rsidP="008C281A">
      <w:pPr>
        <w:spacing w:after="0" w:line="240" w:lineRule="auto"/>
        <w:ind w:left="3154" w:hanging="3154"/>
        <w:jc w:val="both"/>
        <w:rPr>
          <w:rFonts w:ascii="Times New Roman" w:hAnsi="Times New Roman" w:cs="Times New Roman"/>
          <w:b/>
          <w:sz w:val="24"/>
          <w:szCs w:val="24"/>
        </w:rPr>
      </w:pPr>
      <w:r w:rsidRPr="008C281A">
        <w:rPr>
          <w:rFonts w:ascii="Times New Roman" w:hAnsi="Times New Roman" w:cs="Times New Roman"/>
          <w:b/>
          <w:sz w:val="24"/>
          <w:szCs w:val="24"/>
        </w:rPr>
        <w:t>Name of the Programme:</w:t>
      </w:r>
      <w:r>
        <w:rPr>
          <w:rFonts w:ascii="Times New Roman" w:hAnsi="Times New Roman" w:cs="Times New Roman"/>
          <w:b/>
          <w:sz w:val="24"/>
          <w:szCs w:val="24"/>
        </w:rPr>
        <w:tab/>
      </w:r>
      <w:r w:rsidRPr="008C281A">
        <w:rPr>
          <w:rFonts w:ascii="Times New Roman" w:hAnsi="Times New Roman" w:cs="Times New Roman"/>
          <w:b/>
          <w:sz w:val="24"/>
          <w:szCs w:val="24"/>
        </w:rPr>
        <w:t>M. Tech in Water Resources and Hydraulic Engineering</w:t>
      </w:r>
    </w:p>
    <w:p w14:paraId="12A1B1AA" w14:textId="77777777" w:rsidR="008C281A" w:rsidRDefault="008C281A" w:rsidP="008C281A">
      <w:pPr>
        <w:spacing w:after="0" w:line="240" w:lineRule="auto"/>
        <w:ind w:left="3154" w:hanging="3154"/>
        <w:jc w:val="both"/>
        <w:rPr>
          <w:rFonts w:ascii="Times New Roman" w:hAnsi="Times New Roman" w:cs="Times New Roman"/>
          <w:b/>
          <w:sz w:val="24"/>
          <w:szCs w:val="24"/>
        </w:rPr>
      </w:pPr>
    </w:p>
    <w:p w14:paraId="60296F71" w14:textId="77777777" w:rsidR="008C281A" w:rsidRPr="008C281A" w:rsidRDefault="008C281A" w:rsidP="008C281A">
      <w:pPr>
        <w:spacing w:after="0" w:line="240" w:lineRule="auto"/>
        <w:ind w:left="3154" w:hanging="3154"/>
        <w:jc w:val="both"/>
        <w:rPr>
          <w:rFonts w:ascii="Times New Roman" w:hAnsi="Times New Roman" w:cs="Times New Roman"/>
          <w:b/>
          <w:sz w:val="24"/>
          <w:szCs w:val="24"/>
        </w:rPr>
      </w:pPr>
      <w:r w:rsidRPr="008C281A">
        <w:rPr>
          <w:rFonts w:ascii="Times New Roman" w:hAnsi="Times New Roman" w:cs="Times New Roman"/>
          <w:b/>
          <w:sz w:val="24"/>
          <w:szCs w:val="24"/>
        </w:rPr>
        <w:t>Name of the Department:</w:t>
      </w:r>
      <w:r>
        <w:rPr>
          <w:rFonts w:ascii="Times New Roman" w:hAnsi="Times New Roman" w:cs="Times New Roman"/>
          <w:b/>
          <w:sz w:val="24"/>
          <w:szCs w:val="24"/>
        </w:rPr>
        <w:tab/>
      </w:r>
      <w:r w:rsidRPr="008C281A">
        <w:rPr>
          <w:rFonts w:ascii="Times New Roman" w:hAnsi="Times New Roman" w:cs="Times New Roman"/>
          <w:b/>
          <w:sz w:val="24"/>
          <w:szCs w:val="24"/>
        </w:rPr>
        <w:t>Civil Engineering Department</w:t>
      </w:r>
    </w:p>
    <w:p w14:paraId="30A53418" w14:textId="77777777" w:rsidR="008C281A" w:rsidRPr="008C281A" w:rsidRDefault="008C281A" w:rsidP="008C281A">
      <w:pPr>
        <w:spacing w:after="0" w:line="240" w:lineRule="auto"/>
        <w:jc w:val="both"/>
        <w:rPr>
          <w:rFonts w:ascii="Times New Roman" w:hAnsi="Times New Roman" w:cs="Times New Roman"/>
          <w:b/>
          <w:bCs/>
          <w:color w:val="000000"/>
          <w:sz w:val="24"/>
          <w:szCs w:val="24"/>
        </w:rPr>
      </w:pPr>
    </w:p>
    <w:p w14:paraId="4CCC41BA" w14:textId="77777777" w:rsidR="008C281A" w:rsidRPr="008C281A" w:rsidRDefault="008C281A" w:rsidP="008C281A">
      <w:pPr>
        <w:spacing w:after="0" w:line="240" w:lineRule="auto"/>
        <w:jc w:val="both"/>
        <w:rPr>
          <w:rFonts w:ascii="Times New Roman" w:hAnsi="Times New Roman" w:cs="Times New Roman"/>
          <w:b/>
          <w:bCs/>
          <w:color w:val="000000"/>
          <w:sz w:val="24"/>
          <w:szCs w:val="24"/>
        </w:rPr>
      </w:pPr>
      <w:r w:rsidRPr="008C281A">
        <w:rPr>
          <w:rFonts w:ascii="Times New Roman" w:hAnsi="Times New Roman" w:cs="Times New Roman"/>
          <w:b/>
          <w:bCs/>
          <w:color w:val="000000"/>
          <w:sz w:val="24"/>
          <w:szCs w:val="24"/>
        </w:rPr>
        <w:t>Semester I</w:t>
      </w:r>
    </w:p>
    <w:p w14:paraId="53026193" w14:textId="77777777" w:rsidR="008C281A" w:rsidRDefault="008C281A" w:rsidP="008C281A">
      <w:pPr>
        <w:spacing w:after="0" w:line="240" w:lineRule="auto"/>
        <w:jc w:val="both"/>
        <w:rPr>
          <w:rFonts w:ascii="Times New Roman" w:hAnsi="Times New Roman" w:cs="Times New Roman"/>
          <w:b/>
          <w:sz w:val="24"/>
          <w:szCs w:val="24"/>
        </w:rPr>
      </w:pPr>
    </w:p>
    <w:p w14:paraId="1D66188D" w14:textId="77777777" w:rsidR="008C281A" w:rsidRPr="008C281A" w:rsidRDefault="008C281A" w:rsidP="008C281A">
      <w:pPr>
        <w:spacing w:after="0" w:line="240" w:lineRule="auto"/>
        <w:jc w:val="both"/>
        <w:rPr>
          <w:rFonts w:ascii="Times New Roman" w:hAnsi="Times New Roman" w:cs="Times New Roman"/>
          <w:b/>
          <w:sz w:val="24"/>
          <w:szCs w:val="24"/>
        </w:rPr>
      </w:pPr>
      <w:r w:rsidRPr="008C281A">
        <w:rPr>
          <w:rFonts w:ascii="Times New Roman" w:hAnsi="Times New Roman" w:cs="Times New Roman"/>
          <w:b/>
          <w:sz w:val="24"/>
          <w:szCs w:val="24"/>
        </w:rPr>
        <w:t>Compulsory courses</w:t>
      </w:r>
    </w:p>
    <w:p w14:paraId="70C88C05" w14:textId="77777777" w:rsidR="008C281A" w:rsidRDefault="008C281A" w:rsidP="008C281A">
      <w:pPr>
        <w:tabs>
          <w:tab w:val="right" w:pos="9026"/>
        </w:tabs>
        <w:spacing w:after="0" w:line="240" w:lineRule="auto"/>
        <w:jc w:val="both"/>
        <w:rPr>
          <w:rFonts w:ascii="Times New Roman" w:hAnsi="Times New Roman" w:cs="Times New Roman"/>
          <w:b/>
          <w:sz w:val="24"/>
          <w:szCs w:val="24"/>
        </w:rPr>
      </w:pPr>
    </w:p>
    <w:p w14:paraId="58B0A1DD" w14:textId="77777777" w:rsidR="008C281A" w:rsidRPr="008C281A" w:rsidRDefault="008C281A" w:rsidP="008C281A">
      <w:pPr>
        <w:tabs>
          <w:tab w:val="right" w:pos="9026"/>
        </w:tabs>
        <w:spacing w:after="0" w:line="240" w:lineRule="auto"/>
        <w:jc w:val="both"/>
        <w:rPr>
          <w:rFonts w:ascii="Times New Roman" w:hAnsi="Times New Roman" w:cs="Times New Roman"/>
          <w:b/>
          <w:sz w:val="24"/>
          <w:szCs w:val="24"/>
          <w:shd w:val="clear" w:color="auto" w:fill="FFFFFF"/>
        </w:rPr>
      </w:pPr>
      <w:r w:rsidRPr="008C281A">
        <w:rPr>
          <w:rFonts w:ascii="Times New Roman" w:hAnsi="Times New Roman" w:cs="Times New Roman"/>
          <w:b/>
          <w:sz w:val="24"/>
          <w:szCs w:val="24"/>
        </w:rPr>
        <w:t xml:space="preserve">PWRE101: </w:t>
      </w:r>
      <w:r w:rsidRPr="008C281A">
        <w:rPr>
          <w:rFonts w:ascii="Times New Roman" w:hAnsi="Times New Roman" w:cs="Times New Roman"/>
          <w:b/>
          <w:sz w:val="24"/>
          <w:szCs w:val="24"/>
          <w:shd w:val="clear" w:color="auto" w:fill="FFFFFF"/>
        </w:rPr>
        <w:t xml:space="preserve">Ground Water Hydrology </w:t>
      </w:r>
      <w:r w:rsidRPr="008C281A">
        <w:rPr>
          <w:rFonts w:ascii="Times New Roman" w:hAnsi="Times New Roman" w:cs="Times New Roman"/>
          <w:b/>
          <w:sz w:val="24"/>
          <w:szCs w:val="24"/>
          <w:shd w:val="clear" w:color="auto" w:fill="FFFFFF"/>
        </w:rPr>
        <w:tab/>
      </w:r>
      <w:r w:rsidRPr="008C281A">
        <w:rPr>
          <w:rFonts w:ascii="Times New Roman" w:hAnsi="Times New Roman" w:cs="Times New Roman"/>
          <w:b/>
          <w:sz w:val="24"/>
          <w:szCs w:val="24"/>
        </w:rPr>
        <w:t>8 Credits (3-1-0)</w:t>
      </w:r>
    </w:p>
    <w:p w14:paraId="0B3E737B" w14:textId="77777777" w:rsidR="008C281A" w:rsidRDefault="008C281A" w:rsidP="008C281A">
      <w:pPr>
        <w:spacing w:after="0" w:line="240" w:lineRule="auto"/>
        <w:jc w:val="both"/>
        <w:rPr>
          <w:rFonts w:ascii="Times New Roman" w:hAnsi="Times New Roman" w:cs="Times New Roman"/>
          <w:sz w:val="24"/>
          <w:szCs w:val="24"/>
        </w:rPr>
      </w:pPr>
    </w:p>
    <w:p w14:paraId="75E0E124" w14:textId="77777777" w:rsidR="008C281A" w:rsidRPr="008C281A" w:rsidRDefault="008C281A" w:rsidP="008C281A">
      <w:pPr>
        <w:spacing w:after="0" w:line="240" w:lineRule="auto"/>
        <w:jc w:val="both"/>
        <w:rPr>
          <w:rFonts w:ascii="Times New Roman" w:hAnsi="Times New Roman" w:cs="Times New Roman"/>
          <w:sz w:val="24"/>
          <w:szCs w:val="24"/>
        </w:rPr>
      </w:pPr>
      <w:r w:rsidRPr="008C281A">
        <w:rPr>
          <w:rFonts w:ascii="Times New Roman" w:hAnsi="Times New Roman" w:cs="Times New Roman"/>
          <w:sz w:val="24"/>
          <w:szCs w:val="24"/>
        </w:rPr>
        <w:t>Occurrence and movement of groundwater including subsurface investigations of groundwater. Flow through saturated and unsaturated media. Well Hydraulics and aquifer parameters. Pumping wells and their design, construction, monitoring and rehabilitation of wells. Recharge of groundwater by various means. Salt water intrusion and coastal aquifer hydraulics. Analog and numerical models and application of Finite Difference method to groundwater, case studies.</w:t>
      </w:r>
    </w:p>
    <w:p w14:paraId="4F2A0967" w14:textId="77777777" w:rsidR="008C281A" w:rsidRDefault="008C281A" w:rsidP="008C281A">
      <w:pPr>
        <w:spacing w:after="0" w:line="240" w:lineRule="auto"/>
        <w:ind w:left="426" w:hanging="426"/>
        <w:jc w:val="both"/>
        <w:rPr>
          <w:rFonts w:ascii="Times New Roman" w:hAnsi="Times New Roman" w:cs="Times New Roman"/>
          <w:b/>
          <w:sz w:val="24"/>
          <w:szCs w:val="24"/>
        </w:rPr>
      </w:pPr>
    </w:p>
    <w:p w14:paraId="1AB7A0D8" w14:textId="77777777" w:rsidR="008C281A" w:rsidRPr="008C281A" w:rsidRDefault="008C281A" w:rsidP="008C281A">
      <w:pPr>
        <w:spacing w:after="0" w:line="240" w:lineRule="auto"/>
        <w:ind w:left="426" w:hanging="426"/>
        <w:jc w:val="both"/>
        <w:rPr>
          <w:rFonts w:ascii="Times New Roman" w:hAnsi="Times New Roman" w:cs="Times New Roman"/>
          <w:sz w:val="24"/>
          <w:szCs w:val="24"/>
        </w:rPr>
      </w:pPr>
      <w:r w:rsidRPr="008C281A">
        <w:rPr>
          <w:rFonts w:ascii="Times New Roman" w:hAnsi="Times New Roman" w:cs="Times New Roman"/>
          <w:b/>
          <w:sz w:val="24"/>
          <w:szCs w:val="24"/>
        </w:rPr>
        <w:t xml:space="preserve">Course Outcomes: </w:t>
      </w:r>
      <w:r w:rsidRPr="008C281A">
        <w:rPr>
          <w:rFonts w:ascii="Times New Roman" w:hAnsi="Times New Roman" w:cs="Times New Roman"/>
          <w:sz w:val="24"/>
          <w:szCs w:val="24"/>
        </w:rPr>
        <w:t>By the end of the course the student is expected to: a) learn basics of flow through porous media, groundwater flow and well hydraulics; b) understand contaminant transport, salt water intrusion phenomena in groundwater hydraulics; c) gain knowledge about remediation and restoration techniques for better aquifer management.</w:t>
      </w:r>
    </w:p>
    <w:p w14:paraId="11A22B94" w14:textId="77777777" w:rsidR="008C281A" w:rsidRDefault="008C281A" w:rsidP="008C281A">
      <w:pPr>
        <w:spacing w:after="0" w:line="240" w:lineRule="auto"/>
        <w:jc w:val="both"/>
        <w:rPr>
          <w:rFonts w:ascii="Times New Roman" w:hAnsi="Times New Roman" w:cs="Times New Roman"/>
          <w:b/>
          <w:sz w:val="24"/>
          <w:szCs w:val="24"/>
        </w:rPr>
      </w:pPr>
    </w:p>
    <w:p w14:paraId="156E8D95" w14:textId="77777777" w:rsidR="008C281A" w:rsidRDefault="008C281A" w:rsidP="008C281A">
      <w:pPr>
        <w:spacing w:after="0" w:line="240" w:lineRule="auto"/>
        <w:jc w:val="both"/>
        <w:rPr>
          <w:rFonts w:ascii="Times New Roman" w:hAnsi="Times New Roman" w:cs="Times New Roman"/>
          <w:b/>
          <w:sz w:val="24"/>
          <w:szCs w:val="24"/>
        </w:rPr>
      </w:pPr>
    </w:p>
    <w:p w14:paraId="4D3A452D" w14:textId="77777777" w:rsidR="008C281A" w:rsidRPr="008C281A" w:rsidRDefault="008C281A" w:rsidP="008C281A">
      <w:pPr>
        <w:spacing w:after="0" w:line="240" w:lineRule="auto"/>
        <w:jc w:val="both"/>
        <w:rPr>
          <w:rFonts w:ascii="Times New Roman" w:hAnsi="Times New Roman" w:cs="Times New Roman"/>
          <w:b/>
          <w:sz w:val="24"/>
          <w:szCs w:val="24"/>
        </w:rPr>
      </w:pPr>
      <w:r w:rsidRPr="008C281A">
        <w:rPr>
          <w:rFonts w:ascii="Times New Roman" w:hAnsi="Times New Roman" w:cs="Times New Roman"/>
          <w:b/>
          <w:sz w:val="24"/>
          <w:szCs w:val="24"/>
        </w:rPr>
        <w:t xml:space="preserve">Reference / Text Book (s): </w:t>
      </w:r>
    </w:p>
    <w:p w14:paraId="4F7CA417" w14:textId="77777777" w:rsidR="008C281A" w:rsidRPr="008C281A" w:rsidRDefault="008C281A" w:rsidP="003232A8">
      <w:pPr>
        <w:numPr>
          <w:ilvl w:val="0"/>
          <w:numId w:val="41"/>
        </w:numPr>
        <w:spacing w:after="0" w:line="240" w:lineRule="auto"/>
        <w:jc w:val="both"/>
        <w:rPr>
          <w:rFonts w:ascii="Times New Roman" w:hAnsi="Times New Roman" w:cs="Times New Roman"/>
          <w:sz w:val="24"/>
          <w:szCs w:val="24"/>
        </w:rPr>
      </w:pPr>
      <w:r w:rsidRPr="008C281A">
        <w:rPr>
          <w:rFonts w:ascii="Times New Roman" w:hAnsi="Times New Roman" w:cs="Times New Roman"/>
          <w:sz w:val="24"/>
          <w:szCs w:val="24"/>
        </w:rPr>
        <w:t>Ground Water Hydrology by David Keith Todd (1959), Wiley.</w:t>
      </w:r>
    </w:p>
    <w:p w14:paraId="7BAFF0E6" w14:textId="77777777" w:rsidR="008C281A" w:rsidRPr="008C281A" w:rsidRDefault="008C281A" w:rsidP="008C281A">
      <w:pPr>
        <w:spacing w:after="0" w:line="240" w:lineRule="auto"/>
        <w:jc w:val="both"/>
        <w:rPr>
          <w:rFonts w:ascii="Times New Roman" w:hAnsi="Times New Roman" w:cs="Times New Roman"/>
          <w:sz w:val="24"/>
          <w:szCs w:val="24"/>
        </w:rPr>
      </w:pPr>
    </w:p>
    <w:p w14:paraId="27B9B300" w14:textId="77777777" w:rsidR="008C281A" w:rsidRDefault="008C281A" w:rsidP="008C281A">
      <w:pPr>
        <w:spacing w:after="0" w:line="240" w:lineRule="auto"/>
        <w:jc w:val="both"/>
        <w:rPr>
          <w:rFonts w:ascii="Times New Roman" w:hAnsi="Times New Roman" w:cs="Times New Roman"/>
          <w:sz w:val="24"/>
          <w:szCs w:val="24"/>
        </w:rPr>
      </w:pPr>
    </w:p>
    <w:p w14:paraId="1A14BBD4" w14:textId="77777777" w:rsidR="008C281A" w:rsidRDefault="008C281A" w:rsidP="008C281A">
      <w:pPr>
        <w:spacing w:after="0" w:line="240" w:lineRule="auto"/>
        <w:jc w:val="both"/>
        <w:rPr>
          <w:rFonts w:ascii="Times New Roman" w:hAnsi="Times New Roman" w:cs="Times New Roman"/>
          <w:sz w:val="24"/>
          <w:szCs w:val="24"/>
        </w:rPr>
      </w:pPr>
    </w:p>
    <w:p w14:paraId="287669AB" w14:textId="77777777" w:rsidR="008C281A" w:rsidRPr="008C281A" w:rsidRDefault="008C281A" w:rsidP="008C281A">
      <w:pPr>
        <w:spacing w:after="0" w:line="240" w:lineRule="auto"/>
        <w:jc w:val="both"/>
        <w:rPr>
          <w:rFonts w:ascii="Times New Roman" w:hAnsi="Times New Roman" w:cs="Times New Roman"/>
          <w:sz w:val="24"/>
          <w:szCs w:val="24"/>
        </w:rPr>
      </w:pPr>
    </w:p>
    <w:p w14:paraId="61C07AB1" w14:textId="77777777" w:rsidR="008C281A" w:rsidRPr="00335C9B" w:rsidRDefault="008C281A" w:rsidP="008C281A">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 xml:space="preserve">102: </w:t>
      </w:r>
      <w:r>
        <w:rPr>
          <w:rFonts w:ascii="Times New Roman" w:hAnsi="Times New Roman"/>
          <w:b/>
          <w:sz w:val="24"/>
          <w:szCs w:val="24"/>
        </w:rPr>
        <w:t>Open channel flow</w:t>
      </w:r>
      <w:r>
        <w:rPr>
          <w:rFonts w:ascii="Times New Roman" w:hAnsi="Times New Roman"/>
          <w:b/>
          <w:sz w:val="24"/>
          <w:szCs w:val="24"/>
        </w:rPr>
        <w:tab/>
        <w:t>8</w:t>
      </w:r>
      <w:r w:rsidRPr="00335C9B">
        <w:rPr>
          <w:rFonts w:ascii="Times New Roman" w:hAnsi="Times New Roman"/>
          <w:b/>
          <w:sz w:val="24"/>
          <w:szCs w:val="24"/>
        </w:rPr>
        <w:t xml:space="preserve"> Credits (3-1-0)</w:t>
      </w:r>
    </w:p>
    <w:p w14:paraId="302FD3A2" w14:textId="77777777" w:rsidR="008C281A" w:rsidRDefault="008C281A" w:rsidP="008C281A">
      <w:pPr>
        <w:spacing w:after="0" w:line="240" w:lineRule="auto"/>
        <w:jc w:val="both"/>
        <w:rPr>
          <w:rFonts w:ascii="Times New Roman" w:hAnsi="Times New Roman"/>
          <w:sz w:val="24"/>
          <w:szCs w:val="24"/>
        </w:rPr>
      </w:pPr>
    </w:p>
    <w:p w14:paraId="35D6C6F1" w14:textId="77777777" w:rsidR="008C281A" w:rsidRPr="00335C9B" w:rsidRDefault="008C281A" w:rsidP="008C281A">
      <w:pPr>
        <w:spacing w:after="0" w:line="240" w:lineRule="auto"/>
        <w:jc w:val="both"/>
        <w:rPr>
          <w:rFonts w:ascii="Times New Roman" w:hAnsi="Times New Roman"/>
          <w:sz w:val="24"/>
          <w:szCs w:val="24"/>
        </w:rPr>
      </w:pPr>
      <w:r w:rsidRPr="00335C9B">
        <w:rPr>
          <w:rFonts w:ascii="Times New Roman" w:hAnsi="Times New Roman"/>
          <w:sz w:val="24"/>
          <w:szCs w:val="24"/>
        </w:rPr>
        <w:t>Energy and momentum of flow; critical flow; channel control and transitions; discharge measurement methods; uniform flow and flow resistance; composite roughness and compound channels; gradually varied flow; classifications and computations of free surface profiles; spatially varied flow; supercritical flows and oblique flows; rapidly varied flow; hydraulic jump; continuity and dynamic equations of unsteady flow; wave propagation and surge; method of characteristics; dam-break problem; flow in channel bends; buoyant and submerged jets.</w:t>
      </w:r>
    </w:p>
    <w:p w14:paraId="0B9AE445" w14:textId="77777777" w:rsidR="008C281A" w:rsidRDefault="008C281A" w:rsidP="008C281A">
      <w:pPr>
        <w:spacing w:after="0" w:line="240" w:lineRule="auto"/>
        <w:ind w:left="426" w:hanging="426"/>
        <w:jc w:val="both"/>
        <w:rPr>
          <w:rFonts w:ascii="Times New Roman" w:hAnsi="Times New Roman"/>
          <w:b/>
          <w:sz w:val="24"/>
          <w:szCs w:val="24"/>
        </w:rPr>
      </w:pPr>
    </w:p>
    <w:p w14:paraId="5033E0F0" w14:textId="77777777" w:rsidR="008C281A" w:rsidRPr="00335C9B" w:rsidRDefault="008C281A" w:rsidP="008C281A">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apply knowledge of mathematics, science, and engineering in the analysis of flow to be conveyed in channels and canals, (b) design a system, component, or process to meet desired needs within realistic constraints, such as economic, environmental, social, political, ethical, health and safety, manufacturability, and sustainability (c) identify, formulate, and solve engineering problems.</w:t>
      </w:r>
    </w:p>
    <w:p w14:paraId="71494807" w14:textId="1B110DC7" w:rsidR="008C281A" w:rsidRDefault="008C281A" w:rsidP="008C281A">
      <w:pPr>
        <w:spacing w:after="0" w:line="240" w:lineRule="auto"/>
        <w:jc w:val="both"/>
        <w:rPr>
          <w:rFonts w:ascii="Times New Roman" w:hAnsi="Times New Roman"/>
          <w:b/>
          <w:sz w:val="24"/>
          <w:szCs w:val="24"/>
        </w:rPr>
      </w:pPr>
    </w:p>
    <w:p w14:paraId="784A4C54" w14:textId="77777777" w:rsidR="00591E99" w:rsidRDefault="00591E99" w:rsidP="008C281A">
      <w:pPr>
        <w:spacing w:after="0" w:line="240" w:lineRule="auto"/>
        <w:jc w:val="both"/>
        <w:rPr>
          <w:rFonts w:ascii="Times New Roman" w:hAnsi="Times New Roman"/>
          <w:b/>
          <w:sz w:val="24"/>
          <w:szCs w:val="24"/>
        </w:rPr>
      </w:pPr>
    </w:p>
    <w:p w14:paraId="235D2384" w14:textId="77777777" w:rsidR="008C281A" w:rsidRDefault="008C281A" w:rsidP="008C281A">
      <w:pPr>
        <w:spacing w:after="0" w:line="240" w:lineRule="auto"/>
        <w:jc w:val="both"/>
        <w:rPr>
          <w:rFonts w:ascii="Times New Roman" w:hAnsi="Times New Roman"/>
          <w:b/>
          <w:sz w:val="24"/>
          <w:szCs w:val="24"/>
        </w:rPr>
      </w:pPr>
    </w:p>
    <w:p w14:paraId="472832E1" w14:textId="77777777" w:rsidR="008C281A" w:rsidRPr="00335C9B" w:rsidRDefault="008C281A" w:rsidP="008C281A">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6C34B6DB" w14:textId="77777777" w:rsidR="008C281A" w:rsidRPr="00335C9B" w:rsidRDefault="008C281A" w:rsidP="003232A8">
      <w:pPr>
        <w:numPr>
          <w:ilvl w:val="0"/>
          <w:numId w:val="42"/>
        </w:numPr>
        <w:spacing w:after="0" w:line="240" w:lineRule="auto"/>
        <w:jc w:val="both"/>
        <w:rPr>
          <w:rFonts w:ascii="Times New Roman" w:hAnsi="Times New Roman"/>
          <w:sz w:val="24"/>
          <w:szCs w:val="24"/>
        </w:rPr>
      </w:pPr>
      <w:r w:rsidRPr="00335C9B">
        <w:rPr>
          <w:rFonts w:ascii="Times New Roman" w:hAnsi="Times New Roman"/>
          <w:sz w:val="24"/>
          <w:szCs w:val="24"/>
        </w:rPr>
        <w:t>Flow in open channels by K. Subramanya (1982), Tata McGraw-Hill Education.</w:t>
      </w:r>
    </w:p>
    <w:p w14:paraId="3D57D696" w14:textId="77777777" w:rsidR="008C281A" w:rsidRPr="00335C9B" w:rsidRDefault="008C281A" w:rsidP="003232A8">
      <w:pPr>
        <w:numPr>
          <w:ilvl w:val="0"/>
          <w:numId w:val="42"/>
        </w:numPr>
        <w:spacing w:after="0" w:line="240" w:lineRule="auto"/>
        <w:jc w:val="both"/>
        <w:rPr>
          <w:rFonts w:ascii="Times New Roman" w:hAnsi="Times New Roman"/>
          <w:sz w:val="24"/>
          <w:szCs w:val="24"/>
        </w:rPr>
      </w:pPr>
      <w:r w:rsidRPr="00335C9B">
        <w:rPr>
          <w:rFonts w:ascii="Times New Roman" w:hAnsi="Times New Roman"/>
          <w:sz w:val="24"/>
          <w:szCs w:val="24"/>
        </w:rPr>
        <w:t>Open-Channel Flow by M. Hanif Chaudhry (1993), Springer.</w:t>
      </w:r>
    </w:p>
    <w:p w14:paraId="6DD0090A" w14:textId="77777777" w:rsidR="008C281A" w:rsidRDefault="008C281A" w:rsidP="008C281A">
      <w:pPr>
        <w:spacing w:after="0" w:line="240" w:lineRule="auto"/>
        <w:jc w:val="both"/>
        <w:rPr>
          <w:rFonts w:ascii="Times New Roman" w:hAnsi="Times New Roman"/>
          <w:b/>
          <w:sz w:val="24"/>
          <w:szCs w:val="24"/>
        </w:rPr>
      </w:pPr>
    </w:p>
    <w:p w14:paraId="60F7A896" w14:textId="77777777" w:rsidR="008C281A" w:rsidRDefault="008C281A" w:rsidP="008C281A">
      <w:pPr>
        <w:spacing w:after="0" w:line="240" w:lineRule="auto"/>
        <w:jc w:val="both"/>
        <w:rPr>
          <w:rFonts w:ascii="Times New Roman" w:hAnsi="Times New Roman"/>
          <w:b/>
          <w:sz w:val="24"/>
          <w:szCs w:val="24"/>
        </w:rPr>
      </w:pPr>
    </w:p>
    <w:p w14:paraId="180B6853" w14:textId="77777777" w:rsidR="008C281A" w:rsidRPr="00335C9B" w:rsidRDefault="008C281A" w:rsidP="008C281A">
      <w:pPr>
        <w:spacing w:after="0" w:line="240" w:lineRule="auto"/>
        <w:jc w:val="both"/>
        <w:rPr>
          <w:rFonts w:ascii="Times New Roman" w:hAnsi="Times New Roman"/>
          <w:b/>
          <w:sz w:val="24"/>
          <w:szCs w:val="24"/>
        </w:rPr>
      </w:pPr>
    </w:p>
    <w:p w14:paraId="08ADE5DD" w14:textId="77777777" w:rsidR="008C281A" w:rsidRPr="00335C9B" w:rsidRDefault="008C281A" w:rsidP="008C281A">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 xml:space="preserve">103: Applied Hydrology </w:t>
      </w:r>
      <w:r>
        <w:rPr>
          <w:rFonts w:ascii="Times New Roman" w:hAnsi="Times New Roman"/>
          <w:b/>
          <w:sz w:val="24"/>
          <w:szCs w:val="24"/>
        </w:rPr>
        <w:tab/>
        <w:t>8</w:t>
      </w:r>
      <w:r w:rsidRPr="00335C9B">
        <w:rPr>
          <w:rFonts w:ascii="Times New Roman" w:hAnsi="Times New Roman"/>
          <w:b/>
          <w:sz w:val="24"/>
          <w:szCs w:val="24"/>
        </w:rPr>
        <w:t xml:space="preserve"> Credits (3-1-0)</w:t>
      </w:r>
    </w:p>
    <w:p w14:paraId="1257FB1F" w14:textId="77777777" w:rsidR="008C281A" w:rsidRDefault="008C281A" w:rsidP="008C281A">
      <w:pPr>
        <w:spacing w:after="0" w:line="240" w:lineRule="auto"/>
        <w:jc w:val="both"/>
        <w:rPr>
          <w:rFonts w:ascii="Times New Roman" w:hAnsi="Times New Roman"/>
          <w:iCs/>
          <w:sz w:val="24"/>
          <w:szCs w:val="24"/>
        </w:rPr>
      </w:pPr>
    </w:p>
    <w:p w14:paraId="544991B4" w14:textId="77777777" w:rsidR="008C281A" w:rsidRPr="00335C9B" w:rsidRDefault="008C281A" w:rsidP="008C281A">
      <w:pPr>
        <w:spacing w:after="0" w:line="240" w:lineRule="auto"/>
        <w:jc w:val="both"/>
        <w:rPr>
          <w:rFonts w:ascii="Times New Roman" w:hAnsi="Times New Roman"/>
          <w:sz w:val="24"/>
          <w:szCs w:val="24"/>
        </w:rPr>
      </w:pPr>
      <w:r w:rsidRPr="00335C9B">
        <w:rPr>
          <w:rFonts w:ascii="Times New Roman" w:hAnsi="Times New Roman"/>
          <w:i/>
          <w:sz w:val="24"/>
          <w:szCs w:val="24"/>
        </w:rPr>
        <w:t>Hydrologic Processes</w:t>
      </w:r>
      <w:r w:rsidRPr="00335C9B">
        <w:rPr>
          <w:rFonts w:ascii="Times New Roman" w:hAnsi="Times New Roman"/>
          <w:sz w:val="24"/>
          <w:szCs w:val="24"/>
        </w:rPr>
        <w:t xml:space="preserve">: System concept of watershed; components of hydrologic cycle; atmospheric circulation, water vapor, precipitation, evaporation, and evapotranspiration. </w:t>
      </w:r>
      <w:r w:rsidRPr="00335C9B">
        <w:rPr>
          <w:rFonts w:ascii="Times New Roman" w:hAnsi="Times New Roman"/>
          <w:i/>
          <w:sz w:val="24"/>
          <w:szCs w:val="24"/>
        </w:rPr>
        <w:t>Hydrologic Analysis</w:t>
      </w:r>
      <w:r w:rsidRPr="00335C9B">
        <w:rPr>
          <w:rFonts w:ascii="Times New Roman" w:hAnsi="Times New Roman"/>
          <w:sz w:val="24"/>
          <w:szCs w:val="24"/>
        </w:rPr>
        <w:t xml:space="preserve">: Response functions of a linear system, unit hydrograph, synthetic unit hydrograph and instantaneous unit hydrograph, flood routing and frequency analysis, droughts. </w:t>
      </w:r>
      <w:r w:rsidRPr="00335C9B">
        <w:rPr>
          <w:rFonts w:ascii="Times New Roman" w:hAnsi="Times New Roman"/>
          <w:i/>
          <w:sz w:val="24"/>
          <w:szCs w:val="24"/>
        </w:rPr>
        <w:t>Hydrologic Statistics</w:t>
      </w:r>
      <w:r w:rsidRPr="00335C9B">
        <w:rPr>
          <w:rFonts w:ascii="Times New Roman" w:hAnsi="Times New Roman"/>
          <w:sz w:val="24"/>
          <w:szCs w:val="24"/>
        </w:rPr>
        <w:t>: Analysis of hydrologic data, parameter estimation, commonly used distribution function in hydrology, concept of uncertainty and risk, Introduction to time series analysis and forecasting.</w:t>
      </w:r>
    </w:p>
    <w:p w14:paraId="25677E22" w14:textId="77777777" w:rsidR="008C281A" w:rsidRDefault="008C281A" w:rsidP="008C281A">
      <w:pPr>
        <w:spacing w:after="0" w:line="240" w:lineRule="auto"/>
        <w:jc w:val="both"/>
        <w:rPr>
          <w:rFonts w:ascii="Times New Roman" w:hAnsi="Times New Roman"/>
          <w:iCs/>
          <w:sz w:val="24"/>
          <w:szCs w:val="24"/>
        </w:rPr>
      </w:pPr>
    </w:p>
    <w:p w14:paraId="0E5EACBB" w14:textId="77777777" w:rsidR="008C281A" w:rsidRPr="00335C9B" w:rsidRDefault="008C281A" w:rsidP="008C281A">
      <w:pPr>
        <w:spacing w:after="0" w:line="240" w:lineRule="auto"/>
        <w:jc w:val="both"/>
        <w:rPr>
          <w:rFonts w:ascii="Times New Roman" w:hAnsi="Times New Roman"/>
          <w:sz w:val="24"/>
          <w:szCs w:val="24"/>
        </w:rPr>
      </w:pPr>
      <w:r w:rsidRPr="00335C9B">
        <w:rPr>
          <w:rFonts w:ascii="Times New Roman" w:hAnsi="Times New Roman"/>
          <w:i/>
          <w:sz w:val="24"/>
          <w:szCs w:val="24"/>
        </w:rPr>
        <w:t>Hydrologic Design</w:t>
      </w:r>
      <w:r w:rsidRPr="00335C9B">
        <w:rPr>
          <w:rFonts w:ascii="Times New Roman" w:hAnsi="Times New Roman"/>
          <w:sz w:val="24"/>
          <w:szCs w:val="24"/>
        </w:rPr>
        <w:t>: Estimated Limiting Value, Hydrologic design scale and design level; Design storms – Design precipitation, IDF and DAD relationships, Design hyetograph, Estimated limiting storms and PMP; Flood plain analysis and flood control measures.</w:t>
      </w:r>
    </w:p>
    <w:p w14:paraId="61153542" w14:textId="77777777" w:rsidR="008C281A" w:rsidRDefault="008C281A" w:rsidP="008C281A">
      <w:pPr>
        <w:spacing w:after="0" w:line="240" w:lineRule="auto"/>
        <w:ind w:left="426" w:hanging="426"/>
        <w:jc w:val="both"/>
        <w:rPr>
          <w:rFonts w:ascii="Times New Roman" w:hAnsi="Times New Roman"/>
          <w:b/>
          <w:sz w:val="24"/>
          <w:szCs w:val="24"/>
        </w:rPr>
      </w:pPr>
    </w:p>
    <w:p w14:paraId="05A90F14" w14:textId="77777777" w:rsidR="008C281A" w:rsidRPr="00335C9B" w:rsidRDefault="008C281A" w:rsidP="008C281A">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apply various data processing techniques including statistical methods for analysis of hydrometeorological and climatological data; b) use various methods of estimation and analysis of rainfall data, b) use techniques to assess stream flow, c) analyse and predict extreme events, such as floods and droughts, c) use various modelling techniques for hydrological simulation and forecasting.</w:t>
      </w:r>
    </w:p>
    <w:p w14:paraId="41B42D89" w14:textId="77777777" w:rsidR="008C281A" w:rsidRPr="008C281A" w:rsidRDefault="008C281A" w:rsidP="008C281A">
      <w:pPr>
        <w:spacing w:after="0" w:line="240" w:lineRule="auto"/>
        <w:jc w:val="both"/>
        <w:rPr>
          <w:rFonts w:ascii="Times New Roman" w:hAnsi="Times New Roman"/>
          <w:bCs/>
          <w:sz w:val="24"/>
          <w:szCs w:val="24"/>
        </w:rPr>
      </w:pPr>
    </w:p>
    <w:p w14:paraId="3843AE3F" w14:textId="77777777" w:rsidR="008C281A" w:rsidRPr="008C281A" w:rsidRDefault="008C281A" w:rsidP="008C281A">
      <w:pPr>
        <w:spacing w:after="0" w:line="240" w:lineRule="auto"/>
        <w:jc w:val="both"/>
        <w:rPr>
          <w:rFonts w:ascii="Times New Roman" w:hAnsi="Times New Roman"/>
          <w:bCs/>
          <w:sz w:val="24"/>
          <w:szCs w:val="24"/>
        </w:rPr>
      </w:pPr>
    </w:p>
    <w:p w14:paraId="178079AF" w14:textId="77777777" w:rsidR="008C281A" w:rsidRPr="00335C9B" w:rsidRDefault="008C281A" w:rsidP="008C281A">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36C8FD66" w14:textId="77777777" w:rsidR="008C281A" w:rsidRDefault="008C281A" w:rsidP="008C281A">
      <w:pPr>
        <w:spacing w:after="0" w:line="240" w:lineRule="auto"/>
        <w:rPr>
          <w:rFonts w:ascii="Times New Roman" w:hAnsi="Times New Roman"/>
          <w:sz w:val="24"/>
          <w:szCs w:val="24"/>
        </w:rPr>
      </w:pPr>
      <w:r w:rsidRPr="00335C9B">
        <w:rPr>
          <w:rFonts w:ascii="Times New Roman" w:hAnsi="Times New Roman"/>
          <w:bCs/>
          <w:color w:val="000000"/>
          <w:sz w:val="24"/>
          <w:szCs w:val="24"/>
        </w:rPr>
        <w:t xml:space="preserve">Applied Hydrology by Ven T Chow, David R. Maidment and Larry Mays (1988), </w:t>
      </w:r>
      <w:r w:rsidRPr="00335C9B">
        <w:rPr>
          <w:rFonts w:ascii="Times New Roman" w:hAnsi="Times New Roman"/>
          <w:sz w:val="24"/>
          <w:szCs w:val="24"/>
        </w:rPr>
        <w:t>McGraw-Hill Education.</w:t>
      </w:r>
    </w:p>
    <w:p w14:paraId="57AE0F30" w14:textId="77777777" w:rsidR="008C281A" w:rsidRDefault="008C281A" w:rsidP="008C281A">
      <w:pPr>
        <w:spacing w:after="0" w:line="240" w:lineRule="auto"/>
        <w:rPr>
          <w:rFonts w:ascii="Times New Roman" w:hAnsi="Times New Roman"/>
          <w:sz w:val="24"/>
          <w:szCs w:val="24"/>
        </w:rPr>
      </w:pPr>
    </w:p>
    <w:p w14:paraId="4B899C2C" w14:textId="77777777" w:rsidR="008C281A" w:rsidRPr="008C281A" w:rsidRDefault="008C281A" w:rsidP="008C281A">
      <w:pPr>
        <w:spacing w:after="0" w:line="240" w:lineRule="auto"/>
        <w:rPr>
          <w:rFonts w:ascii="Times New Roman" w:hAnsi="Times New Roman"/>
          <w:sz w:val="24"/>
          <w:szCs w:val="24"/>
        </w:rPr>
      </w:pPr>
    </w:p>
    <w:p w14:paraId="793927DC" w14:textId="77777777" w:rsidR="008C281A" w:rsidRPr="008C281A" w:rsidRDefault="008C281A" w:rsidP="008C281A">
      <w:pPr>
        <w:spacing w:after="0" w:line="240" w:lineRule="auto"/>
        <w:rPr>
          <w:rFonts w:ascii="Times New Roman" w:hAnsi="Times New Roman"/>
          <w:sz w:val="24"/>
          <w:szCs w:val="24"/>
        </w:rPr>
      </w:pPr>
    </w:p>
    <w:p w14:paraId="20BB27FF" w14:textId="77777777" w:rsidR="008C281A" w:rsidRPr="008C281A" w:rsidRDefault="008C281A" w:rsidP="008C281A">
      <w:pPr>
        <w:spacing w:after="0" w:line="240" w:lineRule="auto"/>
        <w:jc w:val="center"/>
        <w:rPr>
          <w:rFonts w:ascii="Times New Roman" w:hAnsi="Times New Roman"/>
          <w:b/>
          <w:bCs/>
          <w:color w:val="000000"/>
          <w:sz w:val="24"/>
          <w:szCs w:val="24"/>
        </w:rPr>
      </w:pPr>
      <w:r w:rsidRPr="008C281A">
        <w:rPr>
          <w:rFonts w:ascii="Times New Roman" w:hAnsi="Times New Roman"/>
          <w:b/>
          <w:bCs/>
          <w:color w:val="000000"/>
          <w:sz w:val="24"/>
          <w:szCs w:val="24"/>
        </w:rPr>
        <w:t>Semester I</w:t>
      </w:r>
    </w:p>
    <w:p w14:paraId="46FA2BE4" w14:textId="77777777" w:rsidR="008C281A" w:rsidRPr="008C281A" w:rsidRDefault="008C281A" w:rsidP="008C281A">
      <w:pPr>
        <w:spacing w:after="0" w:line="240" w:lineRule="auto"/>
        <w:jc w:val="center"/>
        <w:rPr>
          <w:rFonts w:ascii="Times New Roman" w:hAnsi="Times New Roman"/>
          <w:b/>
          <w:sz w:val="24"/>
          <w:szCs w:val="24"/>
        </w:rPr>
      </w:pPr>
    </w:p>
    <w:p w14:paraId="0672A3E5" w14:textId="77777777" w:rsidR="008C281A" w:rsidRPr="008C281A" w:rsidRDefault="008C281A" w:rsidP="008C281A">
      <w:pPr>
        <w:spacing w:after="0" w:line="240" w:lineRule="auto"/>
        <w:jc w:val="center"/>
        <w:rPr>
          <w:rFonts w:ascii="Times New Roman" w:hAnsi="Times New Roman"/>
          <w:b/>
          <w:sz w:val="24"/>
          <w:szCs w:val="24"/>
        </w:rPr>
      </w:pPr>
      <w:r w:rsidRPr="008C281A">
        <w:rPr>
          <w:rFonts w:ascii="Times New Roman" w:hAnsi="Times New Roman"/>
          <w:b/>
          <w:sz w:val="24"/>
          <w:szCs w:val="24"/>
        </w:rPr>
        <w:t>Elective-I courses</w:t>
      </w:r>
    </w:p>
    <w:p w14:paraId="77064867" w14:textId="77777777" w:rsidR="008C281A" w:rsidRPr="008C281A" w:rsidRDefault="008C281A" w:rsidP="008C281A">
      <w:pPr>
        <w:tabs>
          <w:tab w:val="right" w:pos="9026"/>
        </w:tabs>
        <w:spacing w:after="0" w:line="240" w:lineRule="auto"/>
        <w:jc w:val="both"/>
        <w:rPr>
          <w:rFonts w:ascii="Times New Roman" w:hAnsi="Times New Roman"/>
          <w:b/>
          <w:sz w:val="24"/>
          <w:szCs w:val="24"/>
        </w:rPr>
      </w:pPr>
    </w:p>
    <w:p w14:paraId="47148ACF" w14:textId="77777777" w:rsidR="008C281A" w:rsidRPr="008C281A" w:rsidRDefault="008C281A" w:rsidP="008C281A">
      <w:pPr>
        <w:tabs>
          <w:tab w:val="right" w:pos="9026"/>
        </w:tabs>
        <w:spacing w:after="0" w:line="240" w:lineRule="auto"/>
        <w:jc w:val="both"/>
        <w:rPr>
          <w:rFonts w:ascii="Times New Roman" w:hAnsi="Times New Roman"/>
          <w:b/>
          <w:sz w:val="24"/>
          <w:szCs w:val="24"/>
          <w:shd w:val="clear" w:color="auto" w:fill="FFFFFF"/>
        </w:rPr>
      </w:pPr>
      <w:r w:rsidRPr="008C281A">
        <w:rPr>
          <w:rFonts w:ascii="Times New Roman" w:hAnsi="Times New Roman"/>
          <w:b/>
          <w:sz w:val="24"/>
          <w:szCs w:val="24"/>
        </w:rPr>
        <w:t xml:space="preserve">PWRE1111: </w:t>
      </w:r>
      <w:r w:rsidRPr="008C281A">
        <w:rPr>
          <w:rFonts w:ascii="Times New Roman" w:hAnsi="Times New Roman"/>
          <w:b/>
          <w:sz w:val="24"/>
          <w:szCs w:val="24"/>
          <w:shd w:val="clear" w:color="auto" w:fill="FFFFFF"/>
        </w:rPr>
        <w:t xml:space="preserve">Water Resources Systems Analysis </w:t>
      </w:r>
      <w:r w:rsidRPr="008C281A">
        <w:rPr>
          <w:rFonts w:ascii="Times New Roman" w:hAnsi="Times New Roman"/>
          <w:b/>
          <w:sz w:val="24"/>
          <w:szCs w:val="24"/>
          <w:shd w:val="clear" w:color="auto" w:fill="FFFFFF"/>
        </w:rPr>
        <w:tab/>
      </w:r>
      <w:r w:rsidRPr="008C281A">
        <w:rPr>
          <w:rFonts w:ascii="Times New Roman" w:hAnsi="Times New Roman"/>
          <w:b/>
          <w:sz w:val="24"/>
          <w:szCs w:val="24"/>
        </w:rPr>
        <w:t>6 Credits (3-0-0)</w:t>
      </w:r>
    </w:p>
    <w:p w14:paraId="7A1DF68C" w14:textId="77777777" w:rsidR="008C281A" w:rsidRPr="008C281A" w:rsidRDefault="008C281A" w:rsidP="008C281A">
      <w:pPr>
        <w:spacing w:after="0" w:line="240" w:lineRule="auto"/>
        <w:jc w:val="both"/>
        <w:rPr>
          <w:rFonts w:ascii="Times New Roman" w:hAnsi="Times New Roman"/>
          <w:sz w:val="24"/>
          <w:szCs w:val="24"/>
        </w:rPr>
      </w:pPr>
    </w:p>
    <w:p w14:paraId="6A884068" w14:textId="77777777" w:rsidR="008C281A" w:rsidRDefault="008C281A" w:rsidP="008C281A">
      <w:pPr>
        <w:spacing w:after="0" w:line="240" w:lineRule="auto"/>
        <w:jc w:val="both"/>
        <w:rPr>
          <w:rFonts w:ascii="Times New Roman" w:hAnsi="Times New Roman"/>
          <w:sz w:val="24"/>
          <w:szCs w:val="24"/>
        </w:rPr>
      </w:pPr>
      <w:r w:rsidRPr="008C281A">
        <w:rPr>
          <w:rFonts w:ascii="Times New Roman" w:hAnsi="Times New Roman"/>
          <w:sz w:val="24"/>
          <w:szCs w:val="24"/>
        </w:rPr>
        <w:t>The nature of water resources systems: Systems analysis - the jargon used.  Methods of systems analysis. Linear programming models - concept of simplex tableau, its working principles - the two phases of simplex method - revised simplex method - duality, decomposition principle - post optimality analysis. Transportation problem. Non-linear programming of simple cases. Dynamic programming - multi stage decision process - computational procedure in Dynamic programming - basic concepts of probability - Stochastic linear and Dynamic programming - application of systems analysis to water resources systems in particular.</w:t>
      </w:r>
    </w:p>
    <w:p w14:paraId="081BD730" w14:textId="77777777" w:rsidR="009A2CAE" w:rsidRDefault="009A2CAE" w:rsidP="008C281A">
      <w:pPr>
        <w:spacing w:after="0" w:line="240" w:lineRule="auto"/>
        <w:jc w:val="both"/>
        <w:rPr>
          <w:rFonts w:ascii="Times New Roman" w:hAnsi="Times New Roman"/>
          <w:sz w:val="24"/>
          <w:szCs w:val="24"/>
        </w:rPr>
      </w:pPr>
    </w:p>
    <w:p w14:paraId="2F1AF427" w14:textId="77777777" w:rsidR="009A2CAE" w:rsidRDefault="009A2CAE" w:rsidP="008C281A">
      <w:pPr>
        <w:spacing w:after="0" w:line="240" w:lineRule="auto"/>
        <w:jc w:val="both"/>
        <w:rPr>
          <w:rFonts w:ascii="Times New Roman" w:hAnsi="Times New Roman"/>
          <w:sz w:val="24"/>
          <w:szCs w:val="24"/>
        </w:rPr>
      </w:pPr>
    </w:p>
    <w:p w14:paraId="215E4CC5" w14:textId="77777777" w:rsidR="009A2CAE" w:rsidRPr="008C281A" w:rsidRDefault="009A2CAE" w:rsidP="008C281A">
      <w:pPr>
        <w:spacing w:after="0" w:line="240" w:lineRule="auto"/>
        <w:jc w:val="both"/>
        <w:rPr>
          <w:rFonts w:ascii="Times New Roman" w:hAnsi="Times New Roman"/>
          <w:sz w:val="24"/>
          <w:szCs w:val="24"/>
        </w:rPr>
      </w:pPr>
    </w:p>
    <w:p w14:paraId="39B3DB56" w14:textId="77777777" w:rsidR="008C281A" w:rsidRPr="00335C9B" w:rsidRDefault="008C281A" w:rsidP="008C281A">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understand the fundamentals of economic theory as applied to water resources, b) be familiar with optimization and simulation modelling, c) be able to design and solve optimization models of water systems.</w:t>
      </w:r>
    </w:p>
    <w:p w14:paraId="43F24DCE" w14:textId="77777777" w:rsidR="009A2CAE" w:rsidRDefault="009A2CAE" w:rsidP="008C281A">
      <w:pPr>
        <w:spacing w:after="0" w:line="240" w:lineRule="auto"/>
        <w:jc w:val="both"/>
        <w:rPr>
          <w:rFonts w:ascii="Times New Roman" w:hAnsi="Times New Roman"/>
          <w:b/>
          <w:sz w:val="24"/>
          <w:szCs w:val="24"/>
        </w:rPr>
      </w:pPr>
    </w:p>
    <w:p w14:paraId="419FB054" w14:textId="77777777" w:rsidR="009A2CAE" w:rsidRDefault="009A2CAE" w:rsidP="008C281A">
      <w:pPr>
        <w:spacing w:after="0" w:line="240" w:lineRule="auto"/>
        <w:jc w:val="both"/>
        <w:rPr>
          <w:rFonts w:ascii="Times New Roman" w:hAnsi="Times New Roman"/>
          <w:b/>
          <w:sz w:val="24"/>
          <w:szCs w:val="24"/>
        </w:rPr>
      </w:pPr>
    </w:p>
    <w:p w14:paraId="263C4DD9" w14:textId="77777777" w:rsidR="008C281A" w:rsidRPr="00335C9B" w:rsidRDefault="008C281A" w:rsidP="008C281A">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728354AC" w14:textId="77777777" w:rsidR="008C281A" w:rsidRPr="00335C9B" w:rsidRDefault="008C281A" w:rsidP="003232A8">
      <w:pPr>
        <w:numPr>
          <w:ilvl w:val="0"/>
          <w:numId w:val="43"/>
        </w:numPr>
        <w:spacing w:after="0" w:line="240" w:lineRule="auto"/>
        <w:jc w:val="both"/>
        <w:rPr>
          <w:rFonts w:ascii="Times New Roman" w:hAnsi="Times New Roman"/>
          <w:sz w:val="24"/>
          <w:szCs w:val="24"/>
        </w:rPr>
      </w:pPr>
      <w:r w:rsidRPr="00335C9B">
        <w:rPr>
          <w:rFonts w:ascii="Times New Roman" w:hAnsi="Times New Roman"/>
          <w:sz w:val="24"/>
          <w:szCs w:val="24"/>
        </w:rPr>
        <w:t xml:space="preserve">Water resources systems analysis by Mohammad </w:t>
      </w:r>
      <w:proofErr w:type="spellStart"/>
      <w:r w:rsidRPr="00335C9B">
        <w:rPr>
          <w:rFonts w:ascii="Times New Roman" w:hAnsi="Times New Roman"/>
          <w:sz w:val="24"/>
          <w:szCs w:val="24"/>
        </w:rPr>
        <w:t>Karamouz</w:t>
      </w:r>
      <w:proofErr w:type="spellEnd"/>
      <w:r w:rsidRPr="00335C9B">
        <w:rPr>
          <w:rFonts w:ascii="Times New Roman" w:hAnsi="Times New Roman"/>
          <w:sz w:val="24"/>
          <w:szCs w:val="24"/>
        </w:rPr>
        <w:t xml:space="preserve"> and Ven </w:t>
      </w:r>
      <w:proofErr w:type="spellStart"/>
      <w:r w:rsidRPr="00335C9B">
        <w:rPr>
          <w:rFonts w:ascii="Times New Roman" w:hAnsi="Times New Roman"/>
          <w:sz w:val="24"/>
          <w:szCs w:val="24"/>
        </w:rPr>
        <w:t>Te</w:t>
      </w:r>
      <w:proofErr w:type="spellEnd"/>
      <w:r w:rsidRPr="00335C9B">
        <w:rPr>
          <w:rFonts w:ascii="Times New Roman" w:hAnsi="Times New Roman"/>
          <w:sz w:val="24"/>
          <w:szCs w:val="24"/>
        </w:rPr>
        <w:t xml:space="preserve"> Chow (2003), CRC press.</w:t>
      </w:r>
    </w:p>
    <w:p w14:paraId="33543855" w14:textId="77777777" w:rsidR="008C281A" w:rsidRDefault="008C281A" w:rsidP="00F92554">
      <w:pPr>
        <w:spacing w:after="0" w:line="240" w:lineRule="auto"/>
        <w:rPr>
          <w:rFonts w:ascii="Times New Roman" w:hAnsi="Times New Roman"/>
          <w:sz w:val="24"/>
          <w:szCs w:val="24"/>
        </w:rPr>
      </w:pPr>
    </w:p>
    <w:p w14:paraId="4101D372" w14:textId="77777777" w:rsidR="008C281A" w:rsidRDefault="008C281A" w:rsidP="00F92554">
      <w:pPr>
        <w:spacing w:after="0" w:line="240" w:lineRule="auto"/>
        <w:rPr>
          <w:rFonts w:ascii="Times New Roman" w:hAnsi="Times New Roman" w:cs="Times New Roman"/>
          <w:sz w:val="24"/>
          <w:szCs w:val="24"/>
        </w:rPr>
      </w:pPr>
    </w:p>
    <w:p w14:paraId="7E198996" w14:textId="77777777" w:rsidR="009A2CAE" w:rsidRDefault="009A2CAE" w:rsidP="00F92554">
      <w:pPr>
        <w:spacing w:after="0" w:line="240" w:lineRule="auto"/>
        <w:rPr>
          <w:rFonts w:ascii="Times New Roman" w:hAnsi="Times New Roman" w:cs="Times New Roman"/>
          <w:sz w:val="24"/>
          <w:szCs w:val="24"/>
        </w:rPr>
      </w:pPr>
    </w:p>
    <w:p w14:paraId="34C04324" w14:textId="77777777" w:rsidR="00F92554" w:rsidRDefault="00F92554" w:rsidP="00F92554">
      <w:pPr>
        <w:spacing w:after="0" w:line="240" w:lineRule="auto"/>
        <w:rPr>
          <w:rFonts w:ascii="Times New Roman" w:hAnsi="Times New Roman" w:cs="Times New Roman"/>
          <w:sz w:val="24"/>
          <w:szCs w:val="24"/>
        </w:rPr>
      </w:pPr>
    </w:p>
    <w:p w14:paraId="4EDC9B76" w14:textId="77777777" w:rsidR="00F92554" w:rsidRDefault="00F92554" w:rsidP="00F92554">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11</w:t>
      </w:r>
      <w:r w:rsidRPr="00335C9B">
        <w:rPr>
          <w:rFonts w:ascii="Times New Roman" w:hAnsi="Times New Roman"/>
          <w:b/>
          <w:sz w:val="24"/>
          <w:szCs w:val="24"/>
        </w:rPr>
        <w:t xml:space="preserve">2: </w:t>
      </w:r>
    </w:p>
    <w:p w14:paraId="0044E07A" w14:textId="77777777" w:rsidR="00F92554" w:rsidRPr="00335C9B" w:rsidRDefault="00F92554" w:rsidP="00F92554">
      <w:pPr>
        <w:tabs>
          <w:tab w:val="right" w:pos="9026"/>
        </w:tabs>
        <w:spacing w:after="0" w:line="240" w:lineRule="auto"/>
        <w:jc w:val="both"/>
        <w:rPr>
          <w:rFonts w:ascii="Times New Roman" w:hAnsi="Times New Roman"/>
          <w:b/>
          <w:sz w:val="24"/>
          <w:szCs w:val="24"/>
        </w:rPr>
      </w:pPr>
      <w:r w:rsidRPr="00335C9B">
        <w:rPr>
          <w:rFonts w:ascii="Times New Roman" w:hAnsi="Times New Roman"/>
          <w:b/>
          <w:sz w:val="24"/>
          <w:szCs w:val="24"/>
          <w:shd w:val="clear" w:color="auto" w:fill="FFFFFF"/>
        </w:rPr>
        <w:t>Human resources management for water resource projects</w:t>
      </w:r>
      <w:r>
        <w:rPr>
          <w:rFonts w:ascii="Times New Roman" w:hAnsi="Times New Roman"/>
          <w:b/>
          <w:sz w:val="24"/>
          <w:szCs w:val="24"/>
          <w:shd w:val="clear" w:color="auto" w:fill="FFFFFF"/>
        </w:rPr>
        <w:tab/>
      </w:r>
      <w:r>
        <w:rPr>
          <w:rFonts w:ascii="Times New Roman" w:hAnsi="Times New Roman"/>
          <w:b/>
          <w:sz w:val="24"/>
          <w:szCs w:val="24"/>
        </w:rPr>
        <w:t>6</w:t>
      </w:r>
      <w:r w:rsidRPr="00335C9B">
        <w:rPr>
          <w:rFonts w:ascii="Times New Roman" w:hAnsi="Times New Roman"/>
          <w:b/>
          <w:sz w:val="24"/>
          <w:szCs w:val="24"/>
        </w:rPr>
        <w:t xml:space="preserve"> Credits (3-0-0)</w:t>
      </w:r>
    </w:p>
    <w:p w14:paraId="6D645D4B" w14:textId="77777777" w:rsidR="00F92554" w:rsidRDefault="00F92554" w:rsidP="00F92554">
      <w:pPr>
        <w:spacing w:after="0" w:line="240" w:lineRule="auto"/>
        <w:jc w:val="both"/>
        <w:rPr>
          <w:rFonts w:ascii="Times New Roman" w:hAnsi="Times New Roman"/>
          <w:bCs/>
          <w:sz w:val="24"/>
          <w:szCs w:val="24"/>
        </w:rPr>
      </w:pPr>
    </w:p>
    <w:p w14:paraId="3E5BF032" w14:textId="77777777" w:rsidR="00F92554" w:rsidRPr="00335C9B" w:rsidRDefault="00F92554" w:rsidP="00F92554">
      <w:pPr>
        <w:spacing w:after="0" w:line="240" w:lineRule="auto"/>
        <w:jc w:val="both"/>
        <w:rPr>
          <w:rFonts w:ascii="Times New Roman" w:hAnsi="Times New Roman"/>
          <w:bCs/>
          <w:i/>
          <w:iCs/>
          <w:sz w:val="24"/>
          <w:szCs w:val="24"/>
        </w:rPr>
      </w:pPr>
      <w:r w:rsidRPr="00335C9B">
        <w:rPr>
          <w:rFonts w:ascii="Times New Roman" w:hAnsi="Times New Roman"/>
          <w:bCs/>
          <w:i/>
          <w:iCs/>
          <w:sz w:val="24"/>
          <w:szCs w:val="24"/>
        </w:rPr>
        <w:t>Introduction to Human Resource Management</w:t>
      </w:r>
    </w:p>
    <w:p w14:paraId="681A903E" w14:textId="77777777" w:rsidR="00F92554" w:rsidRDefault="00F92554" w:rsidP="00F92554">
      <w:pPr>
        <w:spacing w:after="0" w:line="240" w:lineRule="auto"/>
        <w:jc w:val="both"/>
        <w:rPr>
          <w:rFonts w:ascii="Times New Roman" w:hAnsi="Times New Roman"/>
          <w:sz w:val="24"/>
          <w:szCs w:val="24"/>
        </w:rPr>
      </w:pPr>
    </w:p>
    <w:p w14:paraId="5E1C91CF"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The focus of the first unit is on identifying what the personnel and human resource function is all about. It explores the typical responsibilities of HR departments and how they are affected by the corporate culture, environmental forces, and government regulations. It also introduces the topics of strategic and employment planning. </w:t>
      </w:r>
    </w:p>
    <w:p w14:paraId="091292A3"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bCs/>
          <w:i/>
          <w:iCs/>
          <w:sz w:val="24"/>
          <w:szCs w:val="24"/>
        </w:rPr>
        <w:t>Staffing</w:t>
      </w:r>
    </w:p>
    <w:p w14:paraId="289021ED" w14:textId="77777777" w:rsidR="00F92554" w:rsidRDefault="00F92554" w:rsidP="00F92554">
      <w:pPr>
        <w:spacing w:after="0" w:line="240" w:lineRule="auto"/>
        <w:jc w:val="both"/>
        <w:rPr>
          <w:rFonts w:ascii="Times New Roman" w:hAnsi="Times New Roman"/>
          <w:sz w:val="24"/>
          <w:szCs w:val="24"/>
        </w:rPr>
      </w:pPr>
    </w:p>
    <w:p w14:paraId="3C72491B"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Once the organization has determined its strategic and human resource objectives and analyzes the jobs to be filled, it is ready to fill them. Unit 2 reviews the two steps in the staffing process: recruitment and selection. Recruitment aims at identifying and attracting the largest possible number of qualified applicants to hire for each job.</w:t>
      </w:r>
    </w:p>
    <w:p w14:paraId="076B59A5" w14:textId="77777777" w:rsidR="00F92554" w:rsidRDefault="00F92554" w:rsidP="00F92554">
      <w:pPr>
        <w:spacing w:after="0" w:line="240" w:lineRule="auto"/>
        <w:jc w:val="both"/>
        <w:rPr>
          <w:rFonts w:ascii="Times New Roman" w:hAnsi="Times New Roman"/>
          <w:bCs/>
          <w:i/>
          <w:iCs/>
          <w:sz w:val="24"/>
          <w:szCs w:val="24"/>
        </w:rPr>
      </w:pPr>
    </w:p>
    <w:p w14:paraId="3C5AB156" w14:textId="77777777" w:rsidR="00F92554" w:rsidRPr="00335C9B" w:rsidRDefault="00F92554" w:rsidP="00F92554">
      <w:pPr>
        <w:spacing w:after="0" w:line="240" w:lineRule="auto"/>
        <w:jc w:val="both"/>
        <w:rPr>
          <w:rFonts w:ascii="Times New Roman" w:hAnsi="Times New Roman"/>
          <w:bCs/>
          <w:i/>
          <w:iCs/>
          <w:sz w:val="24"/>
          <w:szCs w:val="24"/>
        </w:rPr>
      </w:pPr>
      <w:r w:rsidRPr="00335C9B">
        <w:rPr>
          <w:rFonts w:ascii="Times New Roman" w:hAnsi="Times New Roman"/>
          <w:bCs/>
          <w:i/>
          <w:iCs/>
          <w:sz w:val="24"/>
          <w:szCs w:val="24"/>
        </w:rPr>
        <w:t>Compensation &amp; Benefits</w:t>
      </w:r>
    </w:p>
    <w:p w14:paraId="7E51F207" w14:textId="77777777" w:rsidR="00F92554" w:rsidRDefault="00F92554" w:rsidP="00F92554">
      <w:pPr>
        <w:spacing w:after="0" w:line="240" w:lineRule="auto"/>
        <w:jc w:val="both"/>
        <w:rPr>
          <w:rFonts w:ascii="Times New Roman" w:hAnsi="Times New Roman"/>
          <w:sz w:val="24"/>
          <w:szCs w:val="24"/>
        </w:rPr>
      </w:pPr>
    </w:p>
    <w:p w14:paraId="28BEE2D1"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This unit focuses on compensation and related issues. Among the topics to be covered are forms of and bases for compensation, job evaluation and compensation/evaluation systems.</w:t>
      </w:r>
    </w:p>
    <w:p w14:paraId="3E103189" w14:textId="77777777" w:rsidR="00F92554" w:rsidRDefault="00F92554" w:rsidP="00F92554">
      <w:pPr>
        <w:spacing w:after="0" w:line="240" w:lineRule="auto"/>
        <w:jc w:val="both"/>
        <w:rPr>
          <w:rFonts w:ascii="Times New Roman" w:hAnsi="Times New Roman"/>
          <w:bCs/>
          <w:i/>
          <w:iCs/>
          <w:sz w:val="24"/>
          <w:szCs w:val="24"/>
        </w:rPr>
      </w:pPr>
    </w:p>
    <w:p w14:paraId="0E4924CC" w14:textId="77777777" w:rsidR="00F92554" w:rsidRPr="00335C9B" w:rsidRDefault="00F92554" w:rsidP="00F92554">
      <w:pPr>
        <w:spacing w:after="0" w:line="240" w:lineRule="auto"/>
        <w:jc w:val="both"/>
        <w:rPr>
          <w:rFonts w:ascii="Times New Roman" w:hAnsi="Times New Roman"/>
          <w:bCs/>
          <w:i/>
          <w:iCs/>
          <w:sz w:val="24"/>
          <w:szCs w:val="24"/>
        </w:rPr>
      </w:pPr>
      <w:r w:rsidRPr="00335C9B">
        <w:rPr>
          <w:rFonts w:ascii="Times New Roman" w:hAnsi="Times New Roman"/>
          <w:bCs/>
          <w:i/>
          <w:iCs/>
          <w:sz w:val="24"/>
          <w:szCs w:val="24"/>
        </w:rPr>
        <w:t>Performance Management</w:t>
      </w:r>
    </w:p>
    <w:p w14:paraId="2715594A" w14:textId="77777777" w:rsidR="00F92554" w:rsidRDefault="00F92554" w:rsidP="00F92554">
      <w:pPr>
        <w:spacing w:after="0" w:line="240" w:lineRule="auto"/>
        <w:jc w:val="both"/>
        <w:rPr>
          <w:rFonts w:ascii="Times New Roman" w:hAnsi="Times New Roman"/>
          <w:sz w:val="24"/>
          <w:szCs w:val="24"/>
        </w:rPr>
      </w:pPr>
    </w:p>
    <w:p w14:paraId="790F21AE"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This unit discusses and examines performance evaluation as a system including process and procedures used in developing reliable and valid standards, criteria, and evaluation mechanisms. A good performance management system is fair to the employee while also serving the goals and interests of the organization.</w:t>
      </w:r>
    </w:p>
    <w:p w14:paraId="548BFA15" w14:textId="77777777" w:rsidR="00F92554" w:rsidRDefault="00F92554" w:rsidP="00F92554">
      <w:pPr>
        <w:spacing w:after="0" w:line="240" w:lineRule="auto"/>
        <w:jc w:val="both"/>
        <w:rPr>
          <w:rFonts w:ascii="Times New Roman" w:hAnsi="Times New Roman"/>
          <w:bCs/>
          <w:i/>
          <w:iCs/>
          <w:sz w:val="24"/>
          <w:szCs w:val="24"/>
        </w:rPr>
      </w:pPr>
    </w:p>
    <w:p w14:paraId="1905EACC" w14:textId="77777777" w:rsidR="00F92554" w:rsidRPr="00335C9B" w:rsidRDefault="00F92554" w:rsidP="00F92554">
      <w:pPr>
        <w:spacing w:after="0" w:line="240" w:lineRule="auto"/>
        <w:jc w:val="both"/>
        <w:rPr>
          <w:rFonts w:ascii="Times New Roman" w:hAnsi="Times New Roman"/>
          <w:bCs/>
          <w:i/>
          <w:iCs/>
          <w:sz w:val="24"/>
          <w:szCs w:val="24"/>
        </w:rPr>
      </w:pPr>
      <w:r w:rsidRPr="00335C9B">
        <w:rPr>
          <w:rFonts w:ascii="Times New Roman" w:hAnsi="Times New Roman"/>
          <w:bCs/>
          <w:i/>
          <w:iCs/>
          <w:sz w:val="24"/>
          <w:szCs w:val="24"/>
        </w:rPr>
        <w:t>Human Resource Development</w:t>
      </w:r>
    </w:p>
    <w:p w14:paraId="130D4E8E" w14:textId="77777777" w:rsidR="00F92554" w:rsidRDefault="00F92554" w:rsidP="00F92554">
      <w:pPr>
        <w:spacing w:after="0" w:line="240" w:lineRule="auto"/>
        <w:jc w:val="both"/>
        <w:rPr>
          <w:rFonts w:ascii="Times New Roman" w:hAnsi="Times New Roman"/>
          <w:sz w:val="24"/>
          <w:szCs w:val="24"/>
        </w:rPr>
      </w:pPr>
    </w:p>
    <w:p w14:paraId="008B6B24"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Employee training and development is another important HR function. More specifically, Unit 5 focuses on deciding who is to be trained, in what and how they are to be trained, and how effective was the training for the employee and her/his organizational component. To be effective, training and development programs must be matched to types of employees with specific skill deficiencies and to new skills anticipated to be needed by the organization. </w:t>
      </w:r>
    </w:p>
    <w:p w14:paraId="7F99F77A" w14:textId="77777777" w:rsidR="00F92554" w:rsidRDefault="00F92554" w:rsidP="00F92554">
      <w:pPr>
        <w:spacing w:after="0" w:line="240" w:lineRule="auto"/>
        <w:jc w:val="both"/>
        <w:rPr>
          <w:rFonts w:ascii="Times New Roman" w:hAnsi="Times New Roman"/>
          <w:bCs/>
          <w:i/>
          <w:iCs/>
          <w:sz w:val="24"/>
          <w:szCs w:val="24"/>
        </w:rPr>
      </w:pPr>
    </w:p>
    <w:p w14:paraId="50B7F463" w14:textId="77777777" w:rsidR="00F92554" w:rsidRDefault="00F92554" w:rsidP="00F92554">
      <w:pPr>
        <w:spacing w:after="0" w:line="240" w:lineRule="auto"/>
        <w:jc w:val="both"/>
        <w:rPr>
          <w:rFonts w:ascii="Times New Roman" w:hAnsi="Times New Roman"/>
          <w:bCs/>
          <w:i/>
          <w:iCs/>
          <w:sz w:val="24"/>
          <w:szCs w:val="24"/>
        </w:rPr>
      </w:pPr>
    </w:p>
    <w:p w14:paraId="3C276317" w14:textId="77777777" w:rsidR="00F92554" w:rsidRPr="00335C9B" w:rsidRDefault="00F92554" w:rsidP="00F92554">
      <w:pPr>
        <w:spacing w:after="0" w:line="240" w:lineRule="auto"/>
        <w:jc w:val="both"/>
        <w:rPr>
          <w:rFonts w:ascii="Times New Roman" w:hAnsi="Times New Roman"/>
          <w:bCs/>
          <w:i/>
          <w:iCs/>
          <w:sz w:val="24"/>
          <w:szCs w:val="24"/>
        </w:rPr>
      </w:pPr>
      <w:r w:rsidRPr="00335C9B">
        <w:rPr>
          <w:rFonts w:ascii="Times New Roman" w:hAnsi="Times New Roman"/>
          <w:bCs/>
          <w:i/>
          <w:iCs/>
          <w:sz w:val="24"/>
          <w:szCs w:val="24"/>
        </w:rPr>
        <w:t>Global Human Resource Management &amp; Future Issues</w:t>
      </w:r>
    </w:p>
    <w:p w14:paraId="4E113D20" w14:textId="77777777" w:rsidR="00F92554" w:rsidRDefault="00F92554" w:rsidP="00F92554">
      <w:pPr>
        <w:spacing w:after="0" w:line="240" w:lineRule="auto"/>
        <w:jc w:val="both"/>
        <w:rPr>
          <w:rFonts w:ascii="Times New Roman" w:hAnsi="Times New Roman"/>
          <w:sz w:val="24"/>
          <w:szCs w:val="24"/>
        </w:rPr>
      </w:pPr>
    </w:p>
    <w:p w14:paraId="0662D151"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Declining productivity, substantial demographic shifts, changing employee attitudes and expectations, innovation technologies, and government regulations will continue to affect human resource management into the 21</w:t>
      </w:r>
      <w:r w:rsidRPr="00335C9B">
        <w:rPr>
          <w:rFonts w:ascii="Times New Roman" w:hAnsi="Times New Roman"/>
          <w:sz w:val="24"/>
          <w:szCs w:val="24"/>
          <w:vertAlign w:val="superscript"/>
        </w:rPr>
        <w:t>st</w:t>
      </w:r>
      <w:r w:rsidRPr="00335C9B">
        <w:rPr>
          <w:rFonts w:ascii="Times New Roman" w:hAnsi="Times New Roman"/>
          <w:sz w:val="24"/>
          <w:szCs w:val="24"/>
        </w:rPr>
        <w:t> century. This final unit deals with the most significant trends in human resource management and how they can be addressed through innovative and effective organizational strategies.</w:t>
      </w:r>
    </w:p>
    <w:p w14:paraId="1804B7FE" w14:textId="77777777" w:rsidR="00F92554" w:rsidRDefault="00F92554" w:rsidP="00F92554">
      <w:pPr>
        <w:spacing w:after="0" w:line="240" w:lineRule="auto"/>
        <w:jc w:val="both"/>
        <w:rPr>
          <w:rFonts w:ascii="Times New Roman" w:hAnsi="Times New Roman"/>
          <w:sz w:val="24"/>
          <w:szCs w:val="24"/>
        </w:rPr>
      </w:pPr>
    </w:p>
    <w:p w14:paraId="08133B28" w14:textId="77777777" w:rsidR="00F92554" w:rsidRPr="00335C9B" w:rsidRDefault="00F92554" w:rsidP="00F92554">
      <w:pPr>
        <w:spacing w:after="0" w:line="240" w:lineRule="auto"/>
        <w:jc w:val="both"/>
        <w:rPr>
          <w:rFonts w:ascii="Times New Roman" w:hAnsi="Times New Roman"/>
          <w:sz w:val="24"/>
          <w:szCs w:val="24"/>
        </w:rPr>
      </w:pPr>
      <w:r w:rsidRPr="00335C9B">
        <w:rPr>
          <w:rFonts w:ascii="Times New Roman" w:hAnsi="Times New Roman"/>
          <w:sz w:val="24"/>
          <w:szCs w:val="24"/>
        </w:rPr>
        <w:t>Case studies involving water resources engineering projects.</w:t>
      </w:r>
    </w:p>
    <w:p w14:paraId="64D123A1" w14:textId="77777777" w:rsidR="00F92554" w:rsidRDefault="00F92554" w:rsidP="00F92554">
      <w:pPr>
        <w:spacing w:after="0" w:line="240" w:lineRule="auto"/>
        <w:ind w:left="426" w:hanging="426"/>
        <w:jc w:val="both"/>
        <w:rPr>
          <w:rFonts w:ascii="Times New Roman" w:hAnsi="Times New Roman"/>
          <w:b/>
          <w:sz w:val="24"/>
          <w:szCs w:val="24"/>
        </w:rPr>
      </w:pPr>
    </w:p>
    <w:p w14:paraId="4650B6DF" w14:textId="77777777" w:rsidR="00F92554" w:rsidRPr="00335C9B" w:rsidRDefault="00F92554" w:rsidP="00F92554">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gain understanding of an office setup in respect of employees either in the private or in the government sector: b) develop, implement, and evaluate employee orientation, training, and development programs. c) facilitate and support effective employee and labour relations in both non-union and union environments, d) research and support the development and communication of the organization's total compensation plan; and e) succeed as a team leader or an office manager in any organization involving water resources development.</w:t>
      </w:r>
    </w:p>
    <w:p w14:paraId="21846B9F" w14:textId="77777777" w:rsidR="00F92554" w:rsidRDefault="00F92554" w:rsidP="00F92554">
      <w:pPr>
        <w:spacing w:after="0" w:line="240" w:lineRule="auto"/>
        <w:jc w:val="both"/>
        <w:rPr>
          <w:rFonts w:ascii="Times New Roman" w:hAnsi="Times New Roman"/>
          <w:b/>
          <w:sz w:val="24"/>
          <w:szCs w:val="24"/>
        </w:rPr>
      </w:pPr>
    </w:p>
    <w:p w14:paraId="702167BC" w14:textId="77777777" w:rsidR="00F92554" w:rsidRDefault="00F92554" w:rsidP="00F92554">
      <w:pPr>
        <w:spacing w:after="0" w:line="240" w:lineRule="auto"/>
        <w:jc w:val="both"/>
        <w:rPr>
          <w:rFonts w:ascii="Times New Roman" w:hAnsi="Times New Roman"/>
          <w:b/>
          <w:sz w:val="24"/>
          <w:szCs w:val="24"/>
        </w:rPr>
      </w:pPr>
    </w:p>
    <w:p w14:paraId="4C95813F" w14:textId="77777777" w:rsidR="00F92554" w:rsidRPr="00335C9B" w:rsidRDefault="00F92554" w:rsidP="00F92554">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1E8C21BC" w14:textId="77777777" w:rsidR="00F92554" w:rsidRPr="00335C9B" w:rsidRDefault="00F92554" w:rsidP="003232A8">
      <w:pPr>
        <w:numPr>
          <w:ilvl w:val="0"/>
          <w:numId w:val="44"/>
        </w:numPr>
        <w:spacing w:after="0" w:line="240" w:lineRule="auto"/>
        <w:jc w:val="both"/>
        <w:rPr>
          <w:rFonts w:ascii="Times New Roman" w:hAnsi="Times New Roman"/>
          <w:sz w:val="24"/>
          <w:szCs w:val="24"/>
        </w:rPr>
      </w:pPr>
      <w:r w:rsidRPr="00335C9B">
        <w:rPr>
          <w:rFonts w:ascii="Times New Roman" w:hAnsi="Times New Roman"/>
          <w:sz w:val="24"/>
          <w:szCs w:val="24"/>
        </w:rPr>
        <w:t>A Handbook of Human Resource Management Practice by Michael Armstrong (2017), Kogan Page Publishers.</w:t>
      </w:r>
    </w:p>
    <w:p w14:paraId="00F6E698" w14:textId="77777777" w:rsidR="00F92554" w:rsidRDefault="00F92554" w:rsidP="003232A8">
      <w:pPr>
        <w:numPr>
          <w:ilvl w:val="0"/>
          <w:numId w:val="44"/>
        </w:numPr>
        <w:spacing w:after="0" w:line="240" w:lineRule="auto"/>
        <w:jc w:val="both"/>
        <w:rPr>
          <w:rFonts w:ascii="Times New Roman" w:hAnsi="Times New Roman"/>
          <w:sz w:val="24"/>
          <w:szCs w:val="24"/>
        </w:rPr>
      </w:pPr>
      <w:r w:rsidRPr="00335C9B">
        <w:rPr>
          <w:rFonts w:ascii="Times New Roman" w:hAnsi="Times New Roman"/>
          <w:sz w:val="24"/>
          <w:szCs w:val="24"/>
        </w:rPr>
        <w:t xml:space="preserve">Human Resource Management by Gary </w:t>
      </w:r>
      <w:proofErr w:type="spellStart"/>
      <w:r w:rsidRPr="00335C9B">
        <w:rPr>
          <w:rFonts w:ascii="Times New Roman" w:hAnsi="Times New Roman"/>
          <w:sz w:val="24"/>
          <w:szCs w:val="24"/>
        </w:rPr>
        <w:t>Dessler</w:t>
      </w:r>
      <w:proofErr w:type="spellEnd"/>
      <w:r w:rsidRPr="00335C9B">
        <w:rPr>
          <w:rFonts w:ascii="Times New Roman" w:hAnsi="Times New Roman"/>
          <w:sz w:val="24"/>
          <w:szCs w:val="24"/>
        </w:rPr>
        <w:t xml:space="preserve"> (1997), Prentice Hall.</w:t>
      </w:r>
    </w:p>
    <w:p w14:paraId="1AF8F8AA" w14:textId="77777777" w:rsidR="00F92554" w:rsidRDefault="00F92554" w:rsidP="00F92554">
      <w:pPr>
        <w:spacing w:after="0" w:line="240" w:lineRule="auto"/>
        <w:jc w:val="both"/>
        <w:rPr>
          <w:rFonts w:ascii="Times New Roman" w:hAnsi="Times New Roman"/>
          <w:sz w:val="24"/>
          <w:szCs w:val="24"/>
        </w:rPr>
      </w:pPr>
    </w:p>
    <w:p w14:paraId="5C684203" w14:textId="77777777" w:rsidR="00F92554" w:rsidRDefault="00F92554" w:rsidP="00F92554">
      <w:pPr>
        <w:spacing w:after="0" w:line="240" w:lineRule="auto"/>
        <w:jc w:val="both"/>
        <w:rPr>
          <w:rFonts w:ascii="Times New Roman" w:hAnsi="Times New Roman"/>
          <w:sz w:val="24"/>
          <w:szCs w:val="24"/>
        </w:rPr>
      </w:pPr>
    </w:p>
    <w:p w14:paraId="26B95188" w14:textId="77777777" w:rsidR="00F92554" w:rsidRDefault="00F92554" w:rsidP="00991693">
      <w:pPr>
        <w:spacing w:after="0" w:line="240" w:lineRule="auto"/>
        <w:jc w:val="both"/>
        <w:rPr>
          <w:rFonts w:ascii="Times New Roman" w:hAnsi="Times New Roman"/>
          <w:sz w:val="24"/>
          <w:szCs w:val="24"/>
        </w:rPr>
      </w:pPr>
    </w:p>
    <w:p w14:paraId="2E79A7DF" w14:textId="77777777" w:rsidR="00991693" w:rsidRDefault="00991693" w:rsidP="00991693">
      <w:pPr>
        <w:spacing w:after="0" w:line="240" w:lineRule="auto"/>
        <w:jc w:val="both"/>
        <w:rPr>
          <w:rFonts w:ascii="Times New Roman" w:hAnsi="Times New Roman"/>
          <w:sz w:val="24"/>
          <w:szCs w:val="24"/>
        </w:rPr>
      </w:pPr>
    </w:p>
    <w:p w14:paraId="0C29EB35" w14:textId="77777777" w:rsidR="00991693" w:rsidRPr="00335C9B" w:rsidRDefault="00991693" w:rsidP="00991693">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11</w:t>
      </w:r>
      <w:r w:rsidRPr="00335C9B">
        <w:rPr>
          <w:rFonts w:ascii="Times New Roman" w:hAnsi="Times New Roman"/>
          <w:b/>
          <w:sz w:val="24"/>
          <w:szCs w:val="24"/>
        </w:rPr>
        <w:t>3: Proj</w:t>
      </w:r>
      <w:r>
        <w:rPr>
          <w:rFonts w:ascii="Times New Roman" w:hAnsi="Times New Roman"/>
          <w:b/>
          <w:sz w:val="24"/>
          <w:szCs w:val="24"/>
        </w:rPr>
        <w:t xml:space="preserve">ect Engineering and Management </w:t>
      </w:r>
      <w:r>
        <w:rPr>
          <w:rFonts w:ascii="Times New Roman" w:hAnsi="Times New Roman"/>
          <w:b/>
          <w:sz w:val="24"/>
          <w:szCs w:val="24"/>
        </w:rPr>
        <w:tab/>
        <w:t>6</w:t>
      </w:r>
      <w:r w:rsidRPr="00335C9B">
        <w:rPr>
          <w:rFonts w:ascii="Times New Roman" w:hAnsi="Times New Roman"/>
          <w:b/>
          <w:sz w:val="24"/>
          <w:szCs w:val="24"/>
        </w:rPr>
        <w:t xml:space="preserve"> Credits (3-0-0)</w:t>
      </w:r>
    </w:p>
    <w:p w14:paraId="3F3117E3" w14:textId="77777777" w:rsidR="00991693" w:rsidRDefault="00991693" w:rsidP="00991693">
      <w:pPr>
        <w:spacing w:after="0" w:line="240" w:lineRule="auto"/>
        <w:jc w:val="both"/>
        <w:rPr>
          <w:rFonts w:ascii="Times New Roman" w:hAnsi="Times New Roman"/>
          <w:sz w:val="24"/>
          <w:szCs w:val="24"/>
        </w:rPr>
      </w:pPr>
    </w:p>
    <w:p w14:paraId="596E2BD1" w14:textId="77777777" w:rsidR="00991693" w:rsidRPr="00335C9B" w:rsidRDefault="00991693" w:rsidP="00991693">
      <w:pPr>
        <w:spacing w:after="0" w:line="240" w:lineRule="auto"/>
        <w:jc w:val="both"/>
        <w:rPr>
          <w:rFonts w:ascii="Times New Roman" w:hAnsi="Times New Roman"/>
          <w:sz w:val="24"/>
          <w:szCs w:val="24"/>
        </w:rPr>
      </w:pPr>
      <w:r w:rsidRPr="00335C9B">
        <w:rPr>
          <w:rFonts w:ascii="Times New Roman" w:hAnsi="Times New Roman"/>
          <w:sz w:val="24"/>
          <w:szCs w:val="24"/>
        </w:rPr>
        <w:t xml:space="preserve">Introduction: Foundations of Project Management, Project Life Cycle, The Project Environment, Project Selection, Project Proposal, Project Scope, Work Breakdown Structure. Network Scheduling, Critical Path Method, Program Evaluation &amp; Review Technique, Planning and Scheduling of Activity Networks, Assumptions in PERT Modelling, Time-cost Trade-offs, Linear Programming and Network Flow Formulations, PERT/COST Accounting. Scheduling with limited resources, Resource Planning, Resource Allocation, Project Schedule Compression, Project Scheduling Software, Precedence Diagrams, Decision CPM, Generalized Activity Networks, GERT. Estimation of Project Costs, Earned Value Analysis, Monitoring Project Progress, Project Appraisal and Selection, Recent Trends in Project Management. </w:t>
      </w:r>
    </w:p>
    <w:p w14:paraId="7293CE49" w14:textId="77777777" w:rsidR="00991693" w:rsidRDefault="00991693" w:rsidP="00991693">
      <w:pPr>
        <w:spacing w:after="0" w:line="240" w:lineRule="auto"/>
        <w:ind w:left="426" w:hanging="426"/>
        <w:jc w:val="both"/>
        <w:rPr>
          <w:rFonts w:ascii="Times New Roman" w:hAnsi="Times New Roman"/>
          <w:b/>
          <w:sz w:val="24"/>
          <w:szCs w:val="24"/>
        </w:rPr>
      </w:pPr>
    </w:p>
    <w:p w14:paraId="2B5DACCC" w14:textId="77777777" w:rsidR="00991693" w:rsidRPr="00335C9B" w:rsidRDefault="00991693" w:rsidP="00991693">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recognise the constituent parts of a project life cycle and the relevant parties involved; b) demonstrate understanding of the importance project demand and client responsibility in project success; c) be able to analyse basic project cost and time information and produce simple estimates and plans; d) develop competence in applying application software, such as Primavera or Microsoft Project, for efficient project management.</w:t>
      </w:r>
    </w:p>
    <w:p w14:paraId="43BAE5B3" w14:textId="77777777" w:rsidR="00991693" w:rsidRDefault="00991693" w:rsidP="00991693">
      <w:pPr>
        <w:spacing w:after="0" w:line="240" w:lineRule="auto"/>
        <w:jc w:val="both"/>
        <w:rPr>
          <w:rFonts w:ascii="Times New Roman" w:hAnsi="Times New Roman"/>
          <w:b/>
          <w:sz w:val="24"/>
          <w:szCs w:val="24"/>
        </w:rPr>
      </w:pPr>
    </w:p>
    <w:p w14:paraId="740AEAD3" w14:textId="77777777" w:rsidR="00991693" w:rsidRDefault="00991693" w:rsidP="00991693">
      <w:pPr>
        <w:spacing w:after="0" w:line="240" w:lineRule="auto"/>
        <w:jc w:val="both"/>
        <w:rPr>
          <w:rFonts w:ascii="Times New Roman" w:hAnsi="Times New Roman"/>
          <w:b/>
          <w:sz w:val="24"/>
          <w:szCs w:val="24"/>
        </w:rPr>
      </w:pPr>
    </w:p>
    <w:p w14:paraId="61DFA8F2" w14:textId="77777777" w:rsidR="00991693" w:rsidRDefault="00991693" w:rsidP="00991693">
      <w:pPr>
        <w:spacing w:after="0" w:line="240" w:lineRule="auto"/>
        <w:jc w:val="both"/>
        <w:rPr>
          <w:rFonts w:ascii="Times New Roman" w:hAnsi="Times New Roman"/>
          <w:b/>
          <w:sz w:val="24"/>
          <w:szCs w:val="24"/>
        </w:rPr>
      </w:pPr>
    </w:p>
    <w:p w14:paraId="5C613556" w14:textId="77777777" w:rsidR="00991693" w:rsidRDefault="00991693" w:rsidP="00991693">
      <w:pPr>
        <w:spacing w:after="0" w:line="240" w:lineRule="auto"/>
        <w:jc w:val="both"/>
        <w:rPr>
          <w:rFonts w:ascii="Times New Roman" w:hAnsi="Times New Roman"/>
          <w:b/>
          <w:sz w:val="24"/>
          <w:szCs w:val="24"/>
        </w:rPr>
      </w:pPr>
    </w:p>
    <w:p w14:paraId="184813E3" w14:textId="77777777" w:rsidR="00991693" w:rsidRPr="00335C9B" w:rsidRDefault="00991693" w:rsidP="00991693">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202FB7AB" w14:textId="77777777" w:rsidR="00991693" w:rsidRPr="00335C9B" w:rsidRDefault="00991693" w:rsidP="003232A8">
      <w:pPr>
        <w:numPr>
          <w:ilvl w:val="0"/>
          <w:numId w:val="45"/>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 xml:space="preserve">Projects: Planning, Analysis, Selection, Implementation &amp; Review, Prasanna Chandra, 5th Ed., 2002. </w:t>
      </w:r>
    </w:p>
    <w:p w14:paraId="61A5EA8B" w14:textId="77777777" w:rsidR="00991693" w:rsidRPr="00335C9B" w:rsidRDefault="00991693" w:rsidP="003232A8">
      <w:pPr>
        <w:numPr>
          <w:ilvl w:val="0"/>
          <w:numId w:val="45"/>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Project Management: A systems approach to planning and controlling, Harold Kerzner, CBS Publisher, New Delhi, 2nd Ed., 2000.</w:t>
      </w:r>
    </w:p>
    <w:p w14:paraId="3523C504" w14:textId="77777777" w:rsidR="00991693" w:rsidRPr="00335C9B" w:rsidRDefault="00991693" w:rsidP="00991693">
      <w:pPr>
        <w:spacing w:after="0" w:line="240" w:lineRule="auto"/>
        <w:jc w:val="both"/>
        <w:rPr>
          <w:rFonts w:ascii="Times New Roman" w:hAnsi="Times New Roman"/>
          <w:sz w:val="24"/>
          <w:szCs w:val="24"/>
        </w:rPr>
      </w:pPr>
    </w:p>
    <w:p w14:paraId="384A0139" w14:textId="77777777" w:rsidR="00991693" w:rsidRDefault="00991693" w:rsidP="00991693">
      <w:pPr>
        <w:tabs>
          <w:tab w:val="right" w:pos="9026"/>
        </w:tabs>
        <w:spacing w:after="0" w:line="240" w:lineRule="auto"/>
        <w:jc w:val="both"/>
        <w:rPr>
          <w:rFonts w:ascii="Times New Roman" w:hAnsi="Times New Roman"/>
          <w:b/>
          <w:sz w:val="24"/>
          <w:szCs w:val="24"/>
        </w:rPr>
      </w:pPr>
    </w:p>
    <w:p w14:paraId="0A1DA839" w14:textId="77777777" w:rsidR="00991693" w:rsidRDefault="00991693" w:rsidP="00991693">
      <w:pPr>
        <w:tabs>
          <w:tab w:val="right" w:pos="9026"/>
        </w:tabs>
        <w:spacing w:after="0" w:line="240" w:lineRule="auto"/>
        <w:jc w:val="both"/>
        <w:rPr>
          <w:rFonts w:ascii="Times New Roman" w:hAnsi="Times New Roman"/>
          <w:b/>
          <w:sz w:val="24"/>
          <w:szCs w:val="24"/>
        </w:rPr>
      </w:pPr>
    </w:p>
    <w:p w14:paraId="2ECB553F" w14:textId="77777777" w:rsidR="00991693" w:rsidRPr="00335C9B" w:rsidRDefault="00991693" w:rsidP="00991693">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11</w:t>
      </w:r>
      <w:r w:rsidRPr="00335C9B">
        <w:rPr>
          <w:rFonts w:ascii="Times New Roman" w:hAnsi="Times New Roman"/>
          <w:b/>
          <w:sz w:val="24"/>
          <w:szCs w:val="24"/>
        </w:rPr>
        <w:t>4: Economic Aspects</w:t>
      </w:r>
      <w:r>
        <w:rPr>
          <w:rFonts w:ascii="Times New Roman" w:hAnsi="Times New Roman"/>
          <w:b/>
          <w:sz w:val="24"/>
          <w:szCs w:val="24"/>
        </w:rPr>
        <w:t xml:space="preserve"> of Water Resources Development</w:t>
      </w:r>
      <w:r>
        <w:rPr>
          <w:rFonts w:ascii="Times New Roman" w:hAnsi="Times New Roman"/>
          <w:b/>
          <w:sz w:val="24"/>
          <w:szCs w:val="24"/>
        </w:rPr>
        <w:tab/>
        <w:t>6</w:t>
      </w:r>
      <w:r w:rsidRPr="00335C9B">
        <w:rPr>
          <w:rFonts w:ascii="Times New Roman" w:hAnsi="Times New Roman"/>
          <w:b/>
          <w:sz w:val="24"/>
          <w:szCs w:val="24"/>
        </w:rPr>
        <w:t xml:space="preserve"> Credits (3-0-0)</w:t>
      </w:r>
    </w:p>
    <w:p w14:paraId="499210C0" w14:textId="77777777" w:rsidR="00991693" w:rsidRDefault="00991693" w:rsidP="00991693">
      <w:pPr>
        <w:spacing w:after="0" w:line="240" w:lineRule="auto"/>
        <w:jc w:val="both"/>
        <w:rPr>
          <w:rFonts w:ascii="Times New Roman" w:hAnsi="Times New Roman"/>
          <w:sz w:val="24"/>
          <w:szCs w:val="24"/>
        </w:rPr>
      </w:pPr>
    </w:p>
    <w:p w14:paraId="03997ECE" w14:textId="77777777" w:rsidR="00991693" w:rsidRPr="00335C9B" w:rsidRDefault="00991693" w:rsidP="00991693">
      <w:pPr>
        <w:spacing w:after="0" w:line="240" w:lineRule="auto"/>
        <w:jc w:val="both"/>
        <w:rPr>
          <w:rFonts w:ascii="Times New Roman" w:hAnsi="Times New Roman"/>
          <w:sz w:val="24"/>
          <w:szCs w:val="24"/>
        </w:rPr>
      </w:pPr>
      <w:r w:rsidRPr="00335C9B">
        <w:rPr>
          <w:rFonts w:ascii="Times New Roman" w:hAnsi="Times New Roman"/>
          <w:sz w:val="24"/>
          <w:szCs w:val="24"/>
        </w:rPr>
        <w:t>Economics of water and development, Basic economic concepts, Financial analysis of a project, Pricing concepts, Benefit-cost-sensitivity analysis, Capital budgeting and cost allocation, Economics of natural resources management, Hydro economic model, Hydro-economic risk assessment, Economics of river restoration, Economics of trans-boundary water resources management.</w:t>
      </w:r>
    </w:p>
    <w:p w14:paraId="32A24B46" w14:textId="77777777" w:rsidR="00991693" w:rsidRDefault="00991693" w:rsidP="00991693">
      <w:pPr>
        <w:spacing w:after="0" w:line="240" w:lineRule="auto"/>
        <w:ind w:left="426" w:hanging="426"/>
        <w:jc w:val="both"/>
        <w:rPr>
          <w:rFonts w:ascii="Times New Roman" w:hAnsi="Times New Roman"/>
          <w:b/>
          <w:sz w:val="24"/>
          <w:szCs w:val="24"/>
        </w:rPr>
      </w:pPr>
    </w:p>
    <w:p w14:paraId="172E9D3D" w14:textId="77777777" w:rsidR="00991693" w:rsidRPr="00335C9B" w:rsidRDefault="00991693" w:rsidP="00991693">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analyse policy and planning frameworks for water resources management; b) identify and critically review the conflicting interests to be considered in making water resource management decisions; c) design approaches to reconcile competing interests in water; d) analyse and make provision for sustainability limits; e) evaluate requirements for the resource consenting process and apply in practice.</w:t>
      </w:r>
    </w:p>
    <w:p w14:paraId="7252FAB5" w14:textId="77777777" w:rsidR="00991693" w:rsidRDefault="00991693" w:rsidP="00991693">
      <w:pPr>
        <w:spacing w:after="0" w:line="240" w:lineRule="auto"/>
        <w:jc w:val="both"/>
        <w:rPr>
          <w:rFonts w:ascii="Times New Roman" w:hAnsi="Times New Roman"/>
          <w:b/>
          <w:sz w:val="24"/>
          <w:szCs w:val="24"/>
        </w:rPr>
      </w:pPr>
    </w:p>
    <w:p w14:paraId="7468F1E1" w14:textId="77777777" w:rsidR="00991693" w:rsidRDefault="00991693" w:rsidP="00991693">
      <w:pPr>
        <w:spacing w:after="0" w:line="240" w:lineRule="auto"/>
        <w:jc w:val="both"/>
        <w:rPr>
          <w:rFonts w:ascii="Times New Roman" w:hAnsi="Times New Roman"/>
          <w:b/>
          <w:sz w:val="24"/>
          <w:szCs w:val="24"/>
        </w:rPr>
      </w:pPr>
    </w:p>
    <w:p w14:paraId="791435F4" w14:textId="77777777" w:rsidR="00991693" w:rsidRPr="00335C9B" w:rsidRDefault="00991693" w:rsidP="00991693">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1766BD2A" w14:textId="77777777" w:rsidR="00991693" w:rsidRDefault="00991693" w:rsidP="003232A8">
      <w:pPr>
        <w:numPr>
          <w:ilvl w:val="0"/>
          <w:numId w:val="46"/>
        </w:numPr>
        <w:spacing w:after="0" w:line="240" w:lineRule="auto"/>
        <w:jc w:val="both"/>
        <w:rPr>
          <w:rFonts w:ascii="Times New Roman" w:hAnsi="Times New Roman"/>
          <w:sz w:val="24"/>
          <w:szCs w:val="24"/>
        </w:rPr>
      </w:pPr>
      <w:r w:rsidRPr="00335C9B">
        <w:rPr>
          <w:rFonts w:ascii="Times New Roman" w:hAnsi="Times New Roman"/>
          <w:sz w:val="24"/>
          <w:szCs w:val="24"/>
        </w:rPr>
        <w:t>Economics of Water Resource Planning by L. Douglas James and Robert R. Lee.  McGraw-Hill Book Company, 1971.</w:t>
      </w:r>
    </w:p>
    <w:p w14:paraId="5B73C0E8" w14:textId="77777777" w:rsidR="00991693" w:rsidRDefault="00991693" w:rsidP="00991693">
      <w:pPr>
        <w:spacing w:after="0" w:line="240" w:lineRule="auto"/>
        <w:jc w:val="both"/>
        <w:rPr>
          <w:rFonts w:ascii="Times New Roman" w:hAnsi="Times New Roman"/>
          <w:sz w:val="24"/>
          <w:szCs w:val="24"/>
        </w:rPr>
      </w:pPr>
    </w:p>
    <w:p w14:paraId="02BC7D85" w14:textId="77777777" w:rsidR="00F92554" w:rsidRDefault="00F92554" w:rsidP="00991693">
      <w:pPr>
        <w:spacing w:after="0" w:line="240" w:lineRule="auto"/>
        <w:jc w:val="both"/>
        <w:rPr>
          <w:rFonts w:ascii="Times New Roman" w:hAnsi="Times New Roman"/>
          <w:sz w:val="24"/>
          <w:szCs w:val="24"/>
        </w:rPr>
      </w:pPr>
    </w:p>
    <w:p w14:paraId="142806C0" w14:textId="77777777" w:rsidR="00F92554" w:rsidRDefault="00F92554" w:rsidP="00991693">
      <w:pPr>
        <w:spacing w:after="0" w:line="240" w:lineRule="auto"/>
        <w:jc w:val="both"/>
        <w:rPr>
          <w:rFonts w:ascii="Times New Roman" w:hAnsi="Times New Roman"/>
          <w:sz w:val="24"/>
          <w:szCs w:val="24"/>
        </w:rPr>
      </w:pPr>
    </w:p>
    <w:p w14:paraId="5E97A667" w14:textId="77777777" w:rsidR="00991693" w:rsidRPr="00930CC3" w:rsidRDefault="00991693" w:rsidP="00991693">
      <w:pPr>
        <w:tabs>
          <w:tab w:val="right" w:pos="9026"/>
        </w:tabs>
        <w:spacing w:after="0" w:line="240" w:lineRule="auto"/>
        <w:jc w:val="both"/>
        <w:rPr>
          <w:rFonts w:ascii="Times New Roman" w:hAnsi="Times New Roman"/>
          <w:b/>
          <w:sz w:val="24"/>
          <w:szCs w:val="24"/>
          <w:shd w:val="clear" w:color="auto" w:fill="FFFFFF"/>
        </w:rPr>
      </w:pPr>
      <w:r>
        <w:rPr>
          <w:rFonts w:ascii="Times New Roman" w:hAnsi="Times New Roman"/>
          <w:b/>
          <w:sz w:val="24"/>
          <w:szCs w:val="24"/>
        </w:rPr>
        <w:t>PWRE1115</w:t>
      </w:r>
      <w:r w:rsidRPr="00335C9B">
        <w:rPr>
          <w:rFonts w:ascii="Times New Roman" w:hAnsi="Times New Roman"/>
          <w:b/>
          <w:sz w:val="24"/>
          <w:szCs w:val="24"/>
        </w:rPr>
        <w:t xml:space="preserve">: </w:t>
      </w:r>
      <w:r w:rsidRPr="00335C9B">
        <w:rPr>
          <w:rFonts w:ascii="Times New Roman" w:hAnsi="Times New Roman"/>
          <w:b/>
          <w:sz w:val="24"/>
          <w:szCs w:val="24"/>
          <w:shd w:val="clear" w:color="auto" w:fill="FFFFFF"/>
        </w:rPr>
        <w:t>Fin</w:t>
      </w:r>
      <w:r>
        <w:rPr>
          <w:rFonts w:ascii="Times New Roman" w:hAnsi="Times New Roman"/>
          <w:b/>
          <w:sz w:val="24"/>
          <w:szCs w:val="24"/>
          <w:shd w:val="clear" w:color="auto" w:fill="FFFFFF"/>
        </w:rPr>
        <w:t xml:space="preserve">ancing Infrastructure Projects </w:t>
      </w:r>
      <w:r>
        <w:rPr>
          <w:rFonts w:ascii="Times New Roman" w:hAnsi="Times New Roman"/>
          <w:b/>
          <w:sz w:val="24"/>
          <w:szCs w:val="24"/>
          <w:shd w:val="clear" w:color="auto" w:fill="FFFFFF"/>
        </w:rPr>
        <w:tab/>
      </w:r>
      <w:r>
        <w:rPr>
          <w:rFonts w:ascii="Times New Roman" w:hAnsi="Times New Roman"/>
          <w:b/>
          <w:sz w:val="24"/>
          <w:szCs w:val="24"/>
        </w:rPr>
        <w:t>6</w:t>
      </w:r>
      <w:r w:rsidRPr="00335C9B">
        <w:rPr>
          <w:rFonts w:ascii="Times New Roman" w:hAnsi="Times New Roman"/>
          <w:b/>
          <w:sz w:val="24"/>
          <w:szCs w:val="24"/>
        </w:rPr>
        <w:t xml:space="preserve"> Credits (3-0-0)</w:t>
      </w:r>
    </w:p>
    <w:p w14:paraId="7AD7A62A" w14:textId="77777777" w:rsidR="00991693" w:rsidRDefault="00991693" w:rsidP="00991693">
      <w:pPr>
        <w:spacing w:after="0" w:line="240" w:lineRule="auto"/>
        <w:jc w:val="both"/>
        <w:rPr>
          <w:rFonts w:ascii="Times New Roman" w:hAnsi="Times New Roman"/>
          <w:sz w:val="24"/>
          <w:szCs w:val="24"/>
        </w:rPr>
      </w:pPr>
    </w:p>
    <w:p w14:paraId="3E0E96EA" w14:textId="77777777" w:rsidR="00991693" w:rsidRPr="00335C9B" w:rsidRDefault="00991693" w:rsidP="00991693">
      <w:pPr>
        <w:spacing w:after="0" w:line="240" w:lineRule="auto"/>
        <w:jc w:val="both"/>
        <w:rPr>
          <w:rFonts w:ascii="Times New Roman" w:hAnsi="Times New Roman"/>
          <w:sz w:val="24"/>
          <w:szCs w:val="24"/>
        </w:rPr>
      </w:pPr>
      <w:r w:rsidRPr="00335C9B">
        <w:rPr>
          <w:rFonts w:ascii="Times New Roman" w:hAnsi="Times New Roman"/>
          <w:sz w:val="24"/>
          <w:szCs w:val="24"/>
        </w:rPr>
        <w:t>Investment decisions in infrastructural projects: benefit cost analysis, measurement problems, examples from past projects, indirect estimation methods of benefits. Cost of capital: private and public money, different schools of thought on social capital- cases. Multiple projects and constraints: linear and integer programming models, goal programming formulation. Financing infrastructure projects: venture capital, sources of capital–private and public participation, modes of cooperation such as BOOT and BOT national and international sources, international agencies, borrowing terms and conditionalities. Public policy issues, leasing and mortgaging, evaluation issues, infrastructural mutual funds, valuation aspects. Risk coverage, risk evaluation and containment of public projects. Real options, value of option for delay, abandonment and vacant land – judgmental assessment of options. post review and administrative issues in project management, international (cross country) projects, implementation issues.</w:t>
      </w:r>
    </w:p>
    <w:p w14:paraId="50C05A03" w14:textId="77777777" w:rsidR="00991693" w:rsidRDefault="00991693" w:rsidP="00991693">
      <w:pPr>
        <w:spacing w:after="0" w:line="240" w:lineRule="auto"/>
        <w:ind w:left="426" w:hanging="426"/>
        <w:jc w:val="both"/>
        <w:rPr>
          <w:rFonts w:ascii="Times New Roman" w:hAnsi="Times New Roman"/>
          <w:b/>
          <w:sz w:val="24"/>
          <w:szCs w:val="24"/>
        </w:rPr>
      </w:pPr>
    </w:p>
    <w:p w14:paraId="7E49F81B" w14:textId="77777777" w:rsidR="00991693" w:rsidRDefault="00991693" w:rsidP="00991693">
      <w:pPr>
        <w:spacing w:after="0" w:line="240" w:lineRule="auto"/>
        <w:ind w:left="426" w:hanging="426"/>
        <w:jc w:val="both"/>
        <w:rPr>
          <w:rFonts w:ascii="Times New Roman" w:hAnsi="Times New Roman"/>
          <w:b/>
          <w:sz w:val="24"/>
          <w:szCs w:val="24"/>
        </w:rPr>
      </w:pPr>
    </w:p>
    <w:p w14:paraId="76C02DE6" w14:textId="77777777" w:rsidR="00991693" w:rsidRDefault="00991693" w:rsidP="00991693">
      <w:pPr>
        <w:spacing w:after="0" w:line="240" w:lineRule="auto"/>
        <w:ind w:left="426" w:hanging="426"/>
        <w:jc w:val="both"/>
        <w:rPr>
          <w:rFonts w:ascii="Times New Roman" w:hAnsi="Times New Roman"/>
          <w:b/>
          <w:sz w:val="24"/>
          <w:szCs w:val="24"/>
        </w:rPr>
      </w:pPr>
    </w:p>
    <w:p w14:paraId="45ADC7C4" w14:textId="77777777" w:rsidR="00991693" w:rsidRDefault="00991693" w:rsidP="00991693">
      <w:pPr>
        <w:spacing w:after="0" w:line="240" w:lineRule="auto"/>
        <w:ind w:left="426" w:hanging="426"/>
        <w:jc w:val="both"/>
        <w:rPr>
          <w:rFonts w:ascii="Times New Roman" w:hAnsi="Times New Roman"/>
          <w:b/>
          <w:sz w:val="24"/>
          <w:szCs w:val="24"/>
        </w:rPr>
      </w:pPr>
    </w:p>
    <w:p w14:paraId="36D583BE" w14:textId="77777777" w:rsidR="00991693" w:rsidRDefault="00991693" w:rsidP="00991693">
      <w:pPr>
        <w:spacing w:after="0" w:line="240" w:lineRule="auto"/>
        <w:ind w:left="426" w:hanging="426"/>
        <w:jc w:val="both"/>
        <w:rPr>
          <w:rFonts w:ascii="Times New Roman" w:hAnsi="Times New Roman"/>
          <w:b/>
          <w:sz w:val="24"/>
          <w:szCs w:val="24"/>
        </w:rPr>
      </w:pPr>
    </w:p>
    <w:p w14:paraId="382BEC30" w14:textId="77777777" w:rsidR="00991693" w:rsidRDefault="00991693" w:rsidP="00991693">
      <w:pPr>
        <w:spacing w:after="0" w:line="240" w:lineRule="auto"/>
        <w:ind w:left="426" w:hanging="426"/>
        <w:jc w:val="both"/>
        <w:rPr>
          <w:rFonts w:ascii="Times New Roman" w:hAnsi="Times New Roman"/>
          <w:b/>
          <w:sz w:val="24"/>
          <w:szCs w:val="24"/>
        </w:rPr>
      </w:pPr>
    </w:p>
    <w:p w14:paraId="0810B0F4" w14:textId="77777777" w:rsidR="00991693" w:rsidRPr="00335C9B" w:rsidRDefault="00991693" w:rsidP="00991693">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demonstrate a systematic understanding of how to use project finance methods to fund and value water resources and other large-scale projects; b) assess how to mitigate specific risks and provide incentives in infrastructure projects, including optimal restructuring of projects in distress; c) demonstrate a critical ability to analyse and structure project risks.</w:t>
      </w:r>
    </w:p>
    <w:p w14:paraId="03612702" w14:textId="77777777" w:rsidR="00991693" w:rsidRDefault="00991693" w:rsidP="00991693">
      <w:pPr>
        <w:spacing w:after="0" w:line="240" w:lineRule="auto"/>
        <w:jc w:val="both"/>
        <w:rPr>
          <w:rFonts w:ascii="Times New Roman" w:hAnsi="Times New Roman"/>
          <w:b/>
          <w:sz w:val="24"/>
          <w:szCs w:val="24"/>
        </w:rPr>
      </w:pPr>
    </w:p>
    <w:p w14:paraId="41222B34" w14:textId="77777777" w:rsidR="00260F13" w:rsidRDefault="00260F13" w:rsidP="00991693">
      <w:pPr>
        <w:spacing w:after="0" w:line="240" w:lineRule="auto"/>
        <w:jc w:val="both"/>
        <w:rPr>
          <w:rFonts w:ascii="Times New Roman" w:hAnsi="Times New Roman"/>
          <w:b/>
          <w:sz w:val="24"/>
          <w:szCs w:val="24"/>
        </w:rPr>
      </w:pPr>
    </w:p>
    <w:p w14:paraId="56E03B90" w14:textId="77777777" w:rsidR="00991693" w:rsidRPr="00335C9B" w:rsidRDefault="00991693" w:rsidP="00991693">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7359DCB3" w14:textId="77777777" w:rsidR="00991693" w:rsidRPr="00335C9B" w:rsidRDefault="00991693" w:rsidP="003232A8">
      <w:pPr>
        <w:numPr>
          <w:ilvl w:val="0"/>
          <w:numId w:val="47"/>
        </w:numPr>
        <w:spacing w:after="0" w:line="240" w:lineRule="auto"/>
        <w:jc w:val="both"/>
        <w:rPr>
          <w:rFonts w:ascii="Times New Roman" w:hAnsi="Times New Roman"/>
          <w:sz w:val="24"/>
          <w:szCs w:val="24"/>
        </w:rPr>
      </w:pPr>
      <w:r w:rsidRPr="00335C9B">
        <w:rPr>
          <w:rFonts w:ascii="Times New Roman" w:hAnsi="Times New Roman"/>
          <w:sz w:val="24"/>
          <w:szCs w:val="24"/>
        </w:rPr>
        <w:t xml:space="preserve">Financing Infrastructure Projects by Cyrus </w:t>
      </w:r>
      <w:proofErr w:type="spellStart"/>
      <w:r w:rsidRPr="00335C9B">
        <w:rPr>
          <w:rFonts w:ascii="Times New Roman" w:hAnsi="Times New Roman"/>
          <w:sz w:val="24"/>
          <w:szCs w:val="24"/>
        </w:rPr>
        <w:t>Njiru</w:t>
      </w:r>
      <w:proofErr w:type="spellEnd"/>
      <w:r w:rsidRPr="00335C9B">
        <w:rPr>
          <w:rFonts w:ascii="Times New Roman" w:hAnsi="Times New Roman"/>
          <w:sz w:val="24"/>
          <w:szCs w:val="24"/>
        </w:rPr>
        <w:t xml:space="preserve"> and Tony Merna. </w:t>
      </w:r>
      <w:proofErr w:type="spellStart"/>
      <w:r w:rsidRPr="00335C9B">
        <w:rPr>
          <w:rFonts w:ascii="Times New Roman" w:hAnsi="Times New Roman"/>
          <w:sz w:val="24"/>
          <w:szCs w:val="24"/>
        </w:rPr>
        <w:t>Thomastelford</w:t>
      </w:r>
      <w:proofErr w:type="spellEnd"/>
      <w:r w:rsidRPr="00335C9B">
        <w:rPr>
          <w:rFonts w:ascii="Times New Roman" w:hAnsi="Times New Roman"/>
          <w:sz w:val="24"/>
          <w:szCs w:val="24"/>
        </w:rPr>
        <w:t>, 2002.</w:t>
      </w:r>
    </w:p>
    <w:p w14:paraId="5974B39D" w14:textId="77777777" w:rsidR="00F92554" w:rsidRDefault="00F92554" w:rsidP="00991693">
      <w:pPr>
        <w:spacing w:after="0" w:line="240" w:lineRule="auto"/>
        <w:jc w:val="both"/>
        <w:rPr>
          <w:rFonts w:ascii="Times New Roman" w:hAnsi="Times New Roman"/>
          <w:sz w:val="24"/>
          <w:szCs w:val="24"/>
        </w:rPr>
      </w:pPr>
    </w:p>
    <w:p w14:paraId="6D1B8026" w14:textId="77777777" w:rsidR="009B36B1" w:rsidRDefault="009B36B1" w:rsidP="00991693">
      <w:pPr>
        <w:spacing w:after="0" w:line="240" w:lineRule="auto"/>
        <w:jc w:val="both"/>
        <w:rPr>
          <w:rFonts w:ascii="Times New Roman" w:hAnsi="Times New Roman"/>
          <w:sz w:val="24"/>
          <w:szCs w:val="24"/>
        </w:rPr>
      </w:pPr>
    </w:p>
    <w:p w14:paraId="53102425" w14:textId="77777777" w:rsidR="00991693" w:rsidRDefault="00991693" w:rsidP="00991693">
      <w:pPr>
        <w:spacing w:after="0" w:line="240" w:lineRule="auto"/>
        <w:jc w:val="both"/>
        <w:rPr>
          <w:rFonts w:ascii="Times New Roman" w:hAnsi="Times New Roman"/>
          <w:sz w:val="24"/>
          <w:szCs w:val="24"/>
        </w:rPr>
      </w:pPr>
    </w:p>
    <w:p w14:paraId="2D47807A" w14:textId="77777777" w:rsidR="00260F13" w:rsidRDefault="00260F13" w:rsidP="00991693">
      <w:pPr>
        <w:spacing w:after="0" w:line="240" w:lineRule="auto"/>
        <w:jc w:val="both"/>
        <w:rPr>
          <w:rFonts w:ascii="Times New Roman" w:hAnsi="Times New Roman"/>
          <w:sz w:val="24"/>
          <w:szCs w:val="24"/>
        </w:rPr>
      </w:pPr>
    </w:p>
    <w:p w14:paraId="2B18846A" w14:textId="77777777" w:rsidR="00260F13" w:rsidRPr="00260F13" w:rsidRDefault="00260F13" w:rsidP="00260F13">
      <w:pPr>
        <w:spacing w:after="0" w:line="240" w:lineRule="auto"/>
        <w:jc w:val="center"/>
        <w:rPr>
          <w:rFonts w:ascii="Times New Roman" w:hAnsi="Times New Roman"/>
          <w:b/>
          <w:bCs/>
          <w:color w:val="000000"/>
          <w:sz w:val="24"/>
          <w:szCs w:val="24"/>
        </w:rPr>
      </w:pPr>
      <w:r w:rsidRPr="00260F13">
        <w:rPr>
          <w:rFonts w:ascii="Times New Roman" w:hAnsi="Times New Roman"/>
          <w:b/>
          <w:bCs/>
          <w:color w:val="000000"/>
          <w:sz w:val="24"/>
          <w:szCs w:val="24"/>
        </w:rPr>
        <w:t>Semester I</w:t>
      </w:r>
    </w:p>
    <w:p w14:paraId="669CA3E8" w14:textId="77777777" w:rsidR="00260F13" w:rsidRPr="00260F13" w:rsidRDefault="00260F13" w:rsidP="00260F13">
      <w:pPr>
        <w:spacing w:after="0" w:line="240" w:lineRule="auto"/>
        <w:jc w:val="center"/>
        <w:rPr>
          <w:rFonts w:ascii="Times New Roman" w:hAnsi="Times New Roman"/>
          <w:b/>
          <w:sz w:val="24"/>
          <w:szCs w:val="24"/>
        </w:rPr>
      </w:pPr>
    </w:p>
    <w:p w14:paraId="2248ED79" w14:textId="77777777" w:rsidR="00260F13" w:rsidRPr="00260F13" w:rsidRDefault="00260F13" w:rsidP="00260F13">
      <w:pPr>
        <w:spacing w:after="0" w:line="240" w:lineRule="auto"/>
        <w:jc w:val="center"/>
        <w:rPr>
          <w:rFonts w:ascii="Times New Roman" w:hAnsi="Times New Roman"/>
          <w:b/>
          <w:sz w:val="24"/>
          <w:szCs w:val="24"/>
        </w:rPr>
      </w:pPr>
      <w:r w:rsidRPr="00260F13">
        <w:rPr>
          <w:rFonts w:ascii="Times New Roman" w:hAnsi="Times New Roman"/>
          <w:b/>
          <w:sz w:val="24"/>
          <w:szCs w:val="24"/>
        </w:rPr>
        <w:t>Elective-II courses</w:t>
      </w:r>
    </w:p>
    <w:p w14:paraId="62CB0DE7" w14:textId="77777777" w:rsidR="00260F13" w:rsidRPr="00260F13" w:rsidRDefault="00260F13" w:rsidP="00260F13">
      <w:pPr>
        <w:spacing w:after="0" w:line="240" w:lineRule="auto"/>
        <w:jc w:val="both"/>
        <w:rPr>
          <w:rFonts w:ascii="Times New Roman" w:hAnsi="Times New Roman"/>
          <w:sz w:val="24"/>
          <w:szCs w:val="24"/>
        </w:rPr>
      </w:pPr>
    </w:p>
    <w:p w14:paraId="22E133AE" w14:textId="77777777" w:rsidR="00260F13" w:rsidRPr="00260F13" w:rsidRDefault="00260F13" w:rsidP="00260F13">
      <w:pPr>
        <w:tabs>
          <w:tab w:val="right" w:pos="9026"/>
        </w:tabs>
        <w:spacing w:after="0" w:line="240" w:lineRule="auto"/>
        <w:jc w:val="both"/>
        <w:rPr>
          <w:rFonts w:ascii="Times New Roman" w:hAnsi="Times New Roman"/>
          <w:b/>
          <w:sz w:val="24"/>
          <w:szCs w:val="24"/>
        </w:rPr>
      </w:pPr>
      <w:r w:rsidRPr="00260F13">
        <w:rPr>
          <w:rFonts w:ascii="Times New Roman" w:hAnsi="Times New Roman"/>
          <w:b/>
          <w:sz w:val="24"/>
          <w:szCs w:val="24"/>
        </w:rPr>
        <w:t xml:space="preserve">PWRE1121: Hydropower Engineering </w:t>
      </w:r>
      <w:r w:rsidRPr="00260F13">
        <w:rPr>
          <w:rFonts w:ascii="Times New Roman" w:hAnsi="Times New Roman"/>
          <w:b/>
          <w:sz w:val="24"/>
          <w:szCs w:val="24"/>
        </w:rPr>
        <w:tab/>
        <w:t>6 Credits (3-0-0)</w:t>
      </w:r>
    </w:p>
    <w:p w14:paraId="34886F1B" w14:textId="77777777" w:rsidR="00260F13" w:rsidRDefault="00260F13" w:rsidP="00260F13">
      <w:pPr>
        <w:spacing w:after="0" w:line="240" w:lineRule="auto"/>
        <w:jc w:val="both"/>
        <w:rPr>
          <w:rFonts w:ascii="Times New Roman" w:hAnsi="Times New Roman"/>
          <w:sz w:val="24"/>
          <w:szCs w:val="24"/>
        </w:rPr>
      </w:pPr>
    </w:p>
    <w:p w14:paraId="711B30ED" w14:textId="77777777" w:rsidR="00260F13" w:rsidRPr="00260F13" w:rsidRDefault="00260F13" w:rsidP="00260F13">
      <w:pPr>
        <w:spacing w:after="0" w:line="240" w:lineRule="auto"/>
        <w:jc w:val="both"/>
        <w:rPr>
          <w:rFonts w:ascii="Times New Roman" w:hAnsi="Times New Roman"/>
          <w:sz w:val="24"/>
          <w:szCs w:val="24"/>
        </w:rPr>
      </w:pPr>
      <w:r w:rsidRPr="00260F13">
        <w:rPr>
          <w:rFonts w:ascii="Times New Roman" w:hAnsi="Times New Roman"/>
          <w:sz w:val="24"/>
          <w:szCs w:val="24"/>
        </w:rPr>
        <w:t xml:space="preserve">Hydropower development schemes and their various configurations; Planning for firm Capacities, Peak Load and Base Load configurations; role of Hydropower development in a </w:t>
      </w:r>
      <w:proofErr w:type="gramStart"/>
      <w:r w:rsidRPr="00260F13">
        <w:rPr>
          <w:rFonts w:ascii="Times New Roman" w:hAnsi="Times New Roman"/>
          <w:sz w:val="24"/>
          <w:szCs w:val="24"/>
        </w:rPr>
        <w:t>mixed power systems</w:t>
      </w:r>
      <w:proofErr w:type="gramEnd"/>
      <w:r w:rsidRPr="00260F13">
        <w:rPr>
          <w:rFonts w:ascii="Times New Roman" w:hAnsi="Times New Roman"/>
          <w:sz w:val="24"/>
          <w:szCs w:val="24"/>
        </w:rPr>
        <w:t>; Governing of Hydropower systems; Study of hydraulic transients in Penstocks. Surge analysis and dynamics of Surge tanks; design of hydropower installation components - intake structures; water conductor systems tunnels; surge-tanks; penstocks; valves and anchor-blocks; types of powerhouse - underground and semi-underground; turbines and their foundations; introduction to structural and geotechnical aspects of powerhouse design - CAD applications; similitude and models; Mini and Micro hydro power developments.</w:t>
      </w:r>
    </w:p>
    <w:p w14:paraId="3B30F74C" w14:textId="77777777" w:rsidR="00260F13" w:rsidRDefault="00260F13" w:rsidP="00260F13">
      <w:pPr>
        <w:spacing w:after="0" w:line="240" w:lineRule="auto"/>
        <w:ind w:left="426" w:hanging="426"/>
        <w:jc w:val="both"/>
        <w:rPr>
          <w:rFonts w:ascii="Times New Roman" w:hAnsi="Times New Roman"/>
          <w:b/>
          <w:sz w:val="24"/>
          <w:szCs w:val="24"/>
        </w:rPr>
      </w:pPr>
    </w:p>
    <w:p w14:paraId="608BFA8B" w14:textId="77777777" w:rsidR="00260F13" w:rsidRPr="00260F13" w:rsidRDefault="00260F13" w:rsidP="00260F13">
      <w:pPr>
        <w:spacing w:after="0" w:line="240" w:lineRule="auto"/>
        <w:ind w:left="426" w:hanging="426"/>
        <w:jc w:val="both"/>
        <w:rPr>
          <w:rFonts w:ascii="Times New Roman" w:hAnsi="Times New Roman"/>
          <w:sz w:val="24"/>
          <w:szCs w:val="24"/>
        </w:rPr>
      </w:pPr>
      <w:r w:rsidRPr="00260F13">
        <w:rPr>
          <w:rFonts w:ascii="Times New Roman" w:hAnsi="Times New Roman"/>
          <w:b/>
          <w:sz w:val="24"/>
          <w:szCs w:val="24"/>
        </w:rPr>
        <w:t xml:space="preserve">Course Outcomes: </w:t>
      </w:r>
      <w:r w:rsidRPr="00260F13">
        <w:rPr>
          <w:rFonts w:ascii="Times New Roman" w:hAnsi="Times New Roman"/>
          <w:sz w:val="24"/>
          <w:szCs w:val="24"/>
        </w:rPr>
        <w:t>By the end of the course the student is expected to: a) discover principles of operation and design of storage, run-of-the-river and pumped storage types of hydropower projects, b) learn about specific types of turbines and installation of the necessary accessories for a specific location; b) develop competence in preparing Due-diligence Report, Pre-feasibility study report, Feasibility Report, Detail Project Report, etc.; c) undertake detailed design and engineering of hydropower projects, d) develop understanding of electric power systems and competence to assess hydropower potential of projects, determine optimal installed capacity, recommend suitable number, type and size of generating units, and e) estimate quantum of annual energy generation, load factor, firm power, secondary power, etc.</w:t>
      </w:r>
    </w:p>
    <w:p w14:paraId="7517A1D3" w14:textId="77777777" w:rsidR="00260F13" w:rsidRDefault="00260F13" w:rsidP="00260F13">
      <w:pPr>
        <w:spacing w:after="0" w:line="240" w:lineRule="auto"/>
        <w:jc w:val="both"/>
        <w:rPr>
          <w:rFonts w:ascii="Times New Roman" w:hAnsi="Times New Roman"/>
          <w:b/>
          <w:sz w:val="24"/>
          <w:szCs w:val="24"/>
        </w:rPr>
      </w:pPr>
    </w:p>
    <w:p w14:paraId="26A81B1B" w14:textId="77777777" w:rsidR="00260F13" w:rsidRDefault="00260F13" w:rsidP="00260F13">
      <w:pPr>
        <w:spacing w:after="0" w:line="240" w:lineRule="auto"/>
        <w:jc w:val="both"/>
        <w:rPr>
          <w:rFonts w:ascii="Times New Roman" w:hAnsi="Times New Roman"/>
          <w:b/>
          <w:sz w:val="24"/>
          <w:szCs w:val="24"/>
        </w:rPr>
      </w:pPr>
    </w:p>
    <w:p w14:paraId="1A24B39A" w14:textId="77777777" w:rsidR="00260F13" w:rsidRPr="00260F13" w:rsidRDefault="00260F13" w:rsidP="00260F13">
      <w:pPr>
        <w:spacing w:after="0" w:line="240" w:lineRule="auto"/>
        <w:jc w:val="both"/>
        <w:rPr>
          <w:rFonts w:ascii="Times New Roman" w:hAnsi="Times New Roman"/>
          <w:b/>
          <w:sz w:val="24"/>
          <w:szCs w:val="24"/>
        </w:rPr>
      </w:pPr>
      <w:r w:rsidRPr="00260F13">
        <w:rPr>
          <w:rFonts w:ascii="Times New Roman" w:hAnsi="Times New Roman"/>
          <w:b/>
          <w:sz w:val="24"/>
          <w:szCs w:val="24"/>
        </w:rPr>
        <w:t>Reference / Text Book (s):</w:t>
      </w:r>
    </w:p>
    <w:p w14:paraId="0D0AD7CA"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 xml:space="preserve">Water power development by </w:t>
      </w:r>
      <w:proofErr w:type="spellStart"/>
      <w:r w:rsidRPr="00260F13">
        <w:rPr>
          <w:rFonts w:ascii="Times New Roman" w:hAnsi="Times New Roman"/>
          <w:sz w:val="24"/>
          <w:szCs w:val="24"/>
        </w:rPr>
        <w:t>Mosonyi</w:t>
      </w:r>
      <w:proofErr w:type="spellEnd"/>
      <w:r w:rsidRPr="00260F13">
        <w:rPr>
          <w:rFonts w:ascii="Times New Roman" w:hAnsi="Times New Roman"/>
          <w:sz w:val="24"/>
          <w:szCs w:val="24"/>
        </w:rPr>
        <w:t xml:space="preserve">, Emil (1991), </w:t>
      </w:r>
      <w:proofErr w:type="spellStart"/>
      <w:r w:rsidRPr="00260F13">
        <w:rPr>
          <w:rFonts w:ascii="Times New Roman" w:hAnsi="Times New Roman"/>
          <w:sz w:val="24"/>
          <w:szCs w:val="24"/>
        </w:rPr>
        <w:t>Akademia</w:t>
      </w:r>
      <w:proofErr w:type="spellEnd"/>
      <w:r w:rsidRPr="00260F13">
        <w:rPr>
          <w:rFonts w:ascii="Times New Roman" w:hAnsi="Times New Roman"/>
          <w:sz w:val="24"/>
          <w:szCs w:val="24"/>
        </w:rPr>
        <w:t xml:space="preserve"> Budapest.</w:t>
      </w:r>
    </w:p>
    <w:p w14:paraId="740526BD"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 xml:space="preserve">Hydro Power – The Design, Use and Function of Hydromechanical, Hydraulic, and Electrical Equipment by Prof. </w:t>
      </w:r>
      <w:proofErr w:type="spellStart"/>
      <w:r w:rsidRPr="00260F13">
        <w:rPr>
          <w:rFonts w:ascii="Times New Roman" w:hAnsi="Times New Roman"/>
          <w:sz w:val="24"/>
          <w:szCs w:val="24"/>
        </w:rPr>
        <w:t>Dr.</w:t>
      </w:r>
      <w:proofErr w:type="spellEnd"/>
      <w:r w:rsidRPr="00260F13">
        <w:rPr>
          <w:rFonts w:ascii="Times New Roman" w:hAnsi="Times New Roman"/>
          <w:sz w:val="24"/>
          <w:szCs w:val="24"/>
        </w:rPr>
        <w:t>-Ing. J. Raabe.  VDI-Verlag GmbH, 1985.</w:t>
      </w:r>
    </w:p>
    <w:p w14:paraId="04AC1002"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Guidelines for preparation of Detailed Project Reports of Irrigation and Multipurpose Projects.  Working Group Report. Government of India, Ministry of Irrigation, 1980.</w:t>
      </w:r>
    </w:p>
    <w:p w14:paraId="57EECD34"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Micro Hydroelectric Power Stations by L. Monition, M. LE NIR and J. Roux, Translated by J. McMullan.  John Wiley &amp; Sons, 1981.</w:t>
      </w:r>
    </w:p>
    <w:p w14:paraId="7F4331BB" w14:textId="77777777" w:rsidR="00260F13" w:rsidRDefault="00260F13" w:rsidP="00260F13">
      <w:pPr>
        <w:spacing w:after="0" w:line="240" w:lineRule="auto"/>
        <w:ind w:left="714"/>
        <w:jc w:val="both"/>
        <w:rPr>
          <w:rFonts w:ascii="Times New Roman" w:hAnsi="Times New Roman"/>
          <w:sz w:val="24"/>
          <w:szCs w:val="24"/>
        </w:rPr>
      </w:pPr>
    </w:p>
    <w:p w14:paraId="4FD7DE13"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 xml:space="preserve">Micro-Hydro Design Manual – A Guide to Small-Scale Water Power schemes by A. Harvey with a. Brown, P. </w:t>
      </w:r>
      <w:proofErr w:type="spellStart"/>
      <w:r w:rsidRPr="00260F13">
        <w:rPr>
          <w:rFonts w:ascii="Times New Roman" w:hAnsi="Times New Roman"/>
          <w:sz w:val="24"/>
          <w:szCs w:val="24"/>
        </w:rPr>
        <w:t>Hettiarachi</w:t>
      </w:r>
      <w:proofErr w:type="spellEnd"/>
      <w:r w:rsidRPr="00260F13">
        <w:rPr>
          <w:rFonts w:ascii="Times New Roman" w:hAnsi="Times New Roman"/>
          <w:sz w:val="24"/>
          <w:szCs w:val="24"/>
        </w:rPr>
        <w:t xml:space="preserve"> and A. </w:t>
      </w:r>
      <w:proofErr w:type="spellStart"/>
      <w:r w:rsidRPr="00260F13">
        <w:rPr>
          <w:rFonts w:ascii="Times New Roman" w:hAnsi="Times New Roman"/>
          <w:sz w:val="24"/>
          <w:szCs w:val="24"/>
        </w:rPr>
        <w:t>Inversin</w:t>
      </w:r>
      <w:proofErr w:type="spellEnd"/>
      <w:r w:rsidRPr="00260F13">
        <w:rPr>
          <w:rFonts w:ascii="Times New Roman" w:hAnsi="Times New Roman"/>
          <w:sz w:val="24"/>
          <w:szCs w:val="24"/>
        </w:rPr>
        <w:t>.  ITDG Publishing, 2002.</w:t>
      </w:r>
    </w:p>
    <w:p w14:paraId="276F6495"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Relevant publications and Guidelines of Central Electricity Authority, Central Water Commission and Central Board of Irrigation and Power, Government of India.</w:t>
      </w:r>
    </w:p>
    <w:p w14:paraId="77726E42" w14:textId="77777777" w:rsidR="00260F13" w:rsidRPr="00260F13" w:rsidRDefault="00260F13" w:rsidP="003232A8">
      <w:pPr>
        <w:numPr>
          <w:ilvl w:val="0"/>
          <w:numId w:val="48"/>
        </w:numPr>
        <w:spacing w:after="0" w:line="240" w:lineRule="auto"/>
        <w:ind w:left="714" w:hanging="357"/>
        <w:jc w:val="both"/>
        <w:rPr>
          <w:rFonts w:ascii="Times New Roman" w:hAnsi="Times New Roman"/>
          <w:sz w:val="24"/>
          <w:szCs w:val="24"/>
        </w:rPr>
      </w:pPr>
      <w:r w:rsidRPr="00260F13">
        <w:rPr>
          <w:rFonts w:ascii="Times New Roman" w:hAnsi="Times New Roman"/>
          <w:sz w:val="24"/>
          <w:szCs w:val="24"/>
        </w:rPr>
        <w:t>Guide on How to Develop a Small Hydropower Plant, Part 1 and 2. by European Small Hydropower Association (ESHA), 2004.</w:t>
      </w:r>
    </w:p>
    <w:p w14:paraId="7BFCDAC6" w14:textId="77777777" w:rsidR="00991693" w:rsidRDefault="00991693" w:rsidP="00991693">
      <w:pPr>
        <w:spacing w:after="0" w:line="240" w:lineRule="auto"/>
        <w:jc w:val="both"/>
        <w:rPr>
          <w:rFonts w:ascii="Times New Roman" w:hAnsi="Times New Roman"/>
          <w:sz w:val="24"/>
          <w:szCs w:val="24"/>
        </w:rPr>
      </w:pPr>
    </w:p>
    <w:p w14:paraId="2E61E76D" w14:textId="77777777" w:rsidR="00260F13" w:rsidRDefault="00260F13" w:rsidP="00991693">
      <w:pPr>
        <w:spacing w:after="0" w:line="240" w:lineRule="auto"/>
        <w:jc w:val="both"/>
        <w:rPr>
          <w:rFonts w:ascii="Times New Roman" w:hAnsi="Times New Roman"/>
          <w:sz w:val="24"/>
          <w:szCs w:val="24"/>
        </w:rPr>
      </w:pPr>
    </w:p>
    <w:p w14:paraId="7CF8000F" w14:textId="77777777" w:rsidR="00260F13" w:rsidRDefault="00260F13" w:rsidP="00260F13">
      <w:pPr>
        <w:tabs>
          <w:tab w:val="right" w:pos="9026"/>
        </w:tabs>
        <w:spacing w:after="0" w:line="240" w:lineRule="auto"/>
        <w:jc w:val="both"/>
        <w:rPr>
          <w:rFonts w:ascii="Times New Roman" w:hAnsi="Times New Roman"/>
          <w:b/>
          <w:sz w:val="24"/>
          <w:szCs w:val="24"/>
        </w:rPr>
      </w:pPr>
    </w:p>
    <w:p w14:paraId="512739E2" w14:textId="77777777" w:rsidR="00260F13" w:rsidRPr="00335C9B" w:rsidRDefault="00260F13" w:rsidP="00260F13">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12</w:t>
      </w:r>
      <w:r w:rsidRPr="00335C9B">
        <w:rPr>
          <w:rFonts w:ascii="Times New Roman" w:hAnsi="Times New Roman"/>
          <w:b/>
          <w:sz w:val="24"/>
          <w:szCs w:val="24"/>
        </w:rPr>
        <w:t>2: Surface water quality modelling and control</w:t>
      </w:r>
      <w:r>
        <w:rPr>
          <w:rFonts w:ascii="Times New Roman" w:hAnsi="Times New Roman"/>
          <w:b/>
          <w:sz w:val="24"/>
          <w:szCs w:val="24"/>
        </w:rPr>
        <w:tab/>
        <w:t>6</w:t>
      </w:r>
      <w:r w:rsidRPr="00335C9B">
        <w:rPr>
          <w:rFonts w:ascii="Times New Roman" w:hAnsi="Times New Roman"/>
          <w:b/>
          <w:sz w:val="24"/>
          <w:szCs w:val="24"/>
        </w:rPr>
        <w:t xml:space="preserve"> Credits (3-0-0)</w:t>
      </w:r>
    </w:p>
    <w:p w14:paraId="68E46572" w14:textId="77777777" w:rsidR="00260F13" w:rsidRDefault="00260F13" w:rsidP="00260F13">
      <w:pPr>
        <w:spacing w:after="0" w:line="240" w:lineRule="auto"/>
        <w:jc w:val="both"/>
        <w:rPr>
          <w:rFonts w:ascii="Times New Roman" w:hAnsi="Times New Roman"/>
          <w:sz w:val="24"/>
          <w:szCs w:val="24"/>
        </w:rPr>
      </w:pPr>
    </w:p>
    <w:p w14:paraId="1D14B828" w14:textId="77777777" w:rsidR="00260F13" w:rsidRPr="00335C9B" w:rsidRDefault="00260F13" w:rsidP="00260F13">
      <w:pPr>
        <w:spacing w:after="0" w:line="240" w:lineRule="auto"/>
        <w:jc w:val="both"/>
        <w:rPr>
          <w:rFonts w:ascii="Times New Roman" w:hAnsi="Times New Roman"/>
          <w:sz w:val="24"/>
          <w:szCs w:val="24"/>
        </w:rPr>
      </w:pPr>
      <w:r w:rsidRPr="00335C9B">
        <w:rPr>
          <w:rFonts w:ascii="Times New Roman" w:hAnsi="Times New Roman"/>
          <w:sz w:val="24"/>
          <w:szCs w:val="24"/>
        </w:rPr>
        <w:t xml:space="preserve">River hydrology and derivation of Stream Equation, Derivation of </w:t>
      </w:r>
      <w:proofErr w:type="spellStart"/>
      <w:r w:rsidRPr="00335C9B">
        <w:rPr>
          <w:rFonts w:ascii="Times New Roman" w:hAnsi="Times New Roman"/>
          <w:sz w:val="24"/>
          <w:szCs w:val="24"/>
        </w:rPr>
        <w:t>Estaury</w:t>
      </w:r>
      <w:proofErr w:type="spellEnd"/>
      <w:r w:rsidRPr="00335C9B">
        <w:rPr>
          <w:rFonts w:ascii="Times New Roman" w:hAnsi="Times New Roman"/>
          <w:sz w:val="24"/>
          <w:szCs w:val="24"/>
        </w:rPr>
        <w:t xml:space="preserve"> equation, Distribution of water quality in rivers and estuaries. Physical and Chemical characteristics of Lakes, Finite Difference steady state river, </w:t>
      </w:r>
      <w:proofErr w:type="spellStart"/>
      <w:r w:rsidRPr="00335C9B">
        <w:rPr>
          <w:rFonts w:ascii="Times New Roman" w:hAnsi="Times New Roman"/>
          <w:sz w:val="24"/>
          <w:szCs w:val="24"/>
        </w:rPr>
        <w:t>estaury</w:t>
      </w:r>
      <w:proofErr w:type="spellEnd"/>
      <w:r w:rsidRPr="00335C9B">
        <w:rPr>
          <w:rFonts w:ascii="Times New Roman" w:hAnsi="Times New Roman"/>
          <w:sz w:val="24"/>
          <w:szCs w:val="24"/>
        </w:rPr>
        <w:t xml:space="preserve"> and Lake models., Dissolved Oxygen models in rivers, estuaries and Lakes, Fate of Indicator Bacteria and pathogens in water bodies. Basic Mechanism of Eutrophication, Lake Phytoplankton models, eutrophication in rivers and estuaries. Elements of Toxic substance analysis.</w:t>
      </w:r>
    </w:p>
    <w:p w14:paraId="3EE9A608" w14:textId="77777777" w:rsidR="00260F13" w:rsidRDefault="00260F13" w:rsidP="00260F13">
      <w:pPr>
        <w:spacing w:after="0" w:line="240" w:lineRule="auto"/>
        <w:ind w:left="426" w:hanging="426"/>
        <w:jc w:val="both"/>
        <w:rPr>
          <w:rFonts w:ascii="Times New Roman" w:hAnsi="Times New Roman"/>
          <w:b/>
          <w:sz w:val="24"/>
          <w:szCs w:val="24"/>
        </w:rPr>
      </w:pPr>
    </w:p>
    <w:p w14:paraId="24935008" w14:textId="77777777" w:rsidR="00260F13" w:rsidRPr="00335C9B" w:rsidRDefault="00260F13" w:rsidP="00260F13">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understand the idea, methodology and basic tools of water quality modelling; b) understand the different modelling approaches, their scope and limitations; c) understand the fate and transport of pollutants in different water bodies.</w:t>
      </w:r>
    </w:p>
    <w:p w14:paraId="4272158D" w14:textId="77777777" w:rsidR="00260F13" w:rsidRDefault="00260F13" w:rsidP="00260F13">
      <w:pPr>
        <w:spacing w:after="0" w:line="240" w:lineRule="auto"/>
        <w:jc w:val="both"/>
        <w:rPr>
          <w:rFonts w:ascii="Times New Roman" w:hAnsi="Times New Roman"/>
          <w:b/>
          <w:sz w:val="24"/>
          <w:szCs w:val="24"/>
        </w:rPr>
      </w:pPr>
    </w:p>
    <w:p w14:paraId="2DB1A97A" w14:textId="77777777" w:rsidR="00260F13" w:rsidRDefault="00260F13" w:rsidP="00260F13">
      <w:pPr>
        <w:spacing w:after="0" w:line="240" w:lineRule="auto"/>
        <w:jc w:val="both"/>
        <w:rPr>
          <w:rFonts w:ascii="Times New Roman" w:hAnsi="Times New Roman"/>
          <w:b/>
          <w:sz w:val="24"/>
          <w:szCs w:val="24"/>
        </w:rPr>
      </w:pPr>
    </w:p>
    <w:p w14:paraId="13BF6C57" w14:textId="77777777" w:rsidR="00260F13" w:rsidRPr="00335C9B" w:rsidRDefault="00260F13" w:rsidP="00260F13">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31ABEFDE" w14:textId="77777777" w:rsidR="00260F13" w:rsidRDefault="00260F13" w:rsidP="003232A8">
      <w:pPr>
        <w:numPr>
          <w:ilvl w:val="0"/>
          <w:numId w:val="49"/>
        </w:numPr>
        <w:spacing w:after="0" w:line="240" w:lineRule="auto"/>
        <w:jc w:val="both"/>
        <w:rPr>
          <w:rFonts w:ascii="Times New Roman" w:hAnsi="Times New Roman"/>
          <w:sz w:val="24"/>
          <w:szCs w:val="24"/>
        </w:rPr>
      </w:pPr>
      <w:r w:rsidRPr="00335C9B">
        <w:rPr>
          <w:rFonts w:ascii="Times New Roman" w:hAnsi="Times New Roman"/>
          <w:sz w:val="24"/>
          <w:szCs w:val="24"/>
        </w:rPr>
        <w:t xml:space="preserve">Principles of Surface Water Quality </w:t>
      </w:r>
      <w:r w:rsidR="009B36B1" w:rsidRPr="00335C9B">
        <w:rPr>
          <w:rFonts w:ascii="Times New Roman" w:hAnsi="Times New Roman"/>
          <w:sz w:val="24"/>
          <w:szCs w:val="24"/>
        </w:rPr>
        <w:t>Modelling</w:t>
      </w:r>
      <w:r w:rsidRPr="00335C9B">
        <w:rPr>
          <w:rFonts w:ascii="Times New Roman" w:hAnsi="Times New Roman"/>
          <w:sz w:val="24"/>
          <w:szCs w:val="24"/>
        </w:rPr>
        <w:t xml:space="preserve"> and Control by Robert V. Thomann, John A. Mueller (1987), Harper &amp; Row.</w:t>
      </w:r>
    </w:p>
    <w:p w14:paraId="2C1DDC36" w14:textId="77777777" w:rsidR="00260F13" w:rsidRDefault="00260F13" w:rsidP="00991693">
      <w:pPr>
        <w:spacing w:after="0" w:line="240" w:lineRule="auto"/>
        <w:jc w:val="both"/>
        <w:rPr>
          <w:rFonts w:ascii="Times New Roman" w:hAnsi="Times New Roman"/>
          <w:sz w:val="24"/>
          <w:szCs w:val="24"/>
        </w:rPr>
      </w:pPr>
    </w:p>
    <w:p w14:paraId="1095BED0" w14:textId="77777777" w:rsidR="009B36B1" w:rsidRDefault="009B36B1" w:rsidP="00991693">
      <w:pPr>
        <w:spacing w:after="0" w:line="240" w:lineRule="auto"/>
        <w:jc w:val="both"/>
        <w:rPr>
          <w:rFonts w:ascii="Times New Roman" w:hAnsi="Times New Roman"/>
          <w:sz w:val="24"/>
          <w:szCs w:val="24"/>
        </w:rPr>
      </w:pPr>
    </w:p>
    <w:p w14:paraId="5BC5F812" w14:textId="77777777" w:rsidR="009B36B1" w:rsidRDefault="009B36B1" w:rsidP="00991693">
      <w:pPr>
        <w:spacing w:after="0" w:line="240" w:lineRule="auto"/>
        <w:jc w:val="both"/>
        <w:rPr>
          <w:rFonts w:ascii="Times New Roman" w:hAnsi="Times New Roman"/>
          <w:sz w:val="24"/>
          <w:szCs w:val="24"/>
        </w:rPr>
      </w:pPr>
    </w:p>
    <w:p w14:paraId="54CAA174" w14:textId="77777777" w:rsidR="009B36B1" w:rsidRDefault="009B36B1" w:rsidP="00991693">
      <w:pPr>
        <w:spacing w:after="0" w:line="240" w:lineRule="auto"/>
        <w:jc w:val="both"/>
        <w:rPr>
          <w:rFonts w:ascii="Times New Roman" w:hAnsi="Times New Roman"/>
          <w:sz w:val="24"/>
          <w:szCs w:val="24"/>
        </w:rPr>
      </w:pPr>
    </w:p>
    <w:p w14:paraId="7CA0D3F3" w14:textId="77777777" w:rsidR="009B36B1" w:rsidRPr="00335C9B" w:rsidRDefault="009B36B1" w:rsidP="009B36B1">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12</w:t>
      </w:r>
      <w:r w:rsidRPr="00335C9B">
        <w:rPr>
          <w:rFonts w:ascii="Times New Roman" w:hAnsi="Times New Roman"/>
          <w:b/>
          <w:sz w:val="24"/>
          <w:szCs w:val="24"/>
        </w:rPr>
        <w:t>3: Eco-hydraulics and hydrology</w:t>
      </w:r>
      <w:r>
        <w:rPr>
          <w:rFonts w:ascii="Times New Roman" w:hAnsi="Times New Roman"/>
          <w:b/>
          <w:sz w:val="24"/>
          <w:szCs w:val="24"/>
        </w:rPr>
        <w:tab/>
        <w:t>6</w:t>
      </w:r>
      <w:r w:rsidRPr="00335C9B">
        <w:rPr>
          <w:rFonts w:ascii="Times New Roman" w:hAnsi="Times New Roman"/>
          <w:b/>
          <w:sz w:val="24"/>
          <w:szCs w:val="24"/>
        </w:rPr>
        <w:t xml:space="preserve"> Credits (3-0-0)</w:t>
      </w:r>
    </w:p>
    <w:p w14:paraId="40F0184C" w14:textId="77777777" w:rsidR="009B36B1" w:rsidRDefault="009B36B1" w:rsidP="009B36B1">
      <w:pPr>
        <w:spacing w:after="0" w:line="240" w:lineRule="auto"/>
        <w:jc w:val="both"/>
        <w:rPr>
          <w:rFonts w:ascii="Times New Roman" w:hAnsi="Times New Roman"/>
          <w:sz w:val="24"/>
          <w:szCs w:val="24"/>
        </w:rPr>
      </w:pPr>
    </w:p>
    <w:p w14:paraId="55E101BC" w14:textId="77777777" w:rsidR="009B36B1" w:rsidRPr="00335C9B" w:rsidRDefault="009B36B1" w:rsidP="009B36B1">
      <w:pPr>
        <w:spacing w:after="0" w:line="240" w:lineRule="auto"/>
        <w:jc w:val="both"/>
        <w:rPr>
          <w:rFonts w:ascii="Times New Roman" w:hAnsi="Times New Roman"/>
          <w:sz w:val="24"/>
          <w:szCs w:val="24"/>
        </w:rPr>
      </w:pPr>
      <w:r w:rsidRPr="00335C9B">
        <w:rPr>
          <w:rFonts w:ascii="Times New Roman" w:hAnsi="Times New Roman"/>
          <w:sz w:val="24"/>
          <w:szCs w:val="24"/>
        </w:rPr>
        <w:t>Classification of Hydro environmental systems, governing equations for open surface flow domains, pollutant transport equations in hydro-environmental flow systems, computational methods and solution techniques. Study of ecological descriptors, numerical ecology, multi-objective definitions of environmental flows, Hydrologic indices for e-flows and river health assessment. Riverine habitat characterization and habitat simulation models. Anthropogenic triggers for changes in riverine habitat.</w:t>
      </w:r>
    </w:p>
    <w:p w14:paraId="340C793E" w14:textId="77777777" w:rsidR="009B36B1" w:rsidRDefault="009B36B1" w:rsidP="009B36B1">
      <w:pPr>
        <w:spacing w:after="0" w:line="240" w:lineRule="auto"/>
        <w:ind w:left="426" w:hanging="426"/>
        <w:jc w:val="both"/>
        <w:rPr>
          <w:rFonts w:ascii="Times New Roman" w:hAnsi="Times New Roman"/>
          <w:b/>
          <w:sz w:val="24"/>
          <w:szCs w:val="24"/>
        </w:rPr>
      </w:pPr>
    </w:p>
    <w:p w14:paraId="5D94013C" w14:textId="77777777" w:rsidR="009B36B1" w:rsidRPr="00335C9B" w:rsidRDefault="009B36B1" w:rsidP="009B36B1">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get advanced knowledge of impacts of encroachments on river systems; b) have knowledge on the most recent methods for impact analysis and mitigation using Eco hydrological and Eco hydraulic tools; c) know the most common modelling tools that is applied within the field and how they are applied. </w:t>
      </w:r>
    </w:p>
    <w:p w14:paraId="1200401A" w14:textId="77777777" w:rsidR="009B36B1" w:rsidRDefault="009B36B1" w:rsidP="009B36B1">
      <w:pPr>
        <w:spacing w:after="0" w:line="240" w:lineRule="auto"/>
        <w:jc w:val="both"/>
        <w:rPr>
          <w:rFonts w:ascii="Times New Roman" w:hAnsi="Times New Roman"/>
          <w:b/>
          <w:sz w:val="24"/>
          <w:szCs w:val="24"/>
        </w:rPr>
      </w:pPr>
    </w:p>
    <w:p w14:paraId="2EA7EF1A" w14:textId="77777777" w:rsidR="009B36B1" w:rsidRDefault="009B36B1" w:rsidP="009B36B1">
      <w:pPr>
        <w:spacing w:after="0" w:line="240" w:lineRule="auto"/>
        <w:jc w:val="both"/>
        <w:rPr>
          <w:rFonts w:ascii="Times New Roman" w:hAnsi="Times New Roman"/>
          <w:b/>
          <w:sz w:val="24"/>
          <w:szCs w:val="24"/>
        </w:rPr>
      </w:pPr>
    </w:p>
    <w:p w14:paraId="7B8C811F" w14:textId="77777777" w:rsidR="009B36B1" w:rsidRDefault="009B36B1" w:rsidP="009B36B1">
      <w:pPr>
        <w:spacing w:after="0" w:line="240" w:lineRule="auto"/>
        <w:jc w:val="both"/>
        <w:rPr>
          <w:rFonts w:ascii="Times New Roman" w:hAnsi="Times New Roman"/>
          <w:b/>
          <w:sz w:val="24"/>
          <w:szCs w:val="24"/>
        </w:rPr>
      </w:pPr>
    </w:p>
    <w:p w14:paraId="584289CE" w14:textId="77777777" w:rsidR="009B36B1" w:rsidRDefault="009B36B1" w:rsidP="009B36B1">
      <w:pPr>
        <w:spacing w:after="0" w:line="240" w:lineRule="auto"/>
        <w:jc w:val="both"/>
        <w:rPr>
          <w:rFonts w:ascii="Times New Roman" w:hAnsi="Times New Roman"/>
          <w:b/>
          <w:sz w:val="24"/>
          <w:szCs w:val="24"/>
        </w:rPr>
      </w:pPr>
    </w:p>
    <w:p w14:paraId="0BAD944F" w14:textId="77777777" w:rsidR="009B36B1" w:rsidRDefault="009B36B1" w:rsidP="009B36B1">
      <w:pPr>
        <w:spacing w:after="0" w:line="240" w:lineRule="auto"/>
        <w:jc w:val="both"/>
        <w:rPr>
          <w:rFonts w:ascii="Times New Roman" w:hAnsi="Times New Roman"/>
          <w:b/>
          <w:sz w:val="24"/>
          <w:szCs w:val="24"/>
        </w:rPr>
      </w:pPr>
    </w:p>
    <w:p w14:paraId="1D1F4077" w14:textId="77777777" w:rsidR="009B36B1" w:rsidRPr="00335C9B" w:rsidRDefault="009B36B1" w:rsidP="009B36B1">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52F8DDAF" w14:textId="77777777" w:rsidR="009B36B1" w:rsidRDefault="009B36B1" w:rsidP="003232A8">
      <w:pPr>
        <w:numPr>
          <w:ilvl w:val="0"/>
          <w:numId w:val="56"/>
        </w:numPr>
        <w:spacing w:after="0" w:line="240" w:lineRule="auto"/>
        <w:jc w:val="both"/>
        <w:rPr>
          <w:rFonts w:ascii="Times New Roman" w:hAnsi="Times New Roman"/>
          <w:sz w:val="24"/>
          <w:szCs w:val="24"/>
        </w:rPr>
      </w:pPr>
      <w:r>
        <w:rPr>
          <w:rFonts w:ascii="Times New Roman" w:hAnsi="Times New Roman"/>
          <w:sz w:val="24"/>
          <w:szCs w:val="24"/>
        </w:rPr>
        <w:t>‘</w:t>
      </w:r>
      <w:r w:rsidRPr="00335C9B">
        <w:rPr>
          <w:rFonts w:ascii="Times New Roman" w:hAnsi="Times New Roman"/>
          <w:sz w:val="24"/>
          <w:szCs w:val="24"/>
        </w:rPr>
        <w:t>Eco hydraulics: An Integrated Approach</w:t>
      </w:r>
      <w:r>
        <w:rPr>
          <w:rFonts w:ascii="Times New Roman" w:hAnsi="Times New Roman"/>
          <w:sz w:val="24"/>
          <w:szCs w:val="24"/>
        </w:rPr>
        <w:t>’</w:t>
      </w:r>
      <w:r w:rsidRPr="00335C9B">
        <w:rPr>
          <w:rFonts w:ascii="Times New Roman" w:hAnsi="Times New Roman"/>
          <w:sz w:val="24"/>
          <w:szCs w:val="24"/>
        </w:rPr>
        <w:t xml:space="preserve"> By Ian Maddock, </w:t>
      </w:r>
      <w:proofErr w:type="spellStart"/>
      <w:r w:rsidRPr="00335C9B">
        <w:rPr>
          <w:rFonts w:ascii="Times New Roman" w:hAnsi="Times New Roman"/>
          <w:sz w:val="24"/>
          <w:szCs w:val="24"/>
        </w:rPr>
        <w:t>Atle</w:t>
      </w:r>
      <w:proofErr w:type="spellEnd"/>
      <w:r w:rsidRPr="00335C9B">
        <w:rPr>
          <w:rFonts w:ascii="Times New Roman" w:hAnsi="Times New Roman"/>
          <w:sz w:val="24"/>
          <w:szCs w:val="24"/>
        </w:rPr>
        <w:t xml:space="preserve"> </w:t>
      </w:r>
      <w:proofErr w:type="spellStart"/>
      <w:r w:rsidRPr="00335C9B">
        <w:rPr>
          <w:rFonts w:ascii="Times New Roman" w:hAnsi="Times New Roman"/>
          <w:sz w:val="24"/>
          <w:szCs w:val="24"/>
        </w:rPr>
        <w:t>Harby</w:t>
      </w:r>
      <w:proofErr w:type="spellEnd"/>
      <w:r w:rsidRPr="00335C9B">
        <w:rPr>
          <w:rFonts w:ascii="Times New Roman" w:hAnsi="Times New Roman"/>
          <w:sz w:val="24"/>
          <w:szCs w:val="24"/>
        </w:rPr>
        <w:t>, Paul Kemp, Paul J. Woo (2013), Willey.</w:t>
      </w:r>
    </w:p>
    <w:p w14:paraId="305D7537" w14:textId="77777777" w:rsidR="009B36B1" w:rsidRDefault="009B36B1" w:rsidP="003232A8">
      <w:pPr>
        <w:numPr>
          <w:ilvl w:val="0"/>
          <w:numId w:val="56"/>
        </w:numPr>
        <w:spacing w:after="0" w:line="240" w:lineRule="auto"/>
        <w:jc w:val="both"/>
        <w:rPr>
          <w:rFonts w:ascii="Times New Roman" w:hAnsi="Times New Roman"/>
          <w:sz w:val="24"/>
          <w:szCs w:val="24"/>
        </w:rPr>
      </w:pPr>
      <w:r>
        <w:rPr>
          <w:rFonts w:ascii="Times New Roman" w:hAnsi="Times New Roman"/>
          <w:sz w:val="24"/>
          <w:szCs w:val="24"/>
        </w:rPr>
        <w:t>‘Environmental hydrology &amp; hydraulics’ By S.N. Ghosh and V.R. Desai; Science Publishers (2006), Enfield, NH, USA.</w:t>
      </w:r>
    </w:p>
    <w:p w14:paraId="0C669560" w14:textId="77777777" w:rsidR="009B36B1" w:rsidRDefault="009B36B1" w:rsidP="009B36B1">
      <w:pPr>
        <w:spacing w:after="0" w:line="240" w:lineRule="auto"/>
        <w:jc w:val="both"/>
        <w:rPr>
          <w:rFonts w:ascii="Times New Roman" w:hAnsi="Times New Roman"/>
          <w:sz w:val="24"/>
          <w:szCs w:val="24"/>
        </w:rPr>
      </w:pPr>
    </w:p>
    <w:p w14:paraId="567D47E9" w14:textId="77777777" w:rsidR="009B36B1" w:rsidRDefault="009B36B1" w:rsidP="009B36B1">
      <w:pPr>
        <w:spacing w:after="0" w:line="240" w:lineRule="auto"/>
        <w:jc w:val="both"/>
        <w:rPr>
          <w:rFonts w:ascii="Times New Roman" w:hAnsi="Times New Roman"/>
          <w:sz w:val="24"/>
          <w:szCs w:val="24"/>
        </w:rPr>
      </w:pPr>
    </w:p>
    <w:p w14:paraId="1F3C8CCA" w14:textId="77777777" w:rsidR="009B36B1" w:rsidRDefault="009B36B1" w:rsidP="009B36B1">
      <w:pPr>
        <w:spacing w:after="0" w:line="240" w:lineRule="auto"/>
        <w:jc w:val="both"/>
        <w:rPr>
          <w:rFonts w:ascii="Times New Roman" w:hAnsi="Times New Roman"/>
          <w:sz w:val="24"/>
          <w:szCs w:val="24"/>
        </w:rPr>
      </w:pPr>
    </w:p>
    <w:p w14:paraId="70F1DE5F" w14:textId="77777777" w:rsidR="009B36B1" w:rsidRPr="00335C9B" w:rsidRDefault="009B36B1" w:rsidP="009B36B1">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PWRE112</w:t>
      </w:r>
      <w:r w:rsidRPr="00335C9B">
        <w:rPr>
          <w:rFonts w:ascii="Times New Roman" w:hAnsi="Times New Roman"/>
          <w:b/>
          <w:sz w:val="24"/>
          <w:szCs w:val="24"/>
        </w:rPr>
        <w:t>4: Environmental dynamics and Control</w:t>
      </w:r>
      <w:r>
        <w:rPr>
          <w:rFonts w:ascii="Times New Roman" w:hAnsi="Times New Roman"/>
          <w:b/>
          <w:sz w:val="24"/>
          <w:szCs w:val="24"/>
        </w:rPr>
        <w:tab/>
        <w:t>6</w:t>
      </w:r>
      <w:r w:rsidRPr="00335C9B">
        <w:rPr>
          <w:rFonts w:ascii="Times New Roman" w:hAnsi="Times New Roman"/>
          <w:b/>
          <w:sz w:val="24"/>
          <w:szCs w:val="24"/>
        </w:rPr>
        <w:t xml:space="preserve"> Credits (3-0-0)</w:t>
      </w:r>
    </w:p>
    <w:p w14:paraId="09ECDD2C" w14:textId="77777777" w:rsidR="009B36B1" w:rsidRDefault="009B36B1" w:rsidP="009B36B1">
      <w:pPr>
        <w:spacing w:after="0" w:line="240" w:lineRule="auto"/>
        <w:jc w:val="both"/>
        <w:rPr>
          <w:rFonts w:ascii="Times New Roman" w:hAnsi="Times New Roman"/>
          <w:sz w:val="24"/>
          <w:szCs w:val="24"/>
        </w:rPr>
      </w:pPr>
    </w:p>
    <w:p w14:paraId="5EEDA1CC" w14:textId="77777777" w:rsidR="009B36B1" w:rsidRPr="00335C9B" w:rsidRDefault="009B36B1" w:rsidP="009B36B1">
      <w:pPr>
        <w:spacing w:after="0" w:line="240" w:lineRule="auto"/>
        <w:jc w:val="both"/>
        <w:rPr>
          <w:rFonts w:ascii="Times New Roman" w:hAnsi="Times New Roman"/>
          <w:sz w:val="24"/>
          <w:szCs w:val="24"/>
        </w:rPr>
      </w:pPr>
      <w:r w:rsidRPr="00335C9B">
        <w:rPr>
          <w:rFonts w:ascii="Times New Roman" w:hAnsi="Times New Roman"/>
          <w:sz w:val="24"/>
          <w:szCs w:val="24"/>
        </w:rPr>
        <w:t>Environmental property and processes, Environmental simulation models, Elements of environmental impact analysis, Impact assessment methodologies, Framework of environmental assessment, Environmental impact of water resources projects, Assessment of hydrological hazards, Environmental management, Case studies.</w:t>
      </w:r>
    </w:p>
    <w:p w14:paraId="5D64ED84" w14:textId="77777777" w:rsidR="009B36B1" w:rsidRDefault="009B36B1" w:rsidP="009B36B1">
      <w:pPr>
        <w:spacing w:after="0" w:line="240" w:lineRule="auto"/>
        <w:ind w:left="426" w:hanging="426"/>
        <w:jc w:val="both"/>
        <w:rPr>
          <w:rFonts w:ascii="Times New Roman" w:hAnsi="Times New Roman"/>
          <w:b/>
          <w:sz w:val="24"/>
          <w:szCs w:val="24"/>
        </w:rPr>
      </w:pPr>
    </w:p>
    <w:p w14:paraId="03F8DC10" w14:textId="77777777" w:rsidR="009B36B1" w:rsidRPr="00335C9B" w:rsidRDefault="009B36B1" w:rsidP="009B36B1">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recognise the complex structure of environmental systems and apply qualitative modelling techniques to describe and analyse the influence and feedback structures within these systems; b) Comprehend fundamental dynamic systems theory concepts (phase-line and phase-space representations, null clines, equilibria and stability analysis) and apply them to analyse 1- and 2-D dynamic systems.</w:t>
      </w:r>
    </w:p>
    <w:p w14:paraId="7D1F15FE" w14:textId="77777777" w:rsidR="009B36B1" w:rsidRDefault="009B36B1" w:rsidP="009B36B1">
      <w:pPr>
        <w:spacing w:after="0" w:line="240" w:lineRule="auto"/>
        <w:jc w:val="both"/>
        <w:rPr>
          <w:rFonts w:ascii="Times New Roman" w:hAnsi="Times New Roman"/>
          <w:b/>
          <w:sz w:val="24"/>
          <w:szCs w:val="24"/>
        </w:rPr>
      </w:pPr>
    </w:p>
    <w:p w14:paraId="2C9BBCB7" w14:textId="77777777" w:rsidR="009B36B1" w:rsidRDefault="009B36B1" w:rsidP="009B36B1">
      <w:pPr>
        <w:spacing w:after="0" w:line="240" w:lineRule="auto"/>
        <w:jc w:val="both"/>
        <w:rPr>
          <w:rFonts w:ascii="Times New Roman" w:hAnsi="Times New Roman"/>
          <w:b/>
          <w:sz w:val="24"/>
          <w:szCs w:val="24"/>
        </w:rPr>
      </w:pPr>
    </w:p>
    <w:p w14:paraId="6DA393AA" w14:textId="77777777" w:rsidR="009B36B1" w:rsidRPr="00335C9B" w:rsidRDefault="009B36B1" w:rsidP="009B36B1">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3764E322" w14:textId="77777777" w:rsidR="009B36B1" w:rsidRPr="00335C9B" w:rsidRDefault="009B36B1" w:rsidP="003232A8">
      <w:pPr>
        <w:numPr>
          <w:ilvl w:val="0"/>
          <w:numId w:val="57"/>
        </w:numPr>
        <w:spacing w:after="0" w:line="240" w:lineRule="auto"/>
        <w:jc w:val="both"/>
        <w:rPr>
          <w:rFonts w:ascii="Times New Roman" w:hAnsi="Times New Roman"/>
          <w:sz w:val="24"/>
          <w:szCs w:val="24"/>
        </w:rPr>
      </w:pPr>
      <w:r w:rsidRPr="00335C9B">
        <w:rPr>
          <w:rFonts w:ascii="Times New Roman" w:hAnsi="Times New Roman"/>
          <w:sz w:val="24"/>
          <w:szCs w:val="24"/>
        </w:rPr>
        <w:t>Adaptive Management: From Theory to Practice by James Oglethorpe.  IUCN-The World Conservation Union, 2002.</w:t>
      </w:r>
    </w:p>
    <w:p w14:paraId="346A6B4A" w14:textId="77777777" w:rsidR="009B36B1" w:rsidRDefault="009B36B1" w:rsidP="003232A8">
      <w:pPr>
        <w:numPr>
          <w:ilvl w:val="0"/>
          <w:numId w:val="57"/>
        </w:numPr>
        <w:spacing w:after="0" w:line="240" w:lineRule="auto"/>
        <w:jc w:val="both"/>
        <w:rPr>
          <w:rFonts w:ascii="Times New Roman" w:hAnsi="Times New Roman"/>
          <w:sz w:val="24"/>
          <w:szCs w:val="24"/>
        </w:rPr>
      </w:pPr>
      <w:r w:rsidRPr="00335C9B">
        <w:rPr>
          <w:rFonts w:ascii="Times New Roman" w:hAnsi="Times New Roman"/>
          <w:sz w:val="24"/>
          <w:szCs w:val="24"/>
        </w:rPr>
        <w:t xml:space="preserve">Modelling Environmental Dynamics: Advances in Geomatic Solutions edited by Martin </w:t>
      </w:r>
      <w:proofErr w:type="spellStart"/>
      <w:r w:rsidRPr="00335C9B">
        <w:rPr>
          <w:rFonts w:ascii="Times New Roman" w:hAnsi="Times New Roman"/>
          <w:sz w:val="24"/>
          <w:szCs w:val="24"/>
        </w:rPr>
        <w:t>Paegelow</w:t>
      </w:r>
      <w:proofErr w:type="spellEnd"/>
      <w:r w:rsidRPr="00335C9B">
        <w:rPr>
          <w:rFonts w:ascii="Times New Roman" w:hAnsi="Times New Roman"/>
          <w:sz w:val="24"/>
          <w:szCs w:val="24"/>
        </w:rPr>
        <w:t>, María Teresa Camacho Olmedo. Springer, 2008.</w:t>
      </w:r>
    </w:p>
    <w:p w14:paraId="71A2CAD9" w14:textId="77777777" w:rsidR="009B36B1" w:rsidRDefault="009B36B1" w:rsidP="009B36B1">
      <w:pPr>
        <w:spacing w:after="0" w:line="240" w:lineRule="auto"/>
        <w:jc w:val="both"/>
        <w:rPr>
          <w:rFonts w:ascii="Times New Roman" w:hAnsi="Times New Roman"/>
          <w:sz w:val="24"/>
          <w:szCs w:val="24"/>
        </w:rPr>
      </w:pPr>
    </w:p>
    <w:p w14:paraId="0D4CE64A" w14:textId="77777777" w:rsidR="009B36B1" w:rsidRDefault="009B36B1" w:rsidP="009B36B1">
      <w:pPr>
        <w:spacing w:after="0" w:line="240" w:lineRule="auto"/>
        <w:jc w:val="both"/>
        <w:rPr>
          <w:rFonts w:ascii="Times New Roman" w:hAnsi="Times New Roman"/>
          <w:sz w:val="24"/>
          <w:szCs w:val="24"/>
        </w:rPr>
      </w:pPr>
    </w:p>
    <w:p w14:paraId="5A2B574F" w14:textId="77777777" w:rsidR="009B36B1" w:rsidRDefault="009B36B1" w:rsidP="009B36B1">
      <w:pPr>
        <w:spacing w:after="0" w:line="240" w:lineRule="auto"/>
        <w:jc w:val="both"/>
        <w:rPr>
          <w:rFonts w:ascii="Times New Roman" w:hAnsi="Times New Roman"/>
          <w:sz w:val="24"/>
          <w:szCs w:val="24"/>
        </w:rPr>
      </w:pPr>
    </w:p>
    <w:p w14:paraId="4BC154E7" w14:textId="77777777" w:rsidR="009B36B1" w:rsidRPr="00335C9B" w:rsidRDefault="009B36B1" w:rsidP="009B36B1">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1</w:t>
      </w:r>
      <w:r>
        <w:rPr>
          <w:rFonts w:ascii="Times New Roman" w:hAnsi="Times New Roman"/>
          <w:b/>
          <w:sz w:val="24"/>
          <w:szCs w:val="24"/>
        </w:rPr>
        <w:t>125</w:t>
      </w:r>
      <w:r w:rsidRPr="00335C9B">
        <w:rPr>
          <w:rFonts w:ascii="Times New Roman" w:hAnsi="Times New Roman"/>
          <w:b/>
          <w:sz w:val="24"/>
          <w:szCs w:val="24"/>
        </w:rPr>
        <w:t>: Industrial Water Pollution Control</w:t>
      </w:r>
      <w:r>
        <w:rPr>
          <w:rFonts w:ascii="Times New Roman" w:hAnsi="Times New Roman"/>
          <w:b/>
          <w:sz w:val="24"/>
          <w:szCs w:val="24"/>
        </w:rPr>
        <w:t xml:space="preserve">  </w:t>
      </w:r>
      <w:r>
        <w:rPr>
          <w:rFonts w:ascii="Times New Roman" w:hAnsi="Times New Roman"/>
          <w:b/>
          <w:sz w:val="24"/>
          <w:szCs w:val="24"/>
        </w:rPr>
        <w:tab/>
        <w:t>6</w:t>
      </w:r>
      <w:r w:rsidRPr="00335C9B">
        <w:rPr>
          <w:rFonts w:ascii="Times New Roman" w:hAnsi="Times New Roman"/>
          <w:b/>
          <w:sz w:val="24"/>
          <w:szCs w:val="24"/>
        </w:rPr>
        <w:t xml:space="preserve"> Credits (3-0-0)</w:t>
      </w:r>
    </w:p>
    <w:p w14:paraId="52E30EA3" w14:textId="77777777" w:rsidR="00CF6660" w:rsidRDefault="00CF6660" w:rsidP="009B36B1">
      <w:pPr>
        <w:spacing w:after="0" w:line="240" w:lineRule="auto"/>
        <w:jc w:val="both"/>
        <w:rPr>
          <w:rFonts w:ascii="Times New Roman" w:hAnsi="Times New Roman"/>
          <w:sz w:val="24"/>
          <w:szCs w:val="24"/>
        </w:rPr>
      </w:pPr>
    </w:p>
    <w:p w14:paraId="6BB5728E" w14:textId="77777777" w:rsidR="009B36B1" w:rsidRPr="00335C9B" w:rsidRDefault="009B36B1" w:rsidP="009B36B1">
      <w:pPr>
        <w:spacing w:after="0" w:line="240" w:lineRule="auto"/>
        <w:jc w:val="both"/>
        <w:rPr>
          <w:rFonts w:ascii="Times New Roman" w:hAnsi="Times New Roman"/>
          <w:sz w:val="24"/>
          <w:szCs w:val="24"/>
        </w:rPr>
      </w:pPr>
      <w:r w:rsidRPr="00335C9B">
        <w:rPr>
          <w:rFonts w:ascii="Times New Roman" w:hAnsi="Times New Roman"/>
          <w:sz w:val="24"/>
          <w:szCs w:val="24"/>
        </w:rPr>
        <w:t>Introduction of pollutants: characteristics and classification of water pollutants.</w:t>
      </w:r>
    </w:p>
    <w:p w14:paraId="2AF8AEA5" w14:textId="77777777" w:rsidR="009B36B1" w:rsidRPr="00335C9B" w:rsidRDefault="009B36B1" w:rsidP="009B36B1">
      <w:pPr>
        <w:spacing w:after="0" w:line="240" w:lineRule="auto"/>
        <w:jc w:val="both"/>
        <w:rPr>
          <w:rFonts w:ascii="Times New Roman" w:hAnsi="Times New Roman"/>
          <w:sz w:val="24"/>
          <w:szCs w:val="24"/>
        </w:rPr>
      </w:pPr>
      <w:r w:rsidRPr="00335C9B">
        <w:rPr>
          <w:rFonts w:ascii="Times New Roman" w:hAnsi="Times New Roman"/>
          <w:sz w:val="24"/>
          <w:szCs w:val="24"/>
        </w:rPr>
        <w:t>Liquid Waste Management: Industrial Waste Water (in terms of Quality &amp; Quantities), Environmental aspect of Dyes &amp; Pigment, Drug Industry, Glass &amp; Ceramics, Rubber, Polymer, Leather and tannery, Nuclear Power Plant, Energy Industries etc. Special Waste Water (Toxic &amp; Nuclear Power plant).  Effluent Treatment processes and plants.</w:t>
      </w:r>
    </w:p>
    <w:p w14:paraId="2150A990" w14:textId="77777777" w:rsidR="00CF6660" w:rsidRDefault="00CF6660" w:rsidP="009B36B1">
      <w:pPr>
        <w:spacing w:after="0" w:line="240" w:lineRule="auto"/>
        <w:ind w:left="426" w:hanging="426"/>
        <w:jc w:val="both"/>
        <w:rPr>
          <w:rFonts w:ascii="Times New Roman" w:hAnsi="Times New Roman"/>
          <w:b/>
          <w:sz w:val="24"/>
          <w:szCs w:val="24"/>
        </w:rPr>
      </w:pPr>
    </w:p>
    <w:p w14:paraId="2E85C6F1" w14:textId="77777777" w:rsidR="009B36B1" w:rsidRPr="00335C9B" w:rsidRDefault="009B36B1" w:rsidP="009B36B1">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recognise the complex nature of environmental pollutants released by different industries, b) assess the impacts of industrial pollutants, c) identify and design processes for controlling water pollution caused by industrial effluents, d) provide decision support for environmental protection from industrial pollutants.</w:t>
      </w:r>
    </w:p>
    <w:p w14:paraId="5D2DC5EB" w14:textId="77777777" w:rsidR="00CF6660" w:rsidRDefault="00CF6660" w:rsidP="009B36B1">
      <w:pPr>
        <w:spacing w:after="0" w:line="240" w:lineRule="auto"/>
        <w:jc w:val="both"/>
        <w:rPr>
          <w:rFonts w:ascii="Times New Roman" w:hAnsi="Times New Roman"/>
          <w:b/>
          <w:sz w:val="24"/>
          <w:szCs w:val="24"/>
        </w:rPr>
      </w:pPr>
    </w:p>
    <w:p w14:paraId="400EB551" w14:textId="77777777" w:rsidR="00CF6660" w:rsidRDefault="00CF6660" w:rsidP="009B36B1">
      <w:pPr>
        <w:spacing w:after="0" w:line="240" w:lineRule="auto"/>
        <w:jc w:val="both"/>
        <w:rPr>
          <w:rFonts w:ascii="Times New Roman" w:hAnsi="Times New Roman"/>
          <w:b/>
          <w:sz w:val="24"/>
          <w:szCs w:val="24"/>
        </w:rPr>
      </w:pPr>
    </w:p>
    <w:p w14:paraId="0F4EC250" w14:textId="77777777" w:rsidR="009B36B1" w:rsidRPr="00335C9B" w:rsidRDefault="009B36B1" w:rsidP="009B36B1">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5B814164" w14:textId="77777777" w:rsidR="009B36B1" w:rsidRPr="00335C9B" w:rsidRDefault="009B36B1" w:rsidP="003232A8">
      <w:pPr>
        <w:numPr>
          <w:ilvl w:val="0"/>
          <w:numId w:val="59"/>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Industrial Water Pollution Control by W. Eckenfelder Jr., McGraw-Hill, 1966.</w:t>
      </w:r>
    </w:p>
    <w:p w14:paraId="08B67A5D" w14:textId="77777777" w:rsidR="009B36B1" w:rsidRDefault="009B36B1" w:rsidP="003232A8">
      <w:pPr>
        <w:numPr>
          <w:ilvl w:val="0"/>
          <w:numId w:val="59"/>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Environmental Engineering and Water Resources, McGraw-Hill, 1999.</w:t>
      </w:r>
    </w:p>
    <w:p w14:paraId="5B80FDE0" w14:textId="77777777" w:rsidR="00CF6660" w:rsidRDefault="00CF6660" w:rsidP="00CF6660">
      <w:pPr>
        <w:spacing w:after="0" w:line="240" w:lineRule="auto"/>
        <w:jc w:val="both"/>
        <w:rPr>
          <w:rFonts w:ascii="Times New Roman" w:hAnsi="Times New Roman"/>
          <w:sz w:val="24"/>
          <w:szCs w:val="24"/>
        </w:rPr>
      </w:pPr>
    </w:p>
    <w:p w14:paraId="7E986E23" w14:textId="77777777" w:rsidR="00CF6660" w:rsidRPr="00302B33" w:rsidRDefault="00CF6660" w:rsidP="00CF6660">
      <w:pPr>
        <w:spacing w:after="0" w:line="240" w:lineRule="auto"/>
        <w:jc w:val="center"/>
        <w:rPr>
          <w:rFonts w:ascii="Times New Roman" w:hAnsi="Times New Roman"/>
          <w:b/>
          <w:bCs/>
          <w:color w:val="000000"/>
          <w:sz w:val="32"/>
          <w:szCs w:val="28"/>
        </w:rPr>
      </w:pPr>
      <w:r w:rsidRPr="00302B33">
        <w:rPr>
          <w:rFonts w:ascii="Times New Roman" w:hAnsi="Times New Roman"/>
          <w:b/>
          <w:bCs/>
          <w:color w:val="000000"/>
          <w:sz w:val="32"/>
          <w:szCs w:val="28"/>
        </w:rPr>
        <w:t>Semester II</w:t>
      </w:r>
    </w:p>
    <w:p w14:paraId="38C626E8" w14:textId="77777777" w:rsidR="00CF6660" w:rsidRDefault="00CF6660" w:rsidP="00CF6660">
      <w:pPr>
        <w:spacing w:after="0" w:line="240" w:lineRule="auto"/>
        <w:jc w:val="center"/>
        <w:rPr>
          <w:rFonts w:ascii="Times New Roman" w:hAnsi="Times New Roman"/>
          <w:b/>
          <w:sz w:val="28"/>
          <w:szCs w:val="24"/>
        </w:rPr>
      </w:pPr>
    </w:p>
    <w:p w14:paraId="24CF653B" w14:textId="77777777" w:rsidR="00CF6660" w:rsidRPr="00335C9B" w:rsidRDefault="00CF6660" w:rsidP="00CF6660">
      <w:pPr>
        <w:spacing w:after="0" w:line="240" w:lineRule="auto"/>
        <w:jc w:val="center"/>
        <w:rPr>
          <w:rFonts w:ascii="Times New Roman" w:hAnsi="Times New Roman"/>
          <w:b/>
          <w:sz w:val="28"/>
          <w:szCs w:val="24"/>
        </w:rPr>
      </w:pPr>
      <w:r w:rsidRPr="00335C9B">
        <w:rPr>
          <w:rFonts w:ascii="Times New Roman" w:hAnsi="Times New Roman"/>
          <w:b/>
          <w:sz w:val="28"/>
          <w:szCs w:val="24"/>
        </w:rPr>
        <w:t>Compulsory courses</w:t>
      </w:r>
    </w:p>
    <w:p w14:paraId="436B3ED5" w14:textId="77777777" w:rsidR="00CF6660" w:rsidRDefault="00CF6660" w:rsidP="00CF6660">
      <w:pPr>
        <w:tabs>
          <w:tab w:val="right" w:pos="9026"/>
        </w:tabs>
        <w:spacing w:after="0" w:line="240" w:lineRule="auto"/>
        <w:jc w:val="both"/>
        <w:rPr>
          <w:rFonts w:ascii="Times New Roman" w:hAnsi="Times New Roman"/>
          <w:b/>
          <w:sz w:val="24"/>
          <w:szCs w:val="24"/>
        </w:rPr>
      </w:pPr>
    </w:p>
    <w:p w14:paraId="04564647" w14:textId="77777777" w:rsidR="00CF6660" w:rsidRPr="00F20F02"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 xml:space="preserve">201: </w:t>
      </w:r>
      <w:r w:rsidRPr="00F20F02">
        <w:rPr>
          <w:rFonts w:ascii="Times New Roman" w:hAnsi="Times New Roman"/>
          <w:b/>
          <w:sz w:val="24"/>
          <w:szCs w:val="24"/>
        </w:rPr>
        <w:t xml:space="preserve">Advanced Computational </w:t>
      </w:r>
      <w:proofErr w:type="gramStart"/>
      <w:r w:rsidRPr="00F20F02">
        <w:rPr>
          <w:rFonts w:ascii="Times New Roman" w:hAnsi="Times New Roman"/>
          <w:b/>
          <w:sz w:val="24"/>
          <w:szCs w:val="24"/>
        </w:rPr>
        <w:t xml:space="preserve">hydraulics  </w:t>
      </w:r>
      <w:r>
        <w:rPr>
          <w:rFonts w:ascii="Times New Roman" w:hAnsi="Times New Roman"/>
          <w:b/>
          <w:sz w:val="24"/>
          <w:szCs w:val="24"/>
        </w:rPr>
        <w:tab/>
      </w:r>
      <w:proofErr w:type="gramEnd"/>
      <w:r>
        <w:rPr>
          <w:rFonts w:ascii="Times New Roman" w:hAnsi="Times New Roman"/>
          <w:b/>
          <w:sz w:val="24"/>
          <w:szCs w:val="24"/>
        </w:rPr>
        <w:t>8</w:t>
      </w:r>
      <w:r w:rsidRPr="00335C9B">
        <w:rPr>
          <w:rFonts w:ascii="Times New Roman" w:hAnsi="Times New Roman"/>
          <w:b/>
          <w:sz w:val="24"/>
          <w:szCs w:val="24"/>
        </w:rPr>
        <w:t xml:space="preserve"> Credits (3-1-0)</w:t>
      </w:r>
    </w:p>
    <w:p w14:paraId="7CD2BD8C" w14:textId="77777777" w:rsidR="00CF6660" w:rsidRDefault="00CF6660" w:rsidP="00CF6660">
      <w:pPr>
        <w:spacing w:after="0" w:line="240" w:lineRule="auto"/>
        <w:jc w:val="both"/>
        <w:rPr>
          <w:rFonts w:ascii="Times New Roman" w:hAnsi="Times New Roman"/>
          <w:sz w:val="24"/>
          <w:szCs w:val="24"/>
        </w:rPr>
      </w:pPr>
    </w:p>
    <w:p w14:paraId="3BBEA70F"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Ordinary and partial differential equations; finite difference schemes - implicit and explicit types; accuracy, convergence and stability; method of characteristics; finite element method - variational and weighted residual formulations; applications to steady and unsteady flows; pollutant dispersion; flood wave propagation; tidal model; applications with computer programming.</w:t>
      </w:r>
    </w:p>
    <w:p w14:paraId="1C1BC664" w14:textId="77777777" w:rsidR="00CF6660" w:rsidRDefault="00CF6660" w:rsidP="00CF6660">
      <w:pPr>
        <w:spacing w:after="0" w:line="240" w:lineRule="auto"/>
        <w:ind w:left="426" w:hanging="426"/>
        <w:jc w:val="both"/>
        <w:rPr>
          <w:rFonts w:ascii="Times New Roman" w:hAnsi="Times New Roman"/>
          <w:b/>
          <w:sz w:val="24"/>
          <w:szCs w:val="24"/>
        </w:rPr>
      </w:pPr>
    </w:p>
    <w:p w14:paraId="709698EE"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acquire understanding of numerical approximations and solutions of physical systems, especially in open channel hydraulics, but with more general application in hydraulics and fluid mechanics, b) develop competence in understanding the fundamentals and applying application software for Computational Fluid Dynamics analysis, and obtain solutions of real-life problems.</w:t>
      </w:r>
    </w:p>
    <w:p w14:paraId="5C75E1EA" w14:textId="77777777" w:rsidR="00CF6660" w:rsidRDefault="00CF6660" w:rsidP="00CF6660">
      <w:pPr>
        <w:spacing w:after="0" w:line="240" w:lineRule="auto"/>
        <w:jc w:val="both"/>
        <w:rPr>
          <w:rFonts w:ascii="Times New Roman" w:hAnsi="Times New Roman"/>
          <w:b/>
          <w:sz w:val="24"/>
          <w:szCs w:val="24"/>
        </w:rPr>
      </w:pPr>
    </w:p>
    <w:p w14:paraId="3168A6CD" w14:textId="77777777" w:rsidR="00CF6660" w:rsidRDefault="00CF6660" w:rsidP="00CF6660">
      <w:pPr>
        <w:spacing w:after="0" w:line="240" w:lineRule="auto"/>
        <w:jc w:val="both"/>
        <w:rPr>
          <w:rFonts w:ascii="Times New Roman" w:hAnsi="Times New Roman"/>
          <w:b/>
          <w:sz w:val="24"/>
          <w:szCs w:val="24"/>
        </w:rPr>
      </w:pPr>
    </w:p>
    <w:p w14:paraId="16D3C351"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54F8C0C8" w14:textId="77777777" w:rsidR="00CF6660" w:rsidRDefault="00CF6660" w:rsidP="003232A8">
      <w:pPr>
        <w:numPr>
          <w:ilvl w:val="0"/>
          <w:numId w:val="52"/>
        </w:numPr>
        <w:spacing w:after="0" w:line="240" w:lineRule="auto"/>
        <w:jc w:val="both"/>
        <w:rPr>
          <w:rFonts w:ascii="Times New Roman" w:hAnsi="Times New Roman"/>
          <w:sz w:val="24"/>
          <w:szCs w:val="24"/>
        </w:rPr>
      </w:pPr>
      <w:r w:rsidRPr="00335C9B">
        <w:rPr>
          <w:rFonts w:ascii="Times New Roman" w:hAnsi="Times New Roman"/>
          <w:sz w:val="24"/>
          <w:szCs w:val="24"/>
        </w:rPr>
        <w:t xml:space="preserve">Computational Hydraulics by </w:t>
      </w:r>
      <w:proofErr w:type="spellStart"/>
      <w:r w:rsidRPr="00335C9B">
        <w:rPr>
          <w:rFonts w:ascii="Times New Roman" w:hAnsi="Times New Roman"/>
          <w:sz w:val="24"/>
          <w:szCs w:val="24"/>
        </w:rPr>
        <w:t>Vreugdenhil</w:t>
      </w:r>
      <w:proofErr w:type="spellEnd"/>
      <w:r w:rsidRPr="00335C9B">
        <w:rPr>
          <w:rFonts w:ascii="Times New Roman" w:hAnsi="Times New Roman"/>
          <w:sz w:val="24"/>
          <w:szCs w:val="24"/>
        </w:rPr>
        <w:t>, Cornelis B. (1989), Springer.</w:t>
      </w:r>
    </w:p>
    <w:p w14:paraId="6608A7FF" w14:textId="77777777" w:rsidR="00CF6660" w:rsidRDefault="00CF6660" w:rsidP="00591E99">
      <w:pPr>
        <w:spacing w:after="0" w:line="240" w:lineRule="auto"/>
        <w:jc w:val="both"/>
        <w:rPr>
          <w:rFonts w:ascii="Times New Roman" w:hAnsi="Times New Roman"/>
          <w:sz w:val="24"/>
          <w:szCs w:val="24"/>
        </w:rPr>
      </w:pPr>
    </w:p>
    <w:p w14:paraId="7521DEB0" w14:textId="77777777" w:rsidR="00CF6660" w:rsidRDefault="00CF6660" w:rsidP="00591E99">
      <w:pPr>
        <w:spacing w:after="0" w:line="240" w:lineRule="auto"/>
        <w:jc w:val="both"/>
        <w:rPr>
          <w:rFonts w:ascii="Times New Roman" w:hAnsi="Times New Roman"/>
          <w:sz w:val="24"/>
          <w:szCs w:val="24"/>
        </w:rPr>
      </w:pPr>
    </w:p>
    <w:p w14:paraId="2F690C36" w14:textId="77777777" w:rsidR="00CF6660" w:rsidRDefault="00CF6660" w:rsidP="00591E99">
      <w:pPr>
        <w:spacing w:after="0" w:line="240" w:lineRule="auto"/>
        <w:jc w:val="both"/>
        <w:rPr>
          <w:rFonts w:ascii="Times New Roman" w:hAnsi="Times New Roman"/>
          <w:sz w:val="24"/>
          <w:szCs w:val="24"/>
        </w:rPr>
      </w:pPr>
    </w:p>
    <w:p w14:paraId="6C063A46" w14:textId="77777777" w:rsidR="00CF6660" w:rsidRPr="00335C9B" w:rsidRDefault="00CF6660" w:rsidP="00591E99">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 xml:space="preserve">202: </w:t>
      </w:r>
      <w:r w:rsidRPr="00F20F02">
        <w:rPr>
          <w:rFonts w:ascii="Times New Roman" w:hAnsi="Times New Roman"/>
          <w:b/>
          <w:sz w:val="24"/>
          <w:szCs w:val="24"/>
        </w:rPr>
        <w:t xml:space="preserve">Hydraulics of Sediment Transport   </w:t>
      </w:r>
      <w:r>
        <w:rPr>
          <w:rFonts w:ascii="Times New Roman" w:hAnsi="Times New Roman"/>
          <w:b/>
          <w:sz w:val="24"/>
          <w:szCs w:val="24"/>
        </w:rPr>
        <w:tab/>
        <w:t>8</w:t>
      </w:r>
      <w:r w:rsidRPr="00335C9B">
        <w:rPr>
          <w:rFonts w:ascii="Times New Roman" w:hAnsi="Times New Roman"/>
          <w:b/>
          <w:sz w:val="24"/>
          <w:szCs w:val="24"/>
        </w:rPr>
        <w:t xml:space="preserve"> Credits (3-1-0)</w:t>
      </w:r>
    </w:p>
    <w:p w14:paraId="45F67448" w14:textId="77777777" w:rsidR="00CF6660" w:rsidRDefault="00CF6660" w:rsidP="00CF6660">
      <w:pPr>
        <w:spacing w:after="0" w:line="240" w:lineRule="auto"/>
        <w:jc w:val="both"/>
        <w:rPr>
          <w:rFonts w:ascii="Times New Roman" w:hAnsi="Times New Roman"/>
          <w:sz w:val="24"/>
          <w:szCs w:val="24"/>
        </w:rPr>
      </w:pPr>
    </w:p>
    <w:p w14:paraId="1AD7DAE1"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Sediment properties; initiation of motion; bed load; bed forms; effective bed roughness; armouring; suspended load; total load; transport of sediment due to unsteady flow; meandering of rivers; braided river; local scour at different structures; sediment sampling; density current; mathematical models of sediment transport; effect of coherent turbulence on sediment transport.</w:t>
      </w:r>
    </w:p>
    <w:p w14:paraId="65F4B2B7" w14:textId="77777777" w:rsidR="00CF6660" w:rsidRDefault="00CF6660" w:rsidP="00CF6660">
      <w:pPr>
        <w:spacing w:after="0" w:line="240" w:lineRule="auto"/>
        <w:ind w:left="426" w:hanging="426"/>
        <w:jc w:val="both"/>
        <w:rPr>
          <w:rFonts w:ascii="Times New Roman" w:hAnsi="Times New Roman"/>
          <w:b/>
          <w:sz w:val="24"/>
          <w:szCs w:val="24"/>
        </w:rPr>
      </w:pPr>
    </w:p>
    <w:p w14:paraId="77791388"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1) gain knowledge about nature of sediment problems, origin and properties of sediment particles, fall velocity concept. 2) have knowledge on suspended sediment, bed load and total load transport in streams. 3) have knowledge on bed form mechanics and resistance to flow, and 4) apply the knowledge in design of hydraulic systems conveying sediment-laden flow.</w:t>
      </w:r>
    </w:p>
    <w:p w14:paraId="7AEF4EAD" w14:textId="77777777" w:rsidR="00CF6660" w:rsidRDefault="00CF6660" w:rsidP="00CF6660">
      <w:pPr>
        <w:spacing w:after="0" w:line="240" w:lineRule="auto"/>
        <w:jc w:val="both"/>
        <w:rPr>
          <w:rFonts w:ascii="Times New Roman" w:hAnsi="Times New Roman"/>
          <w:b/>
          <w:sz w:val="24"/>
          <w:szCs w:val="24"/>
        </w:rPr>
      </w:pPr>
    </w:p>
    <w:p w14:paraId="49AA2FDE" w14:textId="77777777" w:rsidR="00CF6660" w:rsidRDefault="00CF6660" w:rsidP="00CF6660">
      <w:pPr>
        <w:spacing w:after="0" w:line="240" w:lineRule="auto"/>
        <w:jc w:val="both"/>
        <w:rPr>
          <w:rFonts w:ascii="Times New Roman" w:hAnsi="Times New Roman"/>
          <w:b/>
          <w:sz w:val="24"/>
          <w:szCs w:val="24"/>
        </w:rPr>
      </w:pPr>
    </w:p>
    <w:p w14:paraId="20FB3C94"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614FC6F1" w14:textId="77777777" w:rsidR="00CF6660" w:rsidRPr="00335C9B" w:rsidRDefault="00CF6660" w:rsidP="003232A8">
      <w:pPr>
        <w:numPr>
          <w:ilvl w:val="0"/>
          <w:numId w:val="50"/>
        </w:numPr>
        <w:spacing w:after="0" w:line="240" w:lineRule="auto"/>
        <w:jc w:val="both"/>
        <w:rPr>
          <w:rFonts w:ascii="Times New Roman" w:hAnsi="Times New Roman"/>
          <w:sz w:val="24"/>
          <w:szCs w:val="24"/>
        </w:rPr>
      </w:pPr>
      <w:r w:rsidRPr="00335C9B">
        <w:rPr>
          <w:rFonts w:ascii="Times New Roman" w:hAnsi="Times New Roman"/>
          <w:sz w:val="24"/>
          <w:szCs w:val="24"/>
        </w:rPr>
        <w:t>Hydraulics of Sediment Transport by Walter Hans Graf (1971), Water Resources Publication, LLC.</w:t>
      </w:r>
    </w:p>
    <w:p w14:paraId="4C8FE8D6" w14:textId="77777777" w:rsidR="00CF6660" w:rsidRDefault="00CF6660" w:rsidP="003232A8">
      <w:pPr>
        <w:numPr>
          <w:ilvl w:val="0"/>
          <w:numId w:val="50"/>
        </w:numPr>
        <w:spacing w:after="0" w:line="240" w:lineRule="auto"/>
        <w:jc w:val="both"/>
        <w:rPr>
          <w:rFonts w:ascii="Times New Roman" w:hAnsi="Times New Roman"/>
          <w:sz w:val="24"/>
          <w:szCs w:val="24"/>
        </w:rPr>
      </w:pPr>
      <w:r w:rsidRPr="00335C9B">
        <w:rPr>
          <w:rFonts w:ascii="Times New Roman" w:hAnsi="Times New Roman"/>
          <w:sz w:val="24"/>
          <w:szCs w:val="24"/>
        </w:rPr>
        <w:t>Fluvial Hydrodynamics: Hydrodynamic and Sediment Transport Phenomena by S Dey (2014), Springer.</w:t>
      </w:r>
    </w:p>
    <w:p w14:paraId="47E4390D" w14:textId="77777777" w:rsidR="00CF6660" w:rsidRDefault="00CF6660" w:rsidP="00CF6660">
      <w:pPr>
        <w:spacing w:after="0" w:line="240" w:lineRule="auto"/>
        <w:jc w:val="both"/>
        <w:rPr>
          <w:rFonts w:ascii="Times New Roman" w:hAnsi="Times New Roman"/>
          <w:sz w:val="24"/>
          <w:szCs w:val="24"/>
        </w:rPr>
      </w:pPr>
    </w:p>
    <w:p w14:paraId="196D835D" w14:textId="77777777" w:rsidR="00CF6660" w:rsidRDefault="00CF6660" w:rsidP="00CF6660">
      <w:pPr>
        <w:spacing w:after="0" w:line="240" w:lineRule="auto"/>
        <w:jc w:val="both"/>
        <w:rPr>
          <w:rFonts w:ascii="Times New Roman" w:hAnsi="Times New Roman"/>
          <w:sz w:val="24"/>
          <w:szCs w:val="24"/>
        </w:rPr>
      </w:pPr>
    </w:p>
    <w:p w14:paraId="19553FE2" w14:textId="77777777" w:rsidR="00CF6660" w:rsidRPr="00335C9B" w:rsidRDefault="00CF6660" w:rsidP="00CF6660">
      <w:pPr>
        <w:spacing w:after="0" w:line="240" w:lineRule="auto"/>
        <w:jc w:val="both"/>
        <w:rPr>
          <w:rFonts w:ascii="Times New Roman" w:hAnsi="Times New Roman"/>
          <w:sz w:val="24"/>
          <w:szCs w:val="24"/>
        </w:rPr>
      </w:pPr>
    </w:p>
    <w:p w14:paraId="7680844F" w14:textId="77777777" w:rsidR="00CF6660" w:rsidRPr="00302B33" w:rsidRDefault="00CF6660" w:rsidP="00CF6660">
      <w:pPr>
        <w:spacing w:after="0" w:line="240" w:lineRule="auto"/>
        <w:jc w:val="center"/>
        <w:rPr>
          <w:rFonts w:ascii="Times New Roman" w:hAnsi="Times New Roman"/>
          <w:b/>
          <w:bCs/>
          <w:color w:val="000000"/>
          <w:sz w:val="32"/>
          <w:szCs w:val="28"/>
        </w:rPr>
      </w:pPr>
      <w:r w:rsidRPr="00302B33">
        <w:rPr>
          <w:rFonts w:ascii="Times New Roman" w:hAnsi="Times New Roman"/>
          <w:b/>
          <w:bCs/>
          <w:color w:val="000000"/>
          <w:sz w:val="32"/>
          <w:szCs w:val="28"/>
        </w:rPr>
        <w:t>Semester II</w:t>
      </w:r>
    </w:p>
    <w:p w14:paraId="3B60C848" w14:textId="77777777" w:rsidR="00CF6660" w:rsidRDefault="00CF6660" w:rsidP="00CF6660">
      <w:pPr>
        <w:spacing w:after="0" w:line="240" w:lineRule="auto"/>
        <w:jc w:val="center"/>
        <w:rPr>
          <w:rFonts w:ascii="Times New Roman" w:hAnsi="Times New Roman"/>
          <w:b/>
          <w:sz w:val="28"/>
          <w:szCs w:val="24"/>
        </w:rPr>
      </w:pPr>
    </w:p>
    <w:p w14:paraId="0AF0361F" w14:textId="77777777" w:rsidR="00CF6660" w:rsidRPr="00335C9B" w:rsidRDefault="00CF6660" w:rsidP="00CF6660">
      <w:pPr>
        <w:spacing w:after="0" w:line="240" w:lineRule="auto"/>
        <w:jc w:val="center"/>
        <w:rPr>
          <w:rFonts w:ascii="Times New Roman" w:hAnsi="Times New Roman"/>
          <w:b/>
          <w:sz w:val="28"/>
          <w:szCs w:val="24"/>
        </w:rPr>
      </w:pPr>
      <w:r w:rsidRPr="00335C9B">
        <w:rPr>
          <w:rFonts w:ascii="Times New Roman" w:hAnsi="Times New Roman"/>
          <w:b/>
          <w:sz w:val="28"/>
          <w:szCs w:val="24"/>
        </w:rPr>
        <w:t>Elective</w:t>
      </w:r>
      <w:r>
        <w:rPr>
          <w:rFonts w:ascii="Times New Roman" w:hAnsi="Times New Roman"/>
          <w:b/>
          <w:sz w:val="28"/>
          <w:szCs w:val="24"/>
        </w:rPr>
        <w:t>-I</w:t>
      </w:r>
      <w:r w:rsidRPr="00335C9B">
        <w:rPr>
          <w:rFonts w:ascii="Times New Roman" w:hAnsi="Times New Roman"/>
          <w:b/>
          <w:sz w:val="28"/>
          <w:szCs w:val="24"/>
        </w:rPr>
        <w:t xml:space="preserve"> courses</w:t>
      </w:r>
    </w:p>
    <w:p w14:paraId="3C58ED12" w14:textId="77777777" w:rsidR="00CF6660" w:rsidRDefault="00CF6660" w:rsidP="00CF6660">
      <w:pPr>
        <w:spacing w:after="0" w:line="240" w:lineRule="auto"/>
        <w:jc w:val="both"/>
        <w:rPr>
          <w:rFonts w:ascii="Times New Roman" w:hAnsi="Times New Roman"/>
          <w:b/>
          <w:sz w:val="24"/>
          <w:szCs w:val="24"/>
        </w:rPr>
      </w:pPr>
    </w:p>
    <w:p w14:paraId="3A8BB304" w14:textId="77777777" w:rsidR="00CF6660" w:rsidRDefault="00CF6660" w:rsidP="00CF6660">
      <w:pPr>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111</w:t>
      </w:r>
      <w:r w:rsidRPr="00335C9B">
        <w:rPr>
          <w:rFonts w:ascii="Times New Roman" w:hAnsi="Times New Roman"/>
          <w:b/>
          <w:sz w:val="24"/>
          <w:szCs w:val="24"/>
        </w:rPr>
        <w:t xml:space="preserve">: </w:t>
      </w:r>
    </w:p>
    <w:p w14:paraId="1C5F7460"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Optimization Techniques in Water Resources</w:t>
      </w:r>
      <w:r>
        <w:rPr>
          <w:rFonts w:ascii="Times New Roman" w:hAnsi="Times New Roman"/>
          <w:b/>
          <w:sz w:val="24"/>
          <w:szCs w:val="24"/>
        </w:rPr>
        <w:t xml:space="preserve"> Engineering</w:t>
      </w:r>
      <w:r>
        <w:rPr>
          <w:rFonts w:ascii="Times New Roman" w:hAnsi="Times New Roman"/>
          <w:b/>
          <w:sz w:val="24"/>
          <w:szCs w:val="24"/>
        </w:rPr>
        <w:tab/>
      </w:r>
      <w:proofErr w:type="gramStart"/>
      <w:r>
        <w:rPr>
          <w:rFonts w:ascii="Times New Roman" w:hAnsi="Times New Roman"/>
          <w:b/>
          <w:sz w:val="24"/>
          <w:szCs w:val="24"/>
        </w:rPr>
        <w:tab/>
        <w:t xml:space="preserve">  6</w:t>
      </w:r>
      <w:proofErr w:type="gramEnd"/>
      <w:r>
        <w:rPr>
          <w:rFonts w:ascii="Times New Roman" w:hAnsi="Times New Roman"/>
          <w:b/>
          <w:sz w:val="24"/>
          <w:szCs w:val="24"/>
        </w:rPr>
        <w:t xml:space="preserve"> Credits (3-0</w:t>
      </w:r>
      <w:r w:rsidRPr="00335C9B">
        <w:rPr>
          <w:rFonts w:ascii="Times New Roman" w:hAnsi="Times New Roman"/>
          <w:b/>
          <w:sz w:val="24"/>
          <w:szCs w:val="24"/>
        </w:rPr>
        <w:t>-0)</w:t>
      </w:r>
    </w:p>
    <w:p w14:paraId="15004B23" w14:textId="77777777" w:rsidR="00CF6660" w:rsidRDefault="00CF6660" w:rsidP="00CF6660">
      <w:pPr>
        <w:spacing w:after="0" w:line="240" w:lineRule="auto"/>
        <w:jc w:val="both"/>
        <w:rPr>
          <w:rFonts w:ascii="Times New Roman" w:hAnsi="Times New Roman"/>
          <w:sz w:val="24"/>
          <w:szCs w:val="24"/>
        </w:rPr>
      </w:pPr>
    </w:p>
    <w:p w14:paraId="474F4366"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Optimization techniques commonly used in water resources planning &amp; management, water infrastructures, and irrigation and hydropower projects; Linear programming and duality, Network flow algorithms, Dynamic programming, Nonlinear programming, Geometric and Goal programming, Introduction to modern heuristic methods like genetic algorithm and simulated annealing, Multi-objective optimization, Applications and case studies in water resources, agriculture, environment and other areas of science &amp; engineering.</w:t>
      </w:r>
    </w:p>
    <w:p w14:paraId="46D9770C" w14:textId="77777777" w:rsidR="00CF6660" w:rsidRDefault="00CF6660" w:rsidP="00CF6660">
      <w:pPr>
        <w:spacing w:after="0" w:line="240" w:lineRule="auto"/>
        <w:ind w:left="426" w:hanging="426"/>
        <w:jc w:val="both"/>
        <w:rPr>
          <w:rFonts w:ascii="Times New Roman" w:hAnsi="Times New Roman"/>
          <w:b/>
          <w:sz w:val="24"/>
          <w:szCs w:val="24"/>
        </w:rPr>
      </w:pPr>
    </w:p>
    <w:p w14:paraId="1FB8DCC8"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gain knowledge of water demand management concepts; b) use techniques to assess water demand for various sectors; c) examine various optimization techniques used for maximising allocation of water resources for satisfying water demand to various sectors.</w:t>
      </w:r>
    </w:p>
    <w:p w14:paraId="11FA9AD5" w14:textId="77777777" w:rsidR="00CF6660" w:rsidRDefault="00CF6660" w:rsidP="00CF6660">
      <w:pPr>
        <w:spacing w:after="0" w:line="240" w:lineRule="auto"/>
        <w:jc w:val="both"/>
        <w:rPr>
          <w:rFonts w:ascii="Times New Roman" w:hAnsi="Times New Roman"/>
          <w:b/>
          <w:sz w:val="24"/>
          <w:szCs w:val="24"/>
        </w:rPr>
      </w:pPr>
    </w:p>
    <w:p w14:paraId="56129D5E" w14:textId="77777777" w:rsidR="00CF6660" w:rsidRDefault="00CF6660" w:rsidP="00CF6660">
      <w:pPr>
        <w:spacing w:after="0" w:line="240" w:lineRule="auto"/>
        <w:jc w:val="both"/>
        <w:rPr>
          <w:rFonts w:ascii="Times New Roman" w:hAnsi="Times New Roman"/>
          <w:b/>
          <w:sz w:val="24"/>
          <w:szCs w:val="24"/>
        </w:rPr>
      </w:pPr>
    </w:p>
    <w:p w14:paraId="232BFDA3"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69AE0B90" w14:textId="77777777" w:rsidR="00CF6660" w:rsidRPr="00335C9B" w:rsidRDefault="00CF6660" w:rsidP="003232A8">
      <w:pPr>
        <w:numPr>
          <w:ilvl w:val="0"/>
          <w:numId w:val="53"/>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 xml:space="preserve">Water Resource Systems Planning and Management: An Introduction to Methods, by Daniel P. Loucks and </w:t>
      </w:r>
      <w:proofErr w:type="spellStart"/>
      <w:r w:rsidRPr="00335C9B">
        <w:rPr>
          <w:rFonts w:ascii="Times New Roman" w:hAnsi="Times New Roman"/>
          <w:sz w:val="24"/>
          <w:szCs w:val="24"/>
        </w:rPr>
        <w:t>Eelco</w:t>
      </w:r>
      <w:proofErr w:type="spellEnd"/>
      <w:r w:rsidRPr="00335C9B">
        <w:rPr>
          <w:rFonts w:ascii="Times New Roman" w:hAnsi="Times New Roman"/>
          <w:sz w:val="24"/>
          <w:szCs w:val="24"/>
        </w:rPr>
        <w:t xml:space="preserve"> van </w:t>
      </w:r>
      <w:proofErr w:type="spellStart"/>
      <w:r w:rsidRPr="00335C9B">
        <w:rPr>
          <w:rFonts w:ascii="Times New Roman" w:hAnsi="Times New Roman"/>
          <w:sz w:val="24"/>
          <w:szCs w:val="24"/>
        </w:rPr>
        <w:t>Beek</w:t>
      </w:r>
      <w:proofErr w:type="spellEnd"/>
      <w:r w:rsidRPr="00335C9B">
        <w:rPr>
          <w:rFonts w:ascii="Times New Roman" w:hAnsi="Times New Roman"/>
          <w:sz w:val="24"/>
          <w:szCs w:val="24"/>
        </w:rPr>
        <w:t xml:space="preserve"> (2005), Springer.</w:t>
      </w:r>
    </w:p>
    <w:p w14:paraId="54FE79BD" w14:textId="77777777" w:rsidR="00CF6660" w:rsidRDefault="00CF6660" w:rsidP="003232A8">
      <w:pPr>
        <w:numPr>
          <w:ilvl w:val="0"/>
          <w:numId w:val="53"/>
        </w:numPr>
        <w:spacing w:after="0" w:line="240" w:lineRule="auto"/>
        <w:ind w:left="714" w:hanging="357"/>
        <w:jc w:val="both"/>
        <w:rPr>
          <w:rFonts w:ascii="Times New Roman" w:hAnsi="Times New Roman"/>
          <w:sz w:val="24"/>
          <w:szCs w:val="24"/>
        </w:rPr>
      </w:pPr>
      <w:r w:rsidRPr="00335C9B">
        <w:rPr>
          <w:rFonts w:ascii="Times New Roman" w:hAnsi="Times New Roman"/>
          <w:sz w:val="24"/>
          <w:szCs w:val="24"/>
        </w:rPr>
        <w:t xml:space="preserve">Water Resources Systems: Modelling Techniques and Analysis, </w:t>
      </w:r>
      <w:proofErr w:type="spellStart"/>
      <w:r w:rsidRPr="00335C9B">
        <w:rPr>
          <w:rFonts w:ascii="Times New Roman" w:hAnsi="Times New Roman"/>
          <w:sz w:val="24"/>
          <w:szCs w:val="24"/>
        </w:rPr>
        <w:t>Vedula</w:t>
      </w:r>
      <w:proofErr w:type="spellEnd"/>
      <w:r w:rsidRPr="00335C9B">
        <w:rPr>
          <w:rFonts w:ascii="Times New Roman" w:hAnsi="Times New Roman"/>
          <w:sz w:val="24"/>
          <w:szCs w:val="24"/>
        </w:rPr>
        <w:t>, S. and Mujumdar, P. P., (2005), Tata-McGraw Hill.</w:t>
      </w:r>
    </w:p>
    <w:p w14:paraId="41912D1D" w14:textId="77777777" w:rsidR="00CF6660" w:rsidRDefault="00CF6660" w:rsidP="00CF6660">
      <w:pPr>
        <w:spacing w:after="0" w:line="240" w:lineRule="auto"/>
        <w:jc w:val="both"/>
        <w:rPr>
          <w:rFonts w:ascii="Times New Roman" w:hAnsi="Times New Roman"/>
          <w:sz w:val="24"/>
          <w:szCs w:val="24"/>
        </w:rPr>
      </w:pPr>
    </w:p>
    <w:p w14:paraId="797C8920" w14:textId="77777777" w:rsidR="00CF6660" w:rsidRDefault="00CF6660" w:rsidP="00CF6660">
      <w:pPr>
        <w:tabs>
          <w:tab w:val="right" w:pos="9026"/>
        </w:tabs>
        <w:spacing w:after="0" w:line="240" w:lineRule="auto"/>
        <w:jc w:val="both"/>
        <w:rPr>
          <w:rFonts w:ascii="Times New Roman" w:hAnsi="Times New Roman"/>
          <w:b/>
          <w:sz w:val="24"/>
          <w:szCs w:val="24"/>
        </w:rPr>
      </w:pPr>
    </w:p>
    <w:p w14:paraId="39A5776D" w14:textId="77777777" w:rsidR="00CF6660" w:rsidRDefault="00CF6660" w:rsidP="00CF6660">
      <w:pPr>
        <w:tabs>
          <w:tab w:val="right" w:pos="9026"/>
        </w:tabs>
        <w:spacing w:after="0" w:line="240" w:lineRule="auto"/>
        <w:jc w:val="both"/>
        <w:rPr>
          <w:rFonts w:ascii="Times New Roman" w:hAnsi="Times New Roman"/>
          <w:b/>
          <w:sz w:val="24"/>
          <w:szCs w:val="24"/>
        </w:rPr>
      </w:pPr>
    </w:p>
    <w:p w14:paraId="1BE37288" w14:textId="77777777" w:rsidR="00CF6660" w:rsidRDefault="00CF6660" w:rsidP="00CF6660">
      <w:pPr>
        <w:tabs>
          <w:tab w:val="right" w:pos="9026"/>
        </w:tabs>
        <w:spacing w:after="0" w:line="240" w:lineRule="auto"/>
        <w:jc w:val="both"/>
        <w:rPr>
          <w:rFonts w:ascii="Times New Roman" w:hAnsi="Times New Roman"/>
          <w:b/>
          <w:sz w:val="24"/>
          <w:szCs w:val="24"/>
        </w:rPr>
      </w:pPr>
    </w:p>
    <w:p w14:paraId="7FAD8E63"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112</w:t>
      </w:r>
      <w:r w:rsidRPr="00335C9B">
        <w:rPr>
          <w:rFonts w:ascii="Times New Roman" w:hAnsi="Times New Roman"/>
          <w:b/>
          <w:sz w:val="24"/>
          <w:szCs w:val="24"/>
        </w:rPr>
        <w:t xml:space="preserve">: </w:t>
      </w:r>
      <w:r w:rsidRPr="00F20F02">
        <w:rPr>
          <w:rFonts w:ascii="Times New Roman" w:hAnsi="Times New Roman"/>
          <w:b/>
          <w:sz w:val="24"/>
          <w:szCs w:val="24"/>
        </w:rPr>
        <w:t xml:space="preserve">Integrated Watershed Management </w:t>
      </w:r>
      <w:r>
        <w:rPr>
          <w:rFonts w:ascii="Times New Roman" w:hAnsi="Times New Roman"/>
          <w:b/>
          <w:sz w:val="24"/>
          <w:szCs w:val="24"/>
        </w:rPr>
        <w:tab/>
        <w:t>6</w:t>
      </w:r>
      <w:r w:rsidRPr="00335C9B">
        <w:rPr>
          <w:rFonts w:ascii="Times New Roman" w:hAnsi="Times New Roman"/>
          <w:b/>
          <w:sz w:val="24"/>
          <w:szCs w:val="24"/>
        </w:rPr>
        <w:t xml:space="preserve"> Credits (3-0-0)</w:t>
      </w:r>
    </w:p>
    <w:p w14:paraId="403C7B01" w14:textId="77777777" w:rsidR="00CF6660" w:rsidRDefault="00CF6660" w:rsidP="00CF6660">
      <w:pPr>
        <w:spacing w:after="0" w:line="240" w:lineRule="auto"/>
        <w:jc w:val="both"/>
        <w:rPr>
          <w:rFonts w:ascii="Times New Roman" w:hAnsi="Times New Roman"/>
          <w:sz w:val="24"/>
          <w:szCs w:val="24"/>
        </w:rPr>
      </w:pPr>
    </w:p>
    <w:p w14:paraId="6B47A5C2"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Introduction to integrated approach for the management of watersheds; preparation of land drainage schemes; types and design of surface drainage as well as subsurface drainage in coastal and interior basins; controlling of soil erosion and soil salinity; types and design of water conservation and water harvesting structures for different types of catchments; estimation of design storm and design flood for spillways and other outlet structures; flood routing through channels and reservoirs; flood control through single purpose and multipurpose reservoir operation; types and design of flood forecasting and protection systems; flood damage case studies.</w:t>
      </w:r>
    </w:p>
    <w:p w14:paraId="36AEFFDC" w14:textId="77777777" w:rsidR="00CF6660" w:rsidRDefault="00CF6660" w:rsidP="00CF6660">
      <w:pPr>
        <w:spacing w:after="0" w:line="240" w:lineRule="auto"/>
        <w:ind w:left="426" w:hanging="426"/>
        <w:jc w:val="both"/>
        <w:rPr>
          <w:rFonts w:ascii="Times New Roman" w:hAnsi="Times New Roman"/>
          <w:b/>
          <w:sz w:val="24"/>
          <w:szCs w:val="24"/>
        </w:rPr>
      </w:pPr>
    </w:p>
    <w:p w14:paraId="729A627A"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experience in collaborative IWM, particularly in Participatory Action Research; b) know about Sustainable Land Management (SLM) knowledge sharing.</w:t>
      </w:r>
    </w:p>
    <w:p w14:paraId="27C0CE12" w14:textId="77777777" w:rsidR="00CF6660" w:rsidRDefault="00CF6660" w:rsidP="00CF6660">
      <w:pPr>
        <w:spacing w:after="0" w:line="240" w:lineRule="auto"/>
        <w:jc w:val="both"/>
        <w:rPr>
          <w:rFonts w:ascii="Times New Roman" w:hAnsi="Times New Roman"/>
          <w:b/>
          <w:sz w:val="24"/>
          <w:szCs w:val="24"/>
        </w:rPr>
      </w:pPr>
    </w:p>
    <w:p w14:paraId="2AAE43CF" w14:textId="77777777" w:rsidR="00CF6660" w:rsidRDefault="00CF6660" w:rsidP="00CF6660">
      <w:pPr>
        <w:spacing w:after="0" w:line="240" w:lineRule="auto"/>
        <w:jc w:val="both"/>
        <w:rPr>
          <w:rFonts w:ascii="Times New Roman" w:hAnsi="Times New Roman"/>
          <w:b/>
          <w:sz w:val="24"/>
          <w:szCs w:val="24"/>
        </w:rPr>
      </w:pPr>
    </w:p>
    <w:p w14:paraId="7A6C29AC"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2287A4A5" w14:textId="77777777" w:rsidR="00CF6660" w:rsidRDefault="00CF6660" w:rsidP="003232A8">
      <w:pPr>
        <w:numPr>
          <w:ilvl w:val="0"/>
          <w:numId w:val="55"/>
        </w:numPr>
        <w:spacing w:after="0" w:line="240" w:lineRule="auto"/>
        <w:jc w:val="both"/>
        <w:rPr>
          <w:rFonts w:ascii="Times New Roman" w:hAnsi="Times New Roman"/>
          <w:sz w:val="24"/>
          <w:szCs w:val="24"/>
        </w:rPr>
      </w:pPr>
      <w:r w:rsidRPr="00335C9B">
        <w:rPr>
          <w:rFonts w:ascii="Times New Roman" w:hAnsi="Times New Roman"/>
          <w:sz w:val="24"/>
          <w:szCs w:val="24"/>
        </w:rPr>
        <w:t>Integrated Watershed Management by Isobel W. Heathcote (2009), John Wiley &amp; Sons.</w:t>
      </w:r>
    </w:p>
    <w:p w14:paraId="48C41CD7" w14:textId="77777777" w:rsidR="00CF6660" w:rsidRDefault="00CF6660" w:rsidP="00CF6660">
      <w:pPr>
        <w:spacing w:after="0" w:line="240" w:lineRule="auto"/>
        <w:jc w:val="both"/>
        <w:rPr>
          <w:rFonts w:ascii="Times New Roman" w:hAnsi="Times New Roman"/>
          <w:sz w:val="24"/>
          <w:szCs w:val="24"/>
        </w:rPr>
      </w:pPr>
    </w:p>
    <w:p w14:paraId="26934836" w14:textId="77777777" w:rsidR="00CF6660" w:rsidRDefault="00CF6660" w:rsidP="00CF6660">
      <w:pPr>
        <w:spacing w:after="0" w:line="240" w:lineRule="auto"/>
        <w:jc w:val="both"/>
        <w:rPr>
          <w:rFonts w:ascii="Times New Roman" w:hAnsi="Times New Roman"/>
          <w:b/>
          <w:sz w:val="24"/>
          <w:szCs w:val="24"/>
        </w:rPr>
      </w:pPr>
    </w:p>
    <w:p w14:paraId="7B460CDD"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113</w:t>
      </w:r>
      <w:r w:rsidRPr="00335C9B">
        <w:rPr>
          <w:rFonts w:ascii="Times New Roman" w:hAnsi="Times New Roman"/>
          <w:b/>
          <w:sz w:val="24"/>
          <w:szCs w:val="24"/>
        </w:rPr>
        <w:t xml:space="preserve">: </w:t>
      </w:r>
      <w:r w:rsidRPr="00F20F02">
        <w:rPr>
          <w:rFonts w:ascii="Times New Roman" w:hAnsi="Times New Roman"/>
          <w:b/>
          <w:sz w:val="24"/>
          <w:szCs w:val="24"/>
        </w:rPr>
        <w:t xml:space="preserve">Soft computing techniques in water resources </w:t>
      </w:r>
      <w:r>
        <w:rPr>
          <w:rFonts w:ascii="Times New Roman" w:hAnsi="Times New Roman"/>
          <w:b/>
          <w:sz w:val="24"/>
          <w:szCs w:val="24"/>
        </w:rPr>
        <w:tab/>
        <w:t>6</w:t>
      </w:r>
      <w:r w:rsidRPr="00335C9B">
        <w:rPr>
          <w:rFonts w:ascii="Times New Roman" w:hAnsi="Times New Roman"/>
          <w:b/>
          <w:sz w:val="24"/>
          <w:szCs w:val="24"/>
        </w:rPr>
        <w:t xml:space="preserve"> Credits (3-0-0)</w:t>
      </w:r>
    </w:p>
    <w:p w14:paraId="496884E7" w14:textId="77777777" w:rsidR="00CF6660" w:rsidRDefault="00CF6660" w:rsidP="00CF6660">
      <w:pPr>
        <w:spacing w:after="0" w:line="240" w:lineRule="auto"/>
        <w:jc w:val="both"/>
        <w:rPr>
          <w:rFonts w:ascii="Times New Roman" w:hAnsi="Times New Roman"/>
          <w:sz w:val="24"/>
          <w:szCs w:val="24"/>
        </w:rPr>
      </w:pPr>
    </w:p>
    <w:p w14:paraId="49BF6D41"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Artificial Intelligence; Expert Systems; Artificial Neural Networks: Introduction, Training, Applications in Hydrology; Genetic Algorithms; Fuzzy Logic Systems, Fuzzy Set Theory, Predictive and Descriptive Data Mining; Classification Methods: Decision trees, NN, Bayesian, ANN, SVM, Applications; Association Analysis; Cluster Analysis - K-means, Fuzzy, Self-Organising maps; Anomaly detection; Applications in Water Resources - Forecasting, Regionalization.</w:t>
      </w:r>
    </w:p>
    <w:p w14:paraId="4FCF4090" w14:textId="77777777" w:rsidR="00CF6660" w:rsidRDefault="00CF6660" w:rsidP="00CF6660">
      <w:pPr>
        <w:spacing w:after="0" w:line="240" w:lineRule="auto"/>
        <w:ind w:left="426" w:hanging="426"/>
        <w:jc w:val="both"/>
        <w:rPr>
          <w:rFonts w:ascii="Times New Roman" w:hAnsi="Times New Roman"/>
          <w:b/>
          <w:sz w:val="24"/>
          <w:szCs w:val="24"/>
        </w:rPr>
      </w:pPr>
    </w:p>
    <w:p w14:paraId="5CECA802"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apply various optimization techniques, Fuzzy logic, Data Mining, Decision trees etc. for solving problems related to water resources engineering and management; b) learn mathematical model for various real time problem-solving.</w:t>
      </w:r>
    </w:p>
    <w:p w14:paraId="7DF62A71" w14:textId="77777777" w:rsidR="00CF6660" w:rsidRDefault="00CF6660" w:rsidP="00CF6660">
      <w:pPr>
        <w:spacing w:after="0" w:line="240" w:lineRule="auto"/>
        <w:jc w:val="both"/>
        <w:rPr>
          <w:rFonts w:ascii="Times New Roman" w:hAnsi="Times New Roman"/>
          <w:b/>
          <w:sz w:val="24"/>
          <w:szCs w:val="24"/>
        </w:rPr>
      </w:pPr>
    </w:p>
    <w:p w14:paraId="67C72975" w14:textId="77777777" w:rsidR="00CF6660" w:rsidRDefault="00CF6660" w:rsidP="00CF6660">
      <w:pPr>
        <w:spacing w:after="0" w:line="240" w:lineRule="auto"/>
        <w:jc w:val="both"/>
        <w:rPr>
          <w:rFonts w:ascii="Times New Roman" w:hAnsi="Times New Roman"/>
          <w:b/>
          <w:sz w:val="24"/>
          <w:szCs w:val="24"/>
        </w:rPr>
      </w:pPr>
    </w:p>
    <w:p w14:paraId="5E8E69CF"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187E1127" w14:textId="77777777" w:rsidR="00CF6660" w:rsidRPr="00335C9B" w:rsidRDefault="00CF6660" w:rsidP="003232A8">
      <w:pPr>
        <w:numPr>
          <w:ilvl w:val="0"/>
          <w:numId w:val="60"/>
        </w:numPr>
        <w:spacing w:after="0" w:line="240" w:lineRule="auto"/>
        <w:jc w:val="both"/>
        <w:rPr>
          <w:rFonts w:ascii="Times New Roman" w:hAnsi="Times New Roman"/>
          <w:b/>
          <w:sz w:val="24"/>
          <w:szCs w:val="24"/>
        </w:rPr>
      </w:pPr>
      <w:r w:rsidRPr="00335C9B">
        <w:rPr>
          <w:rFonts w:ascii="Times New Roman" w:hAnsi="Times New Roman"/>
          <w:color w:val="000000"/>
        </w:rPr>
        <w:t xml:space="preserve">Soft Computing in Water Resources Engineering: Artificial Neural Networks, Fuzzy Logic and Genetic Algorithms by G. </w:t>
      </w:r>
      <w:proofErr w:type="spellStart"/>
      <w:r w:rsidRPr="00335C9B">
        <w:rPr>
          <w:rFonts w:ascii="Times New Roman" w:hAnsi="Times New Roman"/>
          <w:color w:val="000000"/>
        </w:rPr>
        <w:t>Tayfur</w:t>
      </w:r>
      <w:proofErr w:type="spellEnd"/>
      <w:r w:rsidRPr="00335C9B">
        <w:rPr>
          <w:rFonts w:ascii="Times New Roman" w:hAnsi="Times New Roman"/>
          <w:color w:val="000000"/>
        </w:rPr>
        <w:t>.  WIT Press, 2014.</w:t>
      </w:r>
    </w:p>
    <w:p w14:paraId="3764CEAC" w14:textId="77777777" w:rsidR="00CF6660" w:rsidRPr="00335C9B" w:rsidRDefault="00CF6660" w:rsidP="00CF6660">
      <w:pPr>
        <w:spacing w:after="0" w:line="240" w:lineRule="auto"/>
        <w:jc w:val="both"/>
        <w:rPr>
          <w:rFonts w:ascii="Times New Roman" w:hAnsi="Times New Roman"/>
          <w:b/>
          <w:sz w:val="24"/>
          <w:szCs w:val="24"/>
        </w:rPr>
      </w:pPr>
    </w:p>
    <w:p w14:paraId="31597D98" w14:textId="77777777" w:rsidR="00CF6660" w:rsidRDefault="00CF6660" w:rsidP="00CF6660">
      <w:pPr>
        <w:tabs>
          <w:tab w:val="right" w:pos="9026"/>
        </w:tabs>
        <w:spacing w:after="0" w:line="240" w:lineRule="auto"/>
        <w:jc w:val="both"/>
        <w:rPr>
          <w:rFonts w:ascii="Times New Roman" w:hAnsi="Times New Roman"/>
          <w:b/>
          <w:sz w:val="24"/>
          <w:szCs w:val="24"/>
        </w:rPr>
      </w:pPr>
    </w:p>
    <w:p w14:paraId="5133F347" w14:textId="77777777" w:rsidR="00CF6660" w:rsidRDefault="00CF6660" w:rsidP="00CF6660">
      <w:pPr>
        <w:tabs>
          <w:tab w:val="right" w:pos="9026"/>
        </w:tabs>
        <w:spacing w:after="0" w:line="240" w:lineRule="auto"/>
        <w:jc w:val="both"/>
        <w:rPr>
          <w:rFonts w:ascii="Times New Roman" w:hAnsi="Times New Roman"/>
          <w:b/>
          <w:sz w:val="24"/>
          <w:szCs w:val="24"/>
        </w:rPr>
      </w:pPr>
    </w:p>
    <w:p w14:paraId="5108DA6F" w14:textId="77777777" w:rsidR="00CF6660" w:rsidRDefault="00CF6660" w:rsidP="00CF6660">
      <w:pPr>
        <w:tabs>
          <w:tab w:val="right" w:pos="9026"/>
        </w:tabs>
        <w:spacing w:after="0" w:line="240" w:lineRule="auto"/>
        <w:jc w:val="both"/>
        <w:rPr>
          <w:rFonts w:ascii="Times New Roman" w:hAnsi="Times New Roman"/>
          <w:b/>
          <w:sz w:val="24"/>
          <w:szCs w:val="24"/>
        </w:rPr>
      </w:pPr>
    </w:p>
    <w:p w14:paraId="5BB0C6E3"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114</w:t>
      </w:r>
      <w:r w:rsidRPr="00335C9B">
        <w:rPr>
          <w:rFonts w:ascii="Times New Roman" w:hAnsi="Times New Roman"/>
          <w:b/>
          <w:sz w:val="24"/>
          <w:szCs w:val="24"/>
        </w:rPr>
        <w:t xml:space="preserve">: </w:t>
      </w:r>
      <w:r w:rsidRPr="00F20F02">
        <w:rPr>
          <w:rFonts w:ascii="Times New Roman" w:hAnsi="Times New Roman"/>
          <w:b/>
          <w:sz w:val="24"/>
          <w:szCs w:val="24"/>
        </w:rPr>
        <w:t xml:space="preserve">Turbulent Fluid Flow </w:t>
      </w:r>
      <w:r>
        <w:rPr>
          <w:rFonts w:ascii="Times New Roman" w:hAnsi="Times New Roman"/>
          <w:b/>
          <w:sz w:val="24"/>
          <w:szCs w:val="24"/>
        </w:rPr>
        <w:tab/>
        <w:t>6</w:t>
      </w:r>
      <w:r w:rsidRPr="00335C9B">
        <w:rPr>
          <w:rFonts w:ascii="Times New Roman" w:hAnsi="Times New Roman"/>
          <w:b/>
          <w:sz w:val="24"/>
          <w:szCs w:val="24"/>
        </w:rPr>
        <w:t xml:space="preserve"> Credits (3-0-0)</w:t>
      </w:r>
    </w:p>
    <w:p w14:paraId="27CAE841" w14:textId="77777777" w:rsidR="00CF6660" w:rsidRDefault="00CF6660" w:rsidP="00CF6660">
      <w:pPr>
        <w:spacing w:after="0" w:line="240" w:lineRule="auto"/>
        <w:jc w:val="both"/>
        <w:rPr>
          <w:rFonts w:ascii="Times New Roman" w:hAnsi="Times New Roman"/>
          <w:sz w:val="24"/>
          <w:szCs w:val="24"/>
        </w:rPr>
      </w:pPr>
    </w:p>
    <w:p w14:paraId="2E3CCDC5"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 xml:space="preserve">Statistical structures of turbulence; two-dimensional flow structures and effect of roughness; measurements of turbulence; three-dimensional flow structures driven by turbulence; secondary currents; diffusion and dispersion; turbulence model calculations; Coherent structures; bursting phenomena; large scale </w:t>
      </w:r>
      <w:proofErr w:type="spellStart"/>
      <w:r w:rsidRPr="00335C9B">
        <w:rPr>
          <w:rFonts w:ascii="Times New Roman" w:hAnsi="Times New Roman"/>
          <w:sz w:val="24"/>
          <w:szCs w:val="24"/>
        </w:rPr>
        <w:t>vortical</w:t>
      </w:r>
      <w:proofErr w:type="spellEnd"/>
      <w:r w:rsidRPr="00335C9B">
        <w:rPr>
          <w:rFonts w:ascii="Times New Roman" w:hAnsi="Times New Roman"/>
          <w:sz w:val="24"/>
          <w:szCs w:val="24"/>
        </w:rPr>
        <w:t xml:space="preserve"> motions; physical models of coherent structures; numerical simulations of coherent structures; wave boundary layer.</w:t>
      </w:r>
    </w:p>
    <w:p w14:paraId="6DAED555" w14:textId="77777777" w:rsidR="00CF6660" w:rsidRDefault="00CF6660" w:rsidP="00CF6660">
      <w:pPr>
        <w:spacing w:after="0" w:line="240" w:lineRule="auto"/>
        <w:ind w:left="426" w:hanging="426"/>
        <w:jc w:val="both"/>
        <w:rPr>
          <w:rFonts w:ascii="Times New Roman" w:hAnsi="Times New Roman"/>
          <w:b/>
          <w:sz w:val="24"/>
          <w:szCs w:val="24"/>
        </w:rPr>
      </w:pPr>
    </w:p>
    <w:p w14:paraId="673B04C1"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apply various analytical methods and modelling concepts for solving real-life problems related to turbulent flow, b) gain competence in physical modelling of hydraulic structures characterized by turbulent flow.</w:t>
      </w:r>
    </w:p>
    <w:p w14:paraId="5E324916" w14:textId="77777777" w:rsidR="00CF6660" w:rsidRDefault="00CF6660" w:rsidP="00CF6660">
      <w:pPr>
        <w:spacing w:after="0" w:line="240" w:lineRule="auto"/>
        <w:jc w:val="both"/>
        <w:rPr>
          <w:rFonts w:ascii="Times New Roman" w:hAnsi="Times New Roman"/>
          <w:b/>
          <w:sz w:val="24"/>
          <w:szCs w:val="24"/>
        </w:rPr>
      </w:pPr>
    </w:p>
    <w:p w14:paraId="4A2ABD30" w14:textId="77777777" w:rsidR="00CF6660" w:rsidRDefault="00CF6660" w:rsidP="00CF6660">
      <w:pPr>
        <w:spacing w:after="0" w:line="240" w:lineRule="auto"/>
        <w:jc w:val="both"/>
        <w:rPr>
          <w:rFonts w:ascii="Times New Roman" w:hAnsi="Times New Roman"/>
          <w:b/>
          <w:sz w:val="24"/>
          <w:szCs w:val="24"/>
        </w:rPr>
      </w:pPr>
    </w:p>
    <w:p w14:paraId="64A8BF5D"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38C24653" w14:textId="77777777" w:rsidR="00CF6660" w:rsidRPr="00335C9B" w:rsidRDefault="00CF6660" w:rsidP="003232A8">
      <w:pPr>
        <w:numPr>
          <w:ilvl w:val="0"/>
          <w:numId w:val="58"/>
        </w:numPr>
        <w:spacing w:after="0" w:line="240" w:lineRule="auto"/>
        <w:ind w:left="714" w:hanging="357"/>
        <w:jc w:val="both"/>
        <w:rPr>
          <w:rFonts w:ascii="Times New Roman" w:hAnsi="Times New Roman"/>
          <w:color w:val="000000"/>
          <w:sz w:val="24"/>
          <w:szCs w:val="24"/>
        </w:rPr>
      </w:pPr>
      <w:r w:rsidRPr="00335C9B">
        <w:rPr>
          <w:rFonts w:ascii="Times New Roman" w:hAnsi="Times New Roman"/>
          <w:color w:val="000000"/>
          <w:sz w:val="24"/>
          <w:szCs w:val="24"/>
        </w:rPr>
        <w:t>Turbulent Flows by S.B. Pope.  Cambridge University Press, 2000.</w:t>
      </w:r>
    </w:p>
    <w:p w14:paraId="1010BB71" w14:textId="77777777" w:rsidR="00CF6660" w:rsidRPr="00335C9B" w:rsidRDefault="00CF6660" w:rsidP="003232A8">
      <w:pPr>
        <w:numPr>
          <w:ilvl w:val="0"/>
          <w:numId w:val="58"/>
        </w:numPr>
        <w:spacing w:after="0" w:line="240" w:lineRule="auto"/>
        <w:ind w:left="714" w:hanging="357"/>
        <w:jc w:val="both"/>
        <w:rPr>
          <w:rFonts w:ascii="Times New Roman" w:hAnsi="Times New Roman"/>
          <w:color w:val="000000"/>
          <w:sz w:val="24"/>
          <w:szCs w:val="24"/>
        </w:rPr>
      </w:pPr>
      <w:r w:rsidRPr="00335C9B">
        <w:rPr>
          <w:rFonts w:ascii="Times New Roman" w:hAnsi="Times New Roman"/>
          <w:color w:val="000000"/>
          <w:sz w:val="24"/>
          <w:szCs w:val="24"/>
        </w:rPr>
        <w:t xml:space="preserve">Computational Fluid Dynamics: Incompressible Turbulent Flows by Takeo </w:t>
      </w:r>
      <w:proofErr w:type="spellStart"/>
      <w:r w:rsidRPr="00335C9B">
        <w:rPr>
          <w:rFonts w:ascii="Times New Roman" w:hAnsi="Times New Roman"/>
          <w:color w:val="000000"/>
          <w:sz w:val="24"/>
          <w:szCs w:val="24"/>
        </w:rPr>
        <w:t>Kajishima</w:t>
      </w:r>
      <w:proofErr w:type="spellEnd"/>
      <w:r w:rsidRPr="00335C9B">
        <w:rPr>
          <w:rFonts w:ascii="Times New Roman" w:hAnsi="Times New Roman"/>
          <w:color w:val="000000"/>
          <w:sz w:val="24"/>
          <w:szCs w:val="24"/>
        </w:rPr>
        <w:t xml:space="preserve"> and </w:t>
      </w:r>
      <w:proofErr w:type="spellStart"/>
      <w:r w:rsidRPr="00335C9B">
        <w:rPr>
          <w:rFonts w:ascii="Times New Roman" w:hAnsi="Times New Roman"/>
          <w:color w:val="000000"/>
          <w:sz w:val="24"/>
          <w:szCs w:val="24"/>
        </w:rPr>
        <w:t>Kunihiko</w:t>
      </w:r>
      <w:proofErr w:type="spellEnd"/>
      <w:r w:rsidRPr="00335C9B">
        <w:rPr>
          <w:rFonts w:ascii="Times New Roman" w:hAnsi="Times New Roman"/>
          <w:color w:val="000000"/>
          <w:sz w:val="24"/>
          <w:szCs w:val="24"/>
        </w:rPr>
        <w:t xml:space="preserve"> </w:t>
      </w:r>
      <w:proofErr w:type="spellStart"/>
      <w:r w:rsidRPr="00335C9B">
        <w:rPr>
          <w:rFonts w:ascii="Times New Roman" w:hAnsi="Times New Roman"/>
          <w:color w:val="000000"/>
          <w:sz w:val="24"/>
          <w:szCs w:val="24"/>
        </w:rPr>
        <w:t>Taira</w:t>
      </w:r>
      <w:proofErr w:type="spellEnd"/>
      <w:r w:rsidRPr="00335C9B">
        <w:rPr>
          <w:rFonts w:ascii="Times New Roman" w:hAnsi="Times New Roman"/>
          <w:color w:val="000000"/>
          <w:sz w:val="24"/>
          <w:szCs w:val="24"/>
        </w:rPr>
        <w:t>.  Springer, 2017.</w:t>
      </w:r>
    </w:p>
    <w:p w14:paraId="6CF396FE" w14:textId="77777777" w:rsidR="00CF6660" w:rsidRDefault="00CF6660" w:rsidP="00CF6660">
      <w:pPr>
        <w:spacing w:after="0" w:line="240" w:lineRule="auto"/>
        <w:jc w:val="both"/>
        <w:rPr>
          <w:rFonts w:ascii="Times New Roman" w:hAnsi="Times New Roman"/>
          <w:color w:val="000000"/>
        </w:rPr>
      </w:pPr>
    </w:p>
    <w:p w14:paraId="57F49046" w14:textId="77777777" w:rsidR="00CF6660" w:rsidRDefault="00CF6660" w:rsidP="00CF6660">
      <w:pPr>
        <w:spacing w:after="0" w:line="240" w:lineRule="auto"/>
        <w:jc w:val="center"/>
        <w:rPr>
          <w:rFonts w:ascii="Times New Roman" w:hAnsi="Times New Roman"/>
          <w:b/>
          <w:bCs/>
          <w:color w:val="000000"/>
          <w:sz w:val="32"/>
          <w:szCs w:val="28"/>
        </w:rPr>
      </w:pPr>
      <w:r>
        <w:rPr>
          <w:rFonts w:ascii="Times New Roman" w:hAnsi="Times New Roman"/>
          <w:b/>
          <w:bCs/>
          <w:color w:val="000000"/>
          <w:sz w:val="32"/>
          <w:szCs w:val="28"/>
        </w:rPr>
        <w:br w:type="page"/>
      </w:r>
    </w:p>
    <w:p w14:paraId="5C4FACF6" w14:textId="77777777" w:rsidR="00CF6660" w:rsidRDefault="00CF6660" w:rsidP="00CF6660">
      <w:pPr>
        <w:spacing w:after="0" w:line="240" w:lineRule="auto"/>
        <w:jc w:val="center"/>
        <w:rPr>
          <w:rFonts w:ascii="Times New Roman" w:hAnsi="Times New Roman"/>
          <w:b/>
          <w:bCs/>
          <w:color w:val="000000"/>
          <w:sz w:val="32"/>
          <w:szCs w:val="28"/>
        </w:rPr>
      </w:pPr>
    </w:p>
    <w:p w14:paraId="77AB49E8" w14:textId="77777777" w:rsidR="00CF6660" w:rsidRPr="00302B33" w:rsidRDefault="00CF6660" w:rsidP="00CF6660">
      <w:pPr>
        <w:spacing w:after="0" w:line="240" w:lineRule="auto"/>
        <w:jc w:val="center"/>
        <w:rPr>
          <w:rFonts w:ascii="Times New Roman" w:hAnsi="Times New Roman"/>
          <w:b/>
          <w:bCs/>
          <w:color w:val="000000"/>
          <w:sz w:val="32"/>
          <w:szCs w:val="28"/>
        </w:rPr>
      </w:pPr>
      <w:r w:rsidRPr="00302B33">
        <w:rPr>
          <w:rFonts w:ascii="Times New Roman" w:hAnsi="Times New Roman"/>
          <w:b/>
          <w:bCs/>
          <w:color w:val="000000"/>
          <w:sz w:val="32"/>
          <w:szCs w:val="28"/>
        </w:rPr>
        <w:t>Semester II</w:t>
      </w:r>
    </w:p>
    <w:p w14:paraId="013F42BF" w14:textId="77777777" w:rsidR="00CF6660" w:rsidRDefault="00CF6660" w:rsidP="00CF6660">
      <w:pPr>
        <w:spacing w:after="0" w:line="240" w:lineRule="auto"/>
        <w:jc w:val="center"/>
        <w:rPr>
          <w:rFonts w:ascii="Times New Roman" w:hAnsi="Times New Roman"/>
          <w:b/>
          <w:sz w:val="28"/>
          <w:szCs w:val="24"/>
        </w:rPr>
      </w:pPr>
    </w:p>
    <w:p w14:paraId="72F0376E" w14:textId="77777777" w:rsidR="00CF6660" w:rsidRPr="00335C9B" w:rsidRDefault="00CF6660" w:rsidP="00CF6660">
      <w:pPr>
        <w:spacing w:after="0" w:line="240" w:lineRule="auto"/>
        <w:jc w:val="center"/>
        <w:rPr>
          <w:rFonts w:ascii="Times New Roman" w:hAnsi="Times New Roman"/>
          <w:b/>
          <w:sz w:val="28"/>
          <w:szCs w:val="24"/>
        </w:rPr>
      </w:pPr>
      <w:r w:rsidRPr="00335C9B">
        <w:rPr>
          <w:rFonts w:ascii="Times New Roman" w:hAnsi="Times New Roman"/>
          <w:b/>
          <w:sz w:val="28"/>
          <w:szCs w:val="24"/>
        </w:rPr>
        <w:t>Elective</w:t>
      </w:r>
      <w:r>
        <w:rPr>
          <w:rFonts w:ascii="Times New Roman" w:hAnsi="Times New Roman"/>
          <w:b/>
          <w:sz w:val="28"/>
          <w:szCs w:val="24"/>
        </w:rPr>
        <w:t>-II</w:t>
      </w:r>
      <w:r w:rsidRPr="00335C9B">
        <w:rPr>
          <w:rFonts w:ascii="Times New Roman" w:hAnsi="Times New Roman"/>
          <w:b/>
          <w:sz w:val="28"/>
          <w:szCs w:val="24"/>
        </w:rPr>
        <w:t xml:space="preserve"> courses</w:t>
      </w:r>
    </w:p>
    <w:p w14:paraId="048B70F3" w14:textId="77777777" w:rsidR="00CF6660" w:rsidRDefault="00CF6660" w:rsidP="00CF6660">
      <w:pPr>
        <w:tabs>
          <w:tab w:val="right" w:pos="9026"/>
        </w:tabs>
        <w:spacing w:after="0" w:line="240" w:lineRule="auto"/>
        <w:jc w:val="both"/>
        <w:rPr>
          <w:rFonts w:ascii="Times New Roman" w:hAnsi="Times New Roman"/>
          <w:b/>
          <w:sz w:val="24"/>
          <w:szCs w:val="24"/>
        </w:rPr>
      </w:pPr>
    </w:p>
    <w:p w14:paraId="7478CE33" w14:textId="77777777" w:rsidR="00CF6660" w:rsidRDefault="00CF6660" w:rsidP="00CF6660">
      <w:pPr>
        <w:tabs>
          <w:tab w:val="right" w:pos="9026"/>
        </w:tabs>
        <w:spacing w:after="0" w:line="240" w:lineRule="auto"/>
        <w:jc w:val="both"/>
        <w:rPr>
          <w:rFonts w:ascii="Times New Roman" w:hAnsi="Times New Roman"/>
          <w:b/>
          <w:sz w:val="24"/>
          <w:szCs w:val="24"/>
        </w:rPr>
      </w:pPr>
    </w:p>
    <w:p w14:paraId="598B7602" w14:textId="77777777" w:rsidR="00CF6660" w:rsidRDefault="00CF6660" w:rsidP="00CF6660">
      <w:pPr>
        <w:tabs>
          <w:tab w:val="right" w:pos="9026"/>
        </w:tabs>
        <w:spacing w:after="0" w:line="240" w:lineRule="auto"/>
        <w:jc w:val="both"/>
        <w:rPr>
          <w:rFonts w:ascii="Times New Roman" w:hAnsi="Times New Roman"/>
          <w:b/>
          <w:sz w:val="24"/>
          <w:szCs w:val="24"/>
        </w:rPr>
      </w:pPr>
    </w:p>
    <w:p w14:paraId="563B11C0"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121</w:t>
      </w:r>
      <w:r w:rsidRPr="00335C9B">
        <w:rPr>
          <w:rFonts w:ascii="Times New Roman" w:hAnsi="Times New Roman"/>
          <w:b/>
          <w:sz w:val="24"/>
          <w:szCs w:val="24"/>
        </w:rPr>
        <w:t xml:space="preserve">: Statistical Technique &amp; Computer Programming </w:t>
      </w:r>
      <w:r>
        <w:rPr>
          <w:rFonts w:ascii="Times New Roman" w:hAnsi="Times New Roman"/>
          <w:b/>
          <w:sz w:val="24"/>
          <w:szCs w:val="24"/>
        </w:rPr>
        <w:tab/>
        <w:t>6</w:t>
      </w:r>
      <w:r w:rsidRPr="00335C9B">
        <w:rPr>
          <w:rFonts w:ascii="Times New Roman" w:hAnsi="Times New Roman"/>
          <w:b/>
          <w:sz w:val="24"/>
          <w:szCs w:val="24"/>
        </w:rPr>
        <w:t xml:space="preserve"> Credits (3-0-0)</w:t>
      </w:r>
    </w:p>
    <w:p w14:paraId="3324E996" w14:textId="77777777" w:rsidR="00CF6660" w:rsidRDefault="00CF6660" w:rsidP="00CF6660">
      <w:pPr>
        <w:spacing w:after="0" w:line="240" w:lineRule="auto"/>
        <w:jc w:val="both"/>
        <w:rPr>
          <w:rFonts w:ascii="Times New Roman" w:hAnsi="Times New Roman"/>
          <w:sz w:val="24"/>
          <w:szCs w:val="24"/>
        </w:rPr>
      </w:pPr>
    </w:p>
    <w:p w14:paraId="2A21FC7B"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 xml:space="preserve">Estimation and hypothesis testing, correlation and regression, analysis of variance (one way and </w:t>
      </w:r>
      <w:proofErr w:type="gramStart"/>
      <w:r w:rsidRPr="00335C9B">
        <w:rPr>
          <w:rFonts w:ascii="Times New Roman" w:hAnsi="Times New Roman"/>
          <w:sz w:val="24"/>
          <w:szCs w:val="24"/>
        </w:rPr>
        <w:t>two way</w:t>
      </w:r>
      <w:proofErr w:type="gramEnd"/>
      <w:r w:rsidRPr="00335C9B">
        <w:rPr>
          <w:rFonts w:ascii="Times New Roman" w:hAnsi="Times New Roman"/>
          <w:sz w:val="24"/>
          <w:szCs w:val="24"/>
        </w:rPr>
        <w:t xml:space="preserve"> classification). Programming preliminaries, some simple program in C, numeric constants and variables, arithmetic expression, input and output conditional statements, loops, arrays, logical expressions, functions, character strings enumerated data type and stacks, structures.</w:t>
      </w:r>
    </w:p>
    <w:p w14:paraId="74DFBE1E" w14:textId="77777777" w:rsidR="00CF6660" w:rsidRDefault="00CF6660" w:rsidP="00CF6660">
      <w:pPr>
        <w:spacing w:after="0" w:line="240" w:lineRule="auto"/>
        <w:ind w:left="426" w:hanging="426"/>
        <w:jc w:val="both"/>
        <w:rPr>
          <w:rFonts w:ascii="Times New Roman" w:hAnsi="Times New Roman"/>
          <w:b/>
          <w:sz w:val="24"/>
          <w:szCs w:val="24"/>
        </w:rPr>
      </w:pPr>
    </w:p>
    <w:p w14:paraId="468D7105"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formulate complete, concise, and correct mathematical </w:t>
      </w:r>
      <w:r w:rsidRPr="00335C9B">
        <w:rPr>
          <w:rFonts w:ascii="Times New Roman" w:hAnsi="Times New Roman"/>
          <w:bCs/>
          <w:sz w:val="24"/>
          <w:szCs w:val="24"/>
        </w:rPr>
        <w:t>proofs</w:t>
      </w:r>
      <w:r w:rsidRPr="00335C9B">
        <w:rPr>
          <w:rFonts w:ascii="Times New Roman" w:hAnsi="Times New Roman"/>
          <w:sz w:val="24"/>
          <w:szCs w:val="24"/>
        </w:rPr>
        <w:t>; b) frame problems using multiple mathematical and statistical representations of relevant structures and relationships and </w:t>
      </w:r>
      <w:r w:rsidRPr="00335C9B">
        <w:rPr>
          <w:rFonts w:ascii="Times New Roman" w:hAnsi="Times New Roman"/>
          <w:bCs/>
          <w:sz w:val="24"/>
          <w:szCs w:val="24"/>
        </w:rPr>
        <w:t>solve</w:t>
      </w:r>
      <w:r w:rsidRPr="00335C9B">
        <w:rPr>
          <w:rFonts w:ascii="Times New Roman" w:hAnsi="Times New Roman"/>
          <w:sz w:val="24"/>
          <w:szCs w:val="24"/>
        </w:rPr>
        <w:t> using standard techniques; c) create quantitative </w:t>
      </w:r>
      <w:r w:rsidRPr="00335C9B">
        <w:rPr>
          <w:rFonts w:ascii="Times New Roman" w:hAnsi="Times New Roman"/>
          <w:bCs/>
          <w:sz w:val="24"/>
          <w:szCs w:val="24"/>
        </w:rPr>
        <w:t>models</w:t>
      </w:r>
      <w:r w:rsidRPr="00335C9B">
        <w:rPr>
          <w:rFonts w:ascii="Times New Roman" w:hAnsi="Times New Roman"/>
          <w:sz w:val="24"/>
          <w:szCs w:val="24"/>
        </w:rPr>
        <w:t> to solve real world problems in appropriate contexts.</w:t>
      </w:r>
    </w:p>
    <w:p w14:paraId="3B35AADA" w14:textId="77777777" w:rsidR="00CF6660" w:rsidRDefault="00CF6660" w:rsidP="00CF6660">
      <w:pPr>
        <w:spacing w:after="0" w:line="240" w:lineRule="auto"/>
        <w:jc w:val="both"/>
        <w:rPr>
          <w:rFonts w:ascii="Times New Roman" w:hAnsi="Times New Roman"/>
          <w:b/>
          <w:sz w:val="24"/>
          <w:szCs w:val="24"/>
        </w:rPr>
      </w:pPr>
    </w:p>
    <w:p w14:paraId="14E84577" w14:textId="77777777" w:rsidR="00CF6660" w:rsidRDefault="00CF6660" w:rsidP="00CF6660">
      <w:pPr>
        <w:spacing w:after="0" w:line="240" w:lineRule="auto"/>
        <w:jc w:val="both"/>
        <w:rPr>
          <w:rFonts w:ascii="Times New Roman" w:hAnsi="Times New Roman"/>
          <w:b/>
          <w:sz w:val="24"/>
          <w:szCs w:val="24"/>
        </w:rPr>
      </w:pPr>
    </w:p>
    <w:p w14:paraId="2DBD98A9"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5D96483C" w14:textId="77777777" w:rsidR="00CF6660" w:rsidRPr="00335C9B" w:rsidRDefault="00CF6660" w:rsidP="003232A8">
      <w:pPr>
        <w:numPr>
          <w:ilvl w:val="0"/>
          <w:numId w:val="61"/>
        </w:numPr>
        <w:spacing w:after="0" w:line="240" w:lineRule="auto"/>
        <w:jc w:val="both"/>
        <w:rPr>
          <w:rFonts w:ascii="Times New Roman" w:hAnsi="Times New Roman"/>
          <w:sz w:val="24"/>
          <w:szCs w:val="24"/>
        </w:rPr>
      </w:pPr>
      <w:r w:rsidRPr="00335C9B">
        <w:rPr>
          <w:rFonts w:ascii="Times New Roman" w:hAnsi="Times New Roman"/>
          <w:sz w:val="24"/>
          <w:szCs w:val="24"/>
        </w:rPr>
        <w:t xml:space="preserve">Statistical Analysis in Water Resources Engineering by </w:t>
      </w:r>
      <w:hyperlink r:id="rId8" w:history="1">
        <w:r w:rsidRPr="00335C9B">
          <w:rPr>
            <w:rFonts w:ascii="Times New Roman" w:hAnsi="Times New Roman"/>
            <w:sz w:val="24"/>
            <w:szCs w:val="24"/>
          </w:rPr>
          <w:t>Mamdouh Shahin</w:t>
        </w:r>
      </w:hyperlink>
      <w:r w:rsidRPr="00335C9B">
        <w:rPr>
          <w:rFonts w:ascii="Times New Roman" w:hAnsi="Times New Roman"/>
          <w:sz w:val="24"/>
          <w:szCs w:val="24"/>
        </w:rPr>
        <w:t xml:space="preserve">, </w:t>
      </w:r>
      <w:hyperlink r:id="rId9" w:history="1">
        <w:r w:rsidRPr="00335C9B">
          <w:rPr>
            <w:rFonts w:ascii="Times New Roman" w:hAnsi="Times New Roman"/>
            <w:sz w:val="24"/>
            <w:szCs w:val="24"/>
          </w:rPr>
          <w:t xml:space="preserve">H. J. L. van </w:t>
        </w:r>
        <w:proofErr w:type="spellStart"/>
        <w:r w:rsidRPr="00335C9B">
          <w:rPr>
            <w:rFonts w:ascii="Times New Roman" w:hAnsi="Times New Roman"/>
            <w:sz w:val="24"/>
            <w:szCs w:val="24"/>
          </w:rPr>
          <w:t>Oorschot</w:t>
        </w:r>
        <w:proofErr w:type="spellEnd"/>
      </w:hyperlink>
      <w:r w:rsidRPr="00335C9B">
        <w:rPr>
          <w:rFonts w:ascii="Times New Roman" w:hAnsi="Times New Roman"/>
          <w:sz w:val="24"/>
          <w:szCs w:val="24"/>
        </w:rPr>
        <w:t xml:space="preserve">, </w:t>
      </w:r>
      <w:hyperlink r:id="rId10" w:history="1">
        <w:r w:rsidRPr="00335C9B">
          <w:rPr>
            <w:rFonts w:ascii="Times New Roman" w:hAnsi="Times New Roman"/>
            <w:sz w:val="24"/>
            <w:szCs w:val="24"/>
          </w:rPr>
          <w:t>S. J. de Lange</w:t>
        </w:r>
      </w:hyperlink>
      <w:r w:rsidRPr="00335C9B">
        <w:rPr>
          <w:rFonts w:ascii="Times New Roman" w:hAnsi="Times New Roman"/>
          <w:sz w:val="24"/>
          <w:szCs w:val="24"/>
        </w:rPr>
        <w:t xml:space="preserve">.  A.A. </w:t>
      </w:r>
      <w:proofErr w:type="spellStart"/>
      <w:r w:rsidRPr="00335C9B">
        <w:rPr>
          <w:rFonts w:ascii="Times New Roman" w:hAnsi="Times New Roman"/>
          <w:sz w:val="24"/>
          <w:szCs w:val="24"/>
        </w:rPr>
        <w:t>Balkema</w:t>
      </w:r>
      <w:proofErr w:type="spellEnd"/>
      <w:r w:rsidRPr="00335C9B">
        <w:rPr>
          <w:rFonts w:ascii="Times New Roman" w:hAnsi="Times New Roman"/>
          <w:sz w:val="24"/>
          <w:szCs w:val="24"/>
        </w:rPr>
        <w:t>, 1993.</w:t>
      </w:r>
    </w:p>
    <w:p w14:paraId="695E1284" w14:textId="77777777" w:rsidR="00CF6660" w:rsidRPr="00335C9B" w:rsidRDefault="00CF6660" w:rsidP="00CF6660">
      <w:pPr>
        <w:spacing w:after="0" w:line="240" w:lineRule="auto"/>
        <w:jc w:val="both"/>
        <w:rPr>
          <w:rFonts w:ascii="Times New Roman" w:hAnsi="Times New Roman"/>
          <w:sz w:val="24"/>
          <w:szCs w:val="24"/>
        </w:rPr>
      </w:pPr>
    </w:p>
    <w:p w14:paraId="58F9414C" w14:textId="77777777" w:rsidR="00CF6660" w:rsidRDefault="00CF6660" w:rsidP="00CF6660">
      <w:pPr>
        <w:tabs>
          <w:tab w:val="right" w:pos="9026"/>
        </w:tabs>
        <w:spacing w:after="0" w:line="240" w:lineRule="auto"/>
        <w:jc w:val="both"/>
        <w:rPr>
          <w:rFonts w:ascii="Times New Roman" w:hAnsi="Times New Roman"/>
          <w:b/>
          <w:sz w:val="24"/>
          <w:szCs w:val="24"/>
        </w:rPr>
      </w:pPr>
    </w:p>
    <w:p w14:paraId="6D4AD74D" w14:textId="77777777" w:rsidR="00CF6660" w:rsidRDefault="00CF6660" w:rsidP="00CF6660">
      <w:pPr>
        <w:tabs>
          <w:tab w:val="right" w:pos="9026"/>
        </w:tabs>
        <w:spacing w:after="0" w:line="240" w:lineRule="auto"/>
        <w:jc w:val="both"/>
        <w:rPr>
          <w:rFonts w:ascii="Times New Roman" w:hAnsi="Times New Roman"/>
          <w:b/>
          <w:sz w:val="24"/>
          <w:szCs w:val="24"/>
        </w:rPr>
      </w:pPr>
    </w:p>
    <w:p w14:paraId="6B3284E1"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122</w:t>
      </w:r>
      <w:r w:rsidRPr="00335C9B">
        <w:rPr>
          <w:rFonts w:ascii="Times New Roman" w:hAnsi="Times New Roman"/>
          <w:b/>
          <w:sz w:val="24"/>
          <w:szCs w:val="24"/>
        </w:rPr>
        <w:t xml:space="preserve">: GIS and Remote Sensing for Land and Water </w:t>
      </w:r>
      <w:proofErr w:type="gramStart"/>
      <w:r w:rsidRPr="00335C9B">
        <w:rPr>
          <w:rFonts w:ascii="Times New Roman" w:hAnsi="Times New Roman"/>
          <w:b/>
          <w:sz w:val="24"/>
          <w:szCs w:val="24"/>
        </w:rPr>
        <w:t xml:space="preserve">Resources </w:t>
      </w:r>
      <w:r>
        <w:rPr>
          <w:rFonts w:ascii="Times New Roman" w:hAnsi="Times New Roman"/>
          <w:b/>
          <w:sz w:val="24"/>
          <w:szCs w:val="24"/>
        </w:rPr>
        <w:t xml:space="preserve"> </w:t>
      </w:r>
      <w:r>
        <w:rPr>
          <w:rFonts w:ascii="Times New Roman" w:hAnsi="Times New Roman"/>
          <w:b/>
          <w:sz w:val="24"/>
          <w:szCs w:val="24"/>
        </w:rPr>
        <w:tab/>
      </w:r>
      <w:proofErr w:type="gramEnd"/>
      <w:r>
        <w:rPr>
          <w:rFonts w:ascii="Times New Roman" w:hAnsi="Times New Roman"/>
          <w:b/>
          <w:sz w:val="24"/>
          <w:szCs w:val="24"/>
        </w:rPr>
        <w:t>6</w:t>
      </w:r>
      <w:r w:rsidRPr="00335C9B">
        <w:rPr>
          <w:rFonts w:ascii="Times New Roman" w:hAnsi="Times New Roman"/>
          <w:b/>
          <w:sz w:val="24"/>
          <w:szCs w:val="24"/>
        </w:rPr>
        <w:t xml:space="preserve"> Credits (3-0-0)</w:t>
      </w:r>
    </w:p>
    <w:p w14:paraId="0C2098C3" w14:textId="77777777" w:rsidR="00CF6660" w:rsidRDefault="00CF6660" w:rsidP="00CF6660">
      <w:pPr>
        <w:spacing w:after="0" w:line="240" w:lineRule="auto"/>
        <w:jc w:val="both"/>
        <w:rPr>
          <w:rFonts w:ascii="Times New Roman" w:hAnsi="Times New Roman"/>
          <w:sz w:val="24"/>
          <w:szCs w:val="24"/>
        </w:rPr>
      </w:pPr>
    </w:p>
    <w:p w14:paraId="59912F67"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What is GIS. Geographic concepts for GIS. Spatial relationships, topology, spatial patterns, spatial interpolation. Data storage, data structure, non-spatial database models. Populating GIS, digitizing, data conversion. Spatial data models, Raster and Vector data structures and algorithms. Digital Elevation Models (DEM) and their application. Georeferencing and projection systems, GIS application areas, Spatial analysis, quantifying relationships, spatial statistics, spatial search.</w:t>
      </w:r>
    </w:p>
    <w:p w14:paraId="31D475F5" w14:textId="77777777" w:rsidR="00CF6660" w:rsidRDefault="00CF6660" w:rsidP="00CF6660">
      <w:pPr>
        <w:spacing w:after="0" w:line="240" w:lineRule="auto"/>
        <w:jc w:val="both"/>
        <w:rPr>
          <w:rFonts w:ascii="Times New Roman" w:hAnsi="Times New Roman"/>
          <w:sz w:val="24"/>
          <w:szCs w:val="24"/>
        </w:rPr>
      </w:pPr>
    </w:p>
    <w:p w14:paraId="3EBE154A"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Physics of remote sensing: Electromagnetic spectrum, atmospheric effects, energy interaction with earth surface features. Platforms and remote sensing sensors: Photographic camera, scanners, earth resources satellites, active and passive microwave sensors. Digital image processing: Image rectification, image enhancement, image classification and accuracy. Image interpretation. Geographical Information System (GIS): Map data representation, geographic database concepts and analysis. Application of remote sensing and GIS in land and water resources system and evaluation.</w:t>
      </w:r>
    </w:p>
    <w:p w14:paraId="1D439732" w14:textId="77777777" w:rsidR="00CF6660" w:rsidRDefault="00CF6660" w:rsidP="00CF6660">
      <w:pPr>
        <w:spacing w:after="0" w:line="240" w:lineRule="auto"/>
        <w:ind w:left="426" w:hanging="426"/>
        <w:jc w:val="both"/>
        <w:rPr>
          <w:rFonts w:ascii="Times New Roman" w:hAnsi="Times New Roman"/>
          <w:b/>
          <w:sz w:val="24"/>
          <w:szCs w:val="24"/>
        </w:rPr>
      </w:pPr>
    </w:p>
    <w:p w14:paraId="450C0E70" w14:textId="77777777" w:rsidR="00CF6660" w:rsidRDefault="00CF6660" w:rsidP="00CF6660">
      <w:pPr>
        <w:spacing w:after="0" w:line="240" w:lineRule="auto"/>
        <w:ind w:left="426" w:hanging="426"/>
        <w:jc w:val="both"/>
        <w:rPr>
          <w:rFonts w:ascii="Times New Roman" w:hAnsi="Times New Roman"/>
          <w:b/>
          <w:sz w:val="24"/>
          <w:szCs w:val="24"/>
        </w:rPr>
      </w:pPr>
    </w:p>
    <w:p w14:paraId="7A92BE25" w14:textId="77777777" w:rsidR="00CF6660" w:rsidRDefault="00CF6660" w:rsidP="00CF6660">
      <w:pPr>
        <w:spacing w:after="0" w:line="240" w:lineRule="auto"/>
        <w:ind w:left="426" w:hanging="426"/>
        <w:jc w:val="both"/>
        <w:rPr>
          <w:rFonts w:ascii="Times New Roman" w:hAnsi="Times New Roman"/>
          <w:b/>
          <w:sz w:val="24"/>
          <w:szCs w:val="24"/>
        </w:rPr>
      </w:pPr>
    </w:p>
    <w:p w14:paraId="6A957B03" w14:textId="77777777" w:rsidR="00CF6660" w:rsidRDefault="00CF6660" w:rsidP="00CF6660">
      <w:pPr>
        <w:spacing w:after="0" w:line="240" w:lineRule="auto"/>
        <w:ind w:left="426" w:hanging="426"/>
        <w:jc w:val="both"/>
        <w:rPr>
          <w:rFonts w:ascii="Times New Roman" w:hAnsi="Times New Roman"/>
          <w:b/>
          <w:sz w:val="24"/>
          <w:szCs w:val="24"/>
        </w:rPr>
      </w:pPr>
    </w:p>
    <w:p w14:paraId="039D1FC0" w14:textId="77777777" w:rsidR="00CF6660" w:rsidRDefault="00CF6660" w:rsidP="00CF6660">
      <w:pPr>
        <w:spacing w:after="0" w:line="240" w:lineRule="auto"/>
        <w:ind w:left="426" w:hanging="426"/>
        <w:jc w:val="both"/>
        <w:rPr>
          <w:rFonts w:ascii="Times New Roman" w:hAnsi="Times New Roman"/>
          <w:b/>
          <w:sz w:val="24"/>
          <w:szCs w:val="24"/>
        </w:rPr>
      </w:pPr>
    </w:p>
    <w:p w14:paraId="3DD7AD51" w14:textId="77777777" w:rsidR="00CF6660" w:rsidRDefault="00CF6660" w:rsidP="00CF6660">
      <w:pPr>
        <w:spacing w:after="0" w:line="240" w:lineRule="auto"/>
        <w:ind w:left="426" w:hanging="426"/>
        <w:jc w:val="both"/>
        <w:rPr>
          <w:rFonts w:ascii="Times New Roman" w:hAnsi="Times New Roman"/>
          <w:b/>
          <w:sz w:val="24"/>
          <w:szCs w:val="24"/>
        </w:rPr>
      </w:pPr>
    </w:p>
    <w:p w14:paraId="1620C87B"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learn about satellite remote sensing, GIS, DEM and GPS; b) learn about digital image processing for image rectification, enhancement and information extraction; c) apply Remote Sensing, GIS, DEM and GPS is various domains including rainfall-runoff modelling, Snow mechanics, Watershed management, Irrigation management, soil moisture estimation, Drought and Flood monitoring, Environment and ecology.</w:t>
      </w:r>
    </w:p>
    <w:p w14:paraId="02B7D82D" w14:textId="77777777" w:rsidR="00CF6660" w:rsidRDefault="00CF6660" w:rsidP="00CF6660">
      <w:pPr>
        <w:spacing w:after="0" w:line="240" w:lineRule="auto"/>
        <w:jc w:val="both"/>
        <w:rPr>
          <w:rFonts w:ascii="Times New Roman" w:hAnsi="Times New Roman"/>
          <w:b/>
          <w:sz w:val="24"/>
          <w:szCs w:val="24"/>
        </w:rPr>
      </w:pPr>
    </w:p>
    <w:p w14:paraId="61ECE061" w14:textId="77777777" w:rsidR="00CF6660" w:rsidRDefault="00CF6660" w:rsidP="00CF6660">
      <w:pPr>
        <w:spacing w:after="0" w:line="240" w:lineRule="auto"/>
        <w:jc w:val="both"/>
        <w:rPr>
          <w:rFonts w:ascii="Times New Roman" w:hAnsi="Times New Roman"/>
          <w:b/>
          <w:sz w:val="24"/>
          <w:szCs w:val="24"/>
        </w:rPr>
      </w:pPr>
    </w:p>
    <w:p w14:paraId="5768E59F"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6E3DE352" w14:textId="77777777" w:rsidR="00CF6660" w:rsidRPr="00335C9B" w:rsidRDefault="00CF6660" w:rsidP="003232A8">
      <w:pPr>
        <w:numPr>
          <w:ilvl w:val="0"/>
          <w:numId w:val="51"/>
        </w:numPr>
        <w:spacing w:after="0" w:line="240" w:lineRule="auto"/>
        <w:jc w:val="both"/>
        <w:rPr>
          <w:rFonts w:ascii="Times New Roman" w:hAnsi="Times New Roman"/>
          <w:sz w:val="24"/>
          <w:szCs w:val="24"/>
        </w:rPr>
      </w:pPr>
      <w:r w:rsidRPr="00335C9B">
        <w:rPr>
          <w:rFonts w:ascii="Times New Roman" w:hAnsi="Times New Roman"/>
          <w:sz w:val="24"/>
          <w:szCs w:val="24"/>
        </w:rPr>
        <w:t>GIS and Remote Sensing Techniques in Land- and Water-management by A. van Dijk, M.G. Bos (2013), Springer.</w:t>
      </w:r>
    </w:p>
    <w:p w14:paraId="5746A378" w14:textId="77777777" w:rsidR="00CF6660" w:rsidRPr="00335C9B" w:rsidRDefault="00CF6660" w:rsidP="00CF6660">
      <w:pPr>
        <w:spacing w:after="0" w:line="240" w:lineRule="auto"/>
        <w:jc w:val="both"/>
        <w:rPr>
          <w:rFonts w:ascii="Times New Roman" w:hAnsi="Times New Roman"/>
          <w:sz w:val="24"/>
          <w:szCs w:val="24"/>
        </w:rPr>
      </w:pPr>
    </w:p>
    <w:p w14:paraId="4BFA14F9" w14:textId="77777777" w:rsidR="00CF6660" w:rsidRDefault="00CF6660" w:rsidP="00CF6660">
      <w:pPr>
        <w:tabs>
          <w:tab w:val="right" w:pos="9026"/>
        </w:tabs>
        <w:spacing w:after="0" w:line="240" w:lineRule="auto"/>
        <w:jc w:val="both"/>
        <w:rPr>
          <w:rFonts w:ascii="Times New Roman" w:hAnsi="Times New Roman"/>
          <w:b/>
          <w:sz w:val="24"/>
          <w:szCs w:val="24"/>
        </w:rPr>
      </w:pPr>
    </w:p>
    <w:p w14:paraId="54038141" w14:textId="77777777" w:rsidR="00CF6660" w:rsidRDefault="00CF6660" w:rsidP="00CF6660">
      <w:pPr>
        <w:tabs>
          <w:tab w:val="right" w:pos="9026"/>
        </w:tabs>
        <w:spacing w:after="0" w:line="240" w:lineRule="auto"/>
        <w:jc w:val="both"/>
        <w:rPr>
          <w:rFonts w:ascii="Times New Roman" w:hAnsi="Times New Roman"/>
          <w:b/>
          <w:sz w:val="24"/>
          <w:szCs w:val="24"/>
        </w:rPr>
      </w:pPr>
    </w:p>
    <w:p w14:paraId="25826A90"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123</w:t>
      </w:r>
      <w:r w:rsidRPr="00335C9B">
        <w:rPr>
          <w:rFonts w:ascii="Times New Roman" w:hAnsi="Times New Roman"/>
          <w:b/>
          <w:sz w:val="24"/>
          <w:szCs w:val="24"/>
        </w:rPr>
        <w:t xml:space="preserve">: </w:t>
      </w:r>
      <w:r w:rsidRPr="00F20F02">
        <w:rPr>
          <w:rFonts w:ascii="Times New Roman" w:hAnsi="Times New Roman"/>
          <w:b/>
          <w:sz w:val="24"/>
          <w:szCs w:val="24"/>
        </w:rPr>
        <w:t xml:space="preserve">River Engineering </w:t>
      </w:r>
      <w:r>
        <w:rPr>
          <w:rFonts w:ascii="Times New Roman" w:hAnsi="Times New Roman"/>
          <w:b/>
          <w:sz w:val="24"/>
          <w:szCs w:val="24"/>
        </w:rPr>
        <w:tab/>
        <w:t>6</w:t>
      </w:r>
      <w:r w:rsidRPr="00335C9B">
        <w:rPr>
          <w:rFonts w:ascii="Times New Roman" w:hAnsi="Times New Roman"/>
          <w:b/>
          <w:sz w:val="24"/>
          <w:szCs w:val="24"/>
        </w:rPr>
        <w:t xml:space="preserve"> Credits (3-0-0)</w:t>
      </w:r>
    </w:p>
    <w:p w14:paraId="173EE8E3" w14:textId="77777777" w:rsidR="00CF6660" w:rsidRDefault="00CF6660" w:rsidP="00CF6660">
      <w:pPr>
        <w:spacing w:after="0" w:line="240" w:lineRule="auto"/>
        <w:jc w:val="both"/>
        <w:rPr>
          <w:rFonts w:ascii="Times New Roman" w:hAnsi="Times New Roman"/>
          <w:sz w:val="24"/>
          <w:szCs w:val="24"/>
        </w:rPr>
      </w:pPr>
    </w:p>
    <w:p w14:paraId="63790662"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 xml:space="preserve">River characteristics; use of rivers for navigation, hydropower, water supply and irrigation; river hydraulics - water waves, flow classification, regime of flow, type of flow; formulating hydraulic studies - date requirement, calibration of hydraulic analysis models, multidimensional flow analysis, limitations of one-dimensional analysis, two-dimensional conditions, available computer programs and their applications, theory of routing models for unsteady flow, diffusion of wave and kinematic wave approximations, </w:t>
      </w:r>
      <w:proofErr w:type="spellStart"/>
      <w:r w:rsidRPr="00335C9B">
        <w:rPr>
          <w:rFonts w:ascii="Times New Roman" w:hAnsi="Times New Roman"/>
          <w:sz w:val="24"/>
          <w:szCs w:val="24"/>
        </w:rPr>
        <w:t>Muskingum-Cunge</w:t>
      </w:r>
      <w:proofErr w:type="spellEnd"/>
      <w:r w:rsidRPr="00335C9B">
        <w:rPr>
          <w:rFonts w:ascii="Times New Roman" w:hAnsi="Times New Roman"/>
          <w:sz w:val="24"/>
          <w:szCs w:val="24"/>
        </w:rPr>
        <w:t xml:space="preserve"> models, water surface profiles for mobile boundaries; river morphology - planform, longitudinal profile, river bends, bifurcation and confluences, quality of water; river survey - water levels, bed levels, discharge, stage-discharge relationships, sediments and water quality, introduction to scale models in rivers.</w:t>
      </w:r>
    </w:p>
    <w:p w14:paraId="34F6C71A" w14:textId="77777777" w:rsidR="00CF6660" w:rsidRDefault="00CF6660" w:rsidP="00CF6660">
      <w:pPr>
        <w:spacing w:after="0" w:line="240" w:lineRule="auto"/>
        <w:ind w:left="426" w:hanging="426"/>
        <w:jc w:val="both"/>
        <w:rPr>
          <w:rFonts w:ascii="Times New Roman" w:hAnsi="Times New Roman"/>
          <w:b/>
          <w:sz w:val="24"/>
          <w:szCs w:val="24"/>
        </w:rPr>
      </w:pPr>
    </w:p>
    <w:p w14:paraId="7A4100B1" w14:textId="77777777" w:rsidR="00CF6660" w:rsidRPr="00335C9B" w:rsidRDefault="00CF6660" w:rsidP="00CF6660">
      <w:pPr>
        <w:spacing w:after="0" w:line="240" w:lineRule="auto"/>
        <w:ind w:left="426" w:hanging="426"/>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know qualitative behaviour of river and estuarine dynamics (e.g. river meanders); b) know relevant hydrodynamic equations of open channel flows; c) know about sediment transport mechanics and modelling approaches.</w:t>
      </w:r>
    </w:p>
    <w:p w14:paraId="2AC474BF" w14:textId="77777777" w:rsidR="00CF6660" w:rsidRDefault="00CF6660" w:rsidP="00CF6660">
      <w:pPr>
        <w:spacing w:after="0" w:line="240" w:lineRule="auto"/>
        <w:jc w:val="both"/>
        <w:rPr>
          <w:rFonts w:ascii="Times New Roman" w:hAnsi="Times New Roman"/>
          <w:b/>
          <w:sz w:val="24"/>
          <w:szCs w:val="24"/>
        </w:rPr>
      </w:pPr>
    </w:p>
    <w:p w14:paraId="4DBF9356" w14:textId="77777777" w:rsidR="00CF6660" w:rsidRDefault="00CF6660" w:rsidP="00CF6660">
      <w:pPr>
        <w:spacing w:after="0" w:line="240" w:lineRule="auto"/>
        <w:jc w:val="both"/>
        <w:rPr>
          <w:rFonts w:ascii="Times New Roman" w:hAnsi="Times New Roman"/>
          <w:b/>
          <w:sz w:val="24"/>
          <w:szCs w:val="24"/>
        </w:rPr>
      </w:pPr>
    </w:p>
    <w:p w14:paraId="49841CD0" w14:textId="77777777" w:rsidR="00CF6660" w:rsidRPr="00335C9B" w:rsidRDefault="00CF6660" w:rsidP="00CF6660">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6C5237D8" w14:textId="77777777" w:rsidR="00CF6660" w:rsidRPr="00335C9B" w:rsidRDefault="00CF6660" w:rsidP="003232A8">
      <w:pPr>
        <w:numPr>
          <w:ilvl w:val="0"/>
          <w:numId w:val="54"/>
        </w:numPr>
        <w:spacing w:after="0" w:line="240" w:lineRule="auto"/>
        <w:jc w:val="both"/>
        <w:rPr>
          <w:rFonts w:ascii="Times New Roman" w:hAnsi="Times New Roman"/>
          <w:sz w:val="24"/>
          <w:szCs w:val="24"/>
        </w:rPr>
      </w:pPr>
      <w:r w:rsidRPr="00335C9B">
        <w:rPr>
          <w:rFonts w:ascii="Times New Roman" w:hAnsi="Times New Roman"/>
          <w:sz w:val="24"/>
          <w:szCs w:val="24"/>
        </w:rPr>
        <w:t>River Hydraulics by U. S. Army Corps of Engineers (2004), University Press of the Pacific.</w:t>
      </w:r>
    </w:p>
    <w:p w14:paraId="293542F8" w14:textId="77777777" w:rsidR="00CF6660" w:rsidRDefault="00CF6660" w:rsidP="00CF6660">
      <w:pPr>
        <w:spacing w:after="0" w:line="240" w:lineRule="auto"/>
        <w:jc w:val="both"/>
        <w:rPr>
          <w:rFonts w:ascii="Times New Roman" w:hAnsi="Times New Roman"/>
          <w:b/>
          <w:sz w:val="24"/>
          <w:szCs w:val="24"/>
        </w:rPr>
      </w:pPr>
    </w:p>
    <w:p w14:paraId="7B56F457" w14:textId="77777777" w:rsidR="00CF6660" w:rsidRDefault="00CF6660" w:rsidP="00CF6660">
      <w:pPr>
        <w:tabs>
          <w:tab w:val="right" w:pos="9026"/>
        </w:tabs>
        <w:spacing w:after="0" w:line="240" w:lineRule="auto"/>
        <w:jc w:val="both"/>
        <w:rPr>
          <w:rFonts w:ascii="Times New Roman" w:hAnsi="Times New Roman"/>
          <w:b/>
          <w:sz w:val="24"/>
          <w:szCs w:val="24"/>
        </w:rPr>
      </w:pPr>
    </w:p>
    <w:p w14:paraId="51E89C0D" w14:textId="77777777" w:rsidR="00CF6660" w:rsidRDefault="00CF6660" w:rsidP="00CF6660">
      <w:pPr>
        <w:tabs>
          <w:tab w:val="right" w:pos="9026"/>
        </w:tabs>
        <w:spacing w:after="0" w:line="240" w:lineRule="auto"/>
        <w:jc w:val="both"/>
        <w:rPr>
          <w:rFonts w:ascii="Times New Roman" w:hAnsi="Times New Roman"/>
          <w:b/>
          <w:sz w:val="24"/>
          <w:szCs w:val="24"/>
        </w:rPr>
      </w:pPr>
    </w:p>
    <w:p w14:paraId="63B76EAB" w14:textId="77777777" w:rsidR="00CF6660" w:rsidRPr="00335C9B" w:rsidRDefault="00CF6660" w:rsidP="00CF6660">
      <w:pPr>
        <w:tabs>
          <w:tab w:val="right" w:pos="9026"/>
        </w:tabs>
        <w:spacing w:after="0" w:line="240" w:lineRule="auto"/>
        <w:jc w:val="both"/>
        <w:rPr>
          <w:rFonts w:ascii="Times New Roman" w:hAnsi="Times New Roman"/>
          <w:b/>
          <w:sz w:val="24"/>
          <w:szCs w:val="24"/>
        </w:rPr>
      </w:pPr>
      <w:r>
        <w:rPr>
          <w:rFonts w:ascii="Times New Roman" w:hAnsi="Times New Roman"/>
          <w:b/>
          <w:sz w:val="24"/>
          <w:szCs w:val="24"/>
        </w:rPr>
        <w:t>PWRE</w:t>
      </w:r>
      <w:r w:rsidRPr="00335C9B">
        <w:rPr>
          <w:rFonts w:ascii="Times New Roman" w:hAnsi="Times New Roman"/>
          <w:b/>
          <w:sz w:val="24"/>
          <w:szCs w:val="24"/>
        </w:rPr>
        <w:t>2</w:t>
      </w:r>
      <w:r>
        <w:rPr>
          <w:rFonts w:ascii="Times New Roman" w:hAnsi="Times New Roman"/>
          <w:b/>
          <w:sz w:val="24"/>
          <w:szCs w:val="24"/>
        </w:rPr>
        <w:t>12</w:t>
      </w:r>
      <w:r w:rsidRPr="00335C9B">
        <w:rPr>
          <w:rFonts w:ascii="Times New Roman" w:hAnsi="Times New Roman"/>
          <w:b/>
          <w:sz w:val="24"/>
          <w:szCs w:val="24"/>
        </w:rPr>
        <w:t xml:space="preserve">4: Hydraulic </w:t>
      </w:r>
      <w:proofErr w:type="gramStart"/>
      <w:r w:rsidRPr="00335C9B">
        <w:rPr>
          <w:rFonts w:ascii="Times New Roman" w:hAnsi="Times New Roman"/>
          <w:b/>
          <w:sz w:val="24"/>
          <w:szCs w:val="24"/>
        </w:rPr>
        <w:t xml:space="preserve">Structures </w:t>
      </w:r>
      <w:r>
        <w:rPr>
          <w:rFonts w:ascii="Times New Roman" w:hAnsi="Times New Roman"/>
          <w:b/>
          <w:sz w:val="24"/>
          <w:szCs w:val="24"/>
        </w:rPr>
        <w:t xml:space="preserve"> </w:t>
      </w:r>
      <w:r>
        <w:rPr>
          <w:rFonts w:ascii="Times New Roman" w:hAnsi="Times New Roman"/>
          <w:b/>
          <w:sz w:val="24"/>
          <w:szCs w:val="24"/>
        </w:rPr>
        <w:tab/>
      </w:r>
      <w:proofErr w:type="gramEnd"/>
      <w:r>
        <w:rPr>
          <w:rFonts w:ascii="Times New Roman" w:hAnsi="Times New Roman"/>
          <w:b/>
          <w:sz w:val="24"/>
          <w:szCs w:val="24"/>
        </w:rPr>
        <w:t>6</w:t>
      </w:r>
      <w:r w:rsidRPr="00335C9B">
        <w:rPr>
          <w:rFonts w:ascii="Times New Roman" w:hAnsi="Times New Roman"/>
          <w:b/>
          <w:sz w:val="24"/>
          <w:szCs w:val="24"/>
        </w:rPr>
        <w:t xml:space="preserve"> Credits (3-0-0)</w:t>
      </w:r>
    </w:p>
    <w:p w14:paraId="0F1D8F0F" w14:textId="77777777" w:rsidR="00CF6660" w:rsidRDefault="00CF6660" w:rsidP="00CF6660">
      <w:pPr>
        <w:spacing w:after="0" w:line="240" w:lineRule="auto"/>
        <w:jc w:val="both"/>
        <w:rPr>
          <w:rFonts w:ascii="Times New Roman" w:hAnsi="Times New Roman"/>
          <w:sz w:val="24"/>
          <w:szCs w:val="24"/>
        </w:rPr>
      </w:pPr>
    </w:p>
    <w:p w14:paraId="7C05EC5E" w14:textId="77777777" w:rsidR="00CF6660" w:rsidRPr="00335C9B"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Storage, Diversion, Conveyance and Distribution structures: An Introduction.</w:t>
      </w:r>
    </w:p>
    <w:p w14:paraId="0A49BBA7" w14:textId="77777777" w:rsidR="00CF6660" w:rsidRDefault="00CF6660" w:rsidP="00CF6660">
      <w:pPr>
        <w:spacing w:after="0" w:line="240" w:lineRule="auto"/>
        <w:jc w:val="both"/>
        <w:rPr>
          <w:rFonts w:ascii="Times New Roman" w:hAnsi="Times New Roman"/>
          <w:sz w:val="24"/>
          <w:szCs w:val="24"/>
        </w:rPr>
      </w:pPr>
      <w:r w:rsidRPr="00335C9B">
        <w:rPr>
          <w:rFonts w:ascii="Times New Roman" w:hAnsi="Times New Roman"/>
          <w:sz w:val="24"/>
          <w:szCs w:val="24"/>
        </w:rPr>
        <w:t xml:space="preserve">Reservoirs behind dams and pond area behind barrages: determination of capacities (influence of sedimentation). Dead and Live storages. Design of storage structures: Gravity dam: Spillway and Non-overflow sections and their design. Concrete dam details: joints, water-seals, galleries and </w:t>
      </w:r>
      <w:proofErr w:type="spellStart"/>
      <w:r w:rsidRPr="00335C9B">
        <w:rPr>
          <w:rFonts w:ascii="Times New Roman" w:hAnsi="Times New Roman"/>
          <w:sz w:val="24"/>
          <w:szCs w:val="24"/>
        </w:rPr>
        <w:t>adits</w:t>
      </w:r>
      <w:proofErr w:type="spellEnd"/>
      <w:r w:rsidRPr="00335C9B">
        <w:rPr>
          <w:rFonts w:ascii="Times New Roman" w:hAnsi="Times New Roman"/>
          <w:sz w:val="24"/>
          <w:szCs w:val="24"/>
        </w:rPr>
        <w:t>, instrumentation: purpose and techniques; sluices. Foundation treatment for concrete dams (curtain and consolidation grouting). Other types of concrete dams (Arch, Buttress, Hollow, etc.).</w:t>
      </w:r>
    </w:p>
    <w:p w14:paraId="49B09F8D" w14:textId="77777777" w:rsidR="00CF6660" w:rsidRDefault="00CF6660" w:rsidP="00591E99">
      <w:pPr>
        <w:spacing w:after="0" w:line="240" w:lineRule="auto"/>
        <w:jc w:val="both"/>
        <w:rPr>
          <w:rFonts w:ascii="Times New Roman" w:hAnsi="Times New Roman"/>
          <w:sz w:val="24"/>
          <w:szCs w:val="24"/>
        </w:rPr>
      </w:pPr>
    </w:p>
    <w:p w14:paraId="17E5D2AB" w14:textId="77777777" w:rsidR="00CF6660" w:rsidRPr="00335C9B" w:rsidRDefault="00CF6660" w:rsidP="00591E99">
      <w:pPr>
        <w:spacing w:after="0" w:line="240" w:lineRule="auto"/>
        <w:jc w:val="both"/>
        <w:rPr>
          <w:rFonts w:ascii="Times New Roman" w:hAnsi="Times New Roman"/>
          <w:sz w:val="24"/>
          <w:szCs w:val="24"/>
        </w:rPr>
      </w:pPr>
    </w:p>
    <w:p w14:paraId="66CFB9EB"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Types of spillways (adaptations for concrete and embankment dams). Flow characteristics of gated/ungated spillways / breast-walled gates. Types of energy dissipators (Hydraulic Jump / Ski-Jump / Roller bucket). Influence of tail water rating curve on choice of energy Dissipater.</w:t>
      </w:r>
    </w:p>
    <w:p w14:paraId="4A1C575E"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Design flood for dams (according to the size of dams and reservoir capacities). PMF, SPF, Return Period; Gumbel distribution. Flood routing through spillways (</w:t>
      </w:r>
      <w:proofErr w:type="spellStart"/>
      <w:r w:rsidRPr="00335C9B">
        <w:rPr>
          <w:rFonts w:ascii="Times New Roman" w:hAnsi="Times New Roman"/>
          <w:sz w:val="24"/>
          <w:szCs w:val="24"/>
        </w:rPr>
        <w:t>Pul's</w:t>
      </w:r>
      <w:proofErr w:type="spellEnd"/>
      <w:r w:rsidRPr="00335C9B">
        <w:rPr>
          <w:rFonts w:ascii="Times New Roman" w:hAnsi="Times New Roman"/>
          <w:sz w:val="24"/>
          <w:szCs w:val="24"/>
        </w:rPr>
        <w:t xml:space="preserve"> method). Backwater curve analysis for reservoirs.</w:t>
      </w:r>
    </w:p>
    <w:p w14:paraId="3C5099AD" w14:textId="77777777" w:rsidR="00CF6660" w:rsidRDefault="00CF6660" w:rsidP="00591E99">
      <w:pPr>
        <w:spacing w:after="0" w:line="240" w:lineRule="auto"/>
        <w:jc w:val="both"/>
        <w:rPr>
          <w:rFonts w:ascii="Times New Roman" w:hAnsi="Times New Roman"/>
          <w:sz w:val="24"/>
          <w:szCs w:val="24"/>
        </w:rPr>
      </w:pPr>
    </w:p>
    <w:p w14:paraId="7B24443B"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Typical sections of earth and rockfill dams (homogeneous / zoned). Analysis and design of embankment dams.</w:t>
      </w:r>
    </w:p>
    <w:p w14:paraId="395A8917" w14:textId="77777777" w:rsidR="00CF6660" w:rsidRDefault="00CF6660" w:rsidP="00591E99">
      <w:pPr>
        <w:spacing w:after="0" w:line="240" w:lineRule="auto"/>
        <w:jc w:val="both"/>
        <w:rPr>
          <w:rFonts w:ascii="Times New Roman" w:hAnsi="Times New Roman"/>
          <w:sz w:val="24"/>
          <w:szCs w:val="24"/>
        </w:rPr>
      </w:pPr>
    </w:p>
    <w:p w14:paraId="614A025B"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Types of gates for dams and barrages (radial and vertical lift types). Diversion structures: Barrages and weirs on permeable foundations. Design consideration of barrages for surface and sub-surface flows (raft foundation on alluvial rivers). Retrogression and flow concentration effects on barrage design. Design consideration of barrages (gravity design on boulder bed rivers). Sedimentation characteristics for barrage ponds and its influence by gate operation; management of sedimentation in barrage ponds. Barrage components: Glacis, Rigid apron, Flexible (concrete block) apron. End-sill arrangements for energy dissipation for weir and under-sluice sections of a barrage. Pier, Divide wall, Sheet Piles.</w:t>
      </w:r>
    </w:p>
    <w:p w14:paraId="6F495671" w14:textId="77777777" w:rsidR="00CF6660" w:rsidRDefault="00CF6660" w:rsidP="00591E99">
      <w:pPr>
        <w:spacing w:after="0" w:line="240" w:lineRule="auto"/>
        <w:jc w:val="both"/>
        <w:rPr>
          <w:rFonts w:ascii="Times New Roman" w:hAnsi="Times New Roman"/>
          <w:sz w:val="24"/>
          <w:szCs w:val="24"/>
        </w:rPr>
      </w:pPr>
    </w:p>
    <w:p w14:paraId="6B8610C7"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Canal structures: Head regulator, Cross regulator and Falls. Canal section design (unlined and lined); in cutting and filling.  Aqueducts; Super</w:t>
      </w:r>
      <w:r>
        <w:rPr>
          <w:rFonts w:ascii="Times New Roman" w:hAnsi="Times New Roman"/>
          <w:sz w:val="24"/>
          <w:szCs w:val="24"/>
        </w:rPr>
        <w:t>-</w:t>
      </w:r>
      <w:r w:rsidRPr="00335C9B">
        <w:rPr>
          <w:rFonts w:ascii="Times New Roman" w:hAnsi="Times New Roman"/>
          <w:sz w:val="24"/>
          <w:szCs w:val="24"/>
        </w:rPr>
        <w:t xml:space="preserve">passage; Syphon Aqueducts.  Distribution structures for conveying water from canals to irrigation fields. Canal capacity determination from field water requirements. Guide bunds for flow control of rivers (for barrages and bridges); its design features. </w:t>
      </w:r>
    </w:p>
    <w:p w14:paraId="113E9982" w14:textId="77777777" w:rsidR="00CF6660" w:rsidRDefault="00CF6660" w:rsidP="00591E99">
      <w:pPr>
        <w:spacing w:after="0" w:line="240" w:lineRule="auto"/>
        <w:jc w:val="both"/>
        <w:rPr>
          <w:rFonts w:ascii="Times New Roman" w:hAnsi="Times New Roman"/>
          <w:sz w:val="24"/>
          <w:szCs w:val="24"/>
        </w:rPr>
      </w:pPr>
    </w:p>
    <w:p w14:paraId="2993C367" w14:textId="77777777" w:rsidR="00CF6660" w:rsidRPr="00335C9B" w:rsidRDefault="00CF6660" w:rsidP="00591E99">
      <w:pPr>
        <w:spacing w:after="0" w:line="240" w:lineRule="auto"/>
        <w:jc w:val="both"/>
        <w:rPr>
          <w:rFonts w:ascii="Times New Roman" w:hAnsi="Times New Roman"/>
          <w:sz w:val="24"/>
          <w:szCs w:val="24"/>
        </w:rPr>
      </w:pPr>
      <w:r w:rsidRPr="00335C9B">
        <w:rPr>
          <w:rFonts w:ascii="Times New Roman" w:hAnsi="Times New Roman"/>
          <w:sz w:val="24"/>
          <w:szCs w:val="24"/>
        </w:rPr>
        <w:t>Principal components of a hydropower station: Intakes and Trash racks, Water conductor system, Tunnels, Surge tanks, Penstocks, Anchor blocks. Turbine foundation. Structures for prevention of riverbank and coastal erosion (considerations for toe scour; provision of filter to prevent subsidence).</w:t>
      </w:r>
    </w:p>
    <w:p w14:paraId="24BC2295" w14:textId="77777777" w:rsidR="00CF6660" w:rsidRDefault="00CF6660" w:rsidP="00591E99">
      <w:pPr>
        <w:spacing w:after="0" w:line="240" w:lineRule="auto"/>
        <w:ind w:left="425" w:hanging="425"/>
        <w:jc w:val="both"/>
        <w:rPr>
          <w:rFonts w:ascii="Times New Roman" w:hAnsi="Times New Roman"/>
          <w:b/>
          <w:sz w:val="24"/>
          <w:szCs w:val="24"/>
        </w:rPr>
      </w:pPr>
    </w:p>
    <w:p w14:paraId="608771A3" w14:textId="77777777" w:rsidR="00CF6660" w:rsidRPr="00335C9B" w:rsidRDefault="00CF6660" w:rsidP="00591E99">
      <w:pPr>
        <w:spacing w:after="0" w:line="240" w:lineRule="auto"/>
        <w:ind w:left="425" w:hanging="425"/>
        <w:jc w:val="both"/>
        <w:rPr>
          <w:rFonts w:ascii="Times New Roman" w:hAnsi="Times New Roman"/>
          <w:sz w:val="24"/>
          <w:szCs w:val="24"/>
        </w:rPr>
      </w:pPr>
      <w:r w:rsidRPr="00335C9B">
        <w:rPr>
          <w:rFonts w:ascii="Times New Roman" w:hAnsi="Times New Roman"/>
          <w:b/>
          <w:sz w:val="24"/>
          <w:szCs w:val="24"/>
        </w:rPr>
        <w:t xml:space="preserve">Course Outcomes: </w:t>
      </w:r>
      <w:r w:rsidRPr="00335C9B">
        <w:rPr>
          <w:rFonts w:ascii="Times New Roman" w:hAnsi="Times New Roman"/>
          <w:sz w:val="24"/>
          <w:szCs w:val="24"/>
        </w:rPr>
        <w:t>By the end of the course the student is expected to: a) have in-depth knowledge of professional practices and design codes; b) formulate and solve multi‐variable hydraulic design problems in an open‐ended solution space; c) develop understanding of the basic principles and concepts of analysis and design of different types of conventional as well as innovative hydraulic structures.</w:t>
      </w:r>
    </w:p>
    <w:p w14:paraId="471F6D4E" w14:textId="77777777" w:rsidR="00CF6660" w:rsidRDefault="00CF6660" w:rsidP="00591E99">
      <w:pPr>
        <w:spacing w:after="0" w:line="240" w:lineRule="auto"/>
        <w:jc w:val="both"/>
        <w:rPr>
          <w:rFonts w:ascii="Times New Roman" w:hAnsi="Times New Roman"/>
          <w:b/>
          <w:sz w:val="24"/>
          <w:szCs w:val="24"/>
        </w:rPr>
      </w:pPr>
    </w:p>
    <w:p w14:paraId="1BB1232D" w14:textId="77777777" w:rsidR="00CF6660" w:rsidRDefault="00CF6660" w:rsidP="00591E99">
      <w:pPr>
        <w:spacing w:after="0" w:line="240" w:lineRule="auto"/>
        <w:jc w:val="both"/>
        <w:rPr>
          <w:rFonts w:ascii="Times New Roman" w:hAnsi="Times New Roman"/>
          <w:b/>
          <w:sz w:val="24"/>
          <w:szCs w:val="24"/>
        </w:rPr>
      </w:pPr>
    </w:p>
    <w:p w14:paraId="759F4704" w14:textId="77777777" w:rsidR="00CF6660" w:rsidRPr="00335C9B" w:rsidRDefault="00CF6660" w:rsidP="00591E99">
      <w:pPr>
        <w:spacing w:after="0" w:line="240" w:lineRule="auto"/>
        <w:jc w:val="both"/>
        <w:rPr>
          <w:rFonts w:ascii="Times New Roman" w:hAnsi="Times New Roman"/>
          <w:b/>
          <w:sz w:val="24"/>
          <w:szCs w:val="24"/>
        </w:rPr>
      </w:pPr>
      <w:r w:rsidRPr="00335C9B">
        <w:rPr>
          <w:rFonts w:ascii="Times New Roman" w:hAnsi="Times New Roman"/>
          <w:b/>
          <w:sz w:val="24"/>
          <w:szCs w:val="24"/>
        </w:rPr>
        <w:t xml:space="preserve">Reference / Text Book (s): </w:t>
      </w:r>
    </w:p>
    <w:p w14:paraId="7A746434" w14:textId="77777777" w:rsidR="00CF6660" w:rsidRPr="00260F13" w:rsidRDefault="00CF6660" w:rsidP="00591E99">
      <w:pPr>
        <w:spacing w:after="0" w:line="240" w:lineRule="auto"/>
        <w:jc w:val="both"/>
        <w:rPr>
          <w:rFonts w:ascii="Times New Roman" w:hAnsi="Times New Roman"/>
          <w:sz w:val="24"/>
          <w:szCs w:val="24"/>
        </w:rPr>
      </w:pPr>
      <w:r w:rsidRPr="00335C9B">
        <w:rPr>
          <w:rFonts w:ascii="Times New Roman" w:hAnsi="Times New Roman"/>
          <w:bCs/>
          <w:sz w:val="24"/>
          <w:szCs w:val="24"/>
        </w:rPr>
        <w:t>Water Resources Engineering Vol. II Irrigation Engineering &amp; Hydraulic Structures by S K Garg (2017), Khanna Publishers</w:t>
      </w:r>
    </w:p>
    <w:p w14:paraId="5E35138D" w14:textId="77777777" w:rsidR="00CF6660" w:rsidRDefault="00CF6660" w:rsidP="00591E99">
      <w:pPr>
        <w:spacing w:after="0" w:line="240" w:lineRule="auto"/>
        <w:jc w:val="both"/>
        <w:rPr>
          <w:rFonts w:ascii="Times New Roman" w:hAnsi="Times New Roman"/>
          <w:sz w:val="24"/>
          <w:szCs w:val="24"/>
        </w:rPr>
      </w:pPr>
    </w:p>
    <w:p w14:paraId="353C0162" w14:textId="77777777" w:rsidR="00CF6660" w:rsidRDefault="00CF6660" w:rsidP="00591E99">
      <w:pPr>
        <w:spacing w:after="0" w:line="240" w:lineRule="auto"/>
        <w:jc w:val="both"/>
        <w:rPr>
          <w:rFonts w:ascii="Times New Roman" w:hAnsi="Times New Roman"/>
          <w:sz w:val="24"/>
          <w:szCs w:val="24"/>
        </w:rPr>
      </w:pPr>
    </w:p>
    <w:p w14:paraId="5A0DDB6D" w14:textId="77777777" w:rsidR="00941750" w:rsidRDefault="00941750" w:rsidP="00591E99">
      <w:pPr>
        <w:spacing w:after="0" w:line="240" w:lineRule="auto"/>
        <w:jc w:val="both"/>
        <w:rPr>
          <w:rFonts w:ascii="Times New Roman" w:hAnsi="Times New Roman"/>
          <w:sz w:val="24"/>
          <w:szCs w:val="24"/>
        </w:rPr>
      </w:pPr>
    </w:p>
    <w:p w14:paraId="60A7C1BB" w14:textId="77777777" w:rsidR="00941750" w:rsidRDefault="00941750" w:rsidP="00591E99">
      <w:pPr>
        <w:spacing w:after="0" w:line="240" w:lineRule="auto"/>
        <w:jc w:val="both"/>
        <w:rPr>
          <w:rFonts w:ascii="Times New Roman" w:hAnsi="Times New Roman"/>
          <w:sz w:val="24"/>
          <w:szCs w:val="24"/>
        </w:rPr>
      </w:pPr>
    </w:p>
    <w:p w14:paraId="1EC01AAC" w14:textId="77777777" w:rsidR="00941750" w:rsidRDefault="00941750" w:rsidP="00591E99">
      <w:pPr>
        <w:spacing w:after="0" w:line="240" w:lineRule="auto"/>
        <w:jc w:val="both"/>
        <w:rPr>
          <w:rFonts w:ascii="Times New Roman" w:hAnsi="Times New Roman"/>
          <w:sz w:val="24"/>
          <w:szCs w:val="24"/>
        </w:rPr>
      </w:pPr>
    </w:p>
    <w:p w14:paraId="4ACBF600" w14:textId="77777777" w:rsidR="00941750" w:rsidRDefault="00941750" w:rsidP="00591E99">
      <w:pPr>
        <w:spacing w:after="0" w:line="240" w:lineRule="auto"/>
        <w:jc w:val="both"/>
        <w:rPr>
          <w:rFonts w:ascii="Times New Roman" w:hAnsi="Times New Roman"/>
          <w:sz w:val="24"/>
          <w:szCs w:val="24"/>
        </w:rPr>
      </w:pPr>
    </w:p>
    <w:p w14:paraId="0DA93CB6" w14:textId="77777777" w:rsidR="00941750" w:rsidRDefault="00941750" w:rsidP="00591E99">
      <w:pPr>
        <w:spacing w:after="0" w:line="240" w:lineRule="auto"/>
        <w:jc w:val="both"/>
        <w:rPr>
          <w:rFonts w:ascii="Times New Roman" w:hAnsi="Times New Roman"/>
          <w:sz w:val="24"/>
          <w:szCs w:val="24"/>
        </w:rPr>
      </w:pPr>
    </w:p>
    <w:p w14:paraId="308ADC5F" w14:textId="77777777" w:rsidR="00941750" w:rsidRDefault="00941750" w:rsidP="00591E99">
      <w:pPr>
        <w:spacing w:after="0" w:line="240" w:lineRule="auto"/>
        <w:jc w:val="both"/>
        <w:rPr>
          <w:rFonts w:ascii="Times New Roman" w:hAnsi="Times New Roman"/>
          <w:sz w:val="24"/>
          <w:szCs w:val="24"/>
        </w:rPr>
      </w:pPr>
    </w:p>
    <w:p w14:paraId="5A350293" w14:textId="77777777" w:rsidR="00941750" w:rsidRDefault="00941750" w:rsidP="00591E99">
      <w:pPr>
        <w:spacing w:after="0" w:line="240" w:lineRule="auto"/>
        <w:jc w:val="both"/>
        <w:rPr>
          <w:rFonts w:ascii="Times New Roman" w:hAnsi="Times New Roman"/>
          <w:sz w:val="24"/>
          <w:szCs w:val="24"/>
        </w:rPr>
      </w:pPr>
    </w:p>
    <w:p w14:paraId="3EB0A7FB" w14:textId="77777777" w:rsidR="00941750" w:rsidRPr="00941750" w:rsidRDefault="00941750" w:rsidP="00591E99">
      <w:pPr>
        <w:spacing w:after="0" w:line="240" w:lineRule="auto"/>
        <w:jc w:val="both"/>
        <w:rPr>
          <w:rFonts w:ascii="Times New Roman" w:hAnsi="Times New Roman" w:cs="Times New Roman"/>
          <w:sz w:val="24"/>
          <w:szCs w:val="24"/>
        </w:rPr>
      </w:pPr>
    </w:p>
    <w:p w14:paraId="1A291536" w14:textId="77777777" w:rsidR="00941750" w:rsidRPr="0085225F" w:rsidRDefault="00941750" w:rsidP="00591E99">
      <w:pPr>
        <w:pStyle w:val="Header"/>
        <w:jc w:val="center"/>
        <w:rPr>
          <w:rFonts w:ascii="Times New Roman" w:hAnsi="Times New Roman"/>
          <w:b/>
        </w:rPr>
      </w:pPr>
      <w:r w:rsidRPr="0085225F">
        <w:rPr>
          <w:rFonts w:ascii="Times New Roman" w:hAnsi="Times New Roman"/>
          <w:b/>
        </w:rPr>
        <w:t>Course Structure of M.</w:t>
      </w:r>
      <w:r w:rsidR="0085225F" w:rsidRPr="0085225F">
        <w:rPr>
          <w:rFonts w:ascii="Times New Roman" w:hAnsi="Times New Roman"/>
          <w:b/>
        </w:rPr>
        <w:t xml:space="preserve"> </w:t>
      </w:r>
      <w:r w:rsidRPr="0085225F">
        <w:rPr>
          <w:rFonts w:ascii="Times New Roman" w:hAnsi="Times New Roman"/>
          <w:b/>
        </w:rPr>
        <w:t>Tech in Food Engineering &amp; Technology</w:t>
      </w:r>
    </w:p>
    <w:p w14:paraId="351F87F8" w14:textId="77777777" w:rsidR="00941750" w:rsidRDefault="00941750" w:rsidP="00591E99">
      <w:pPr>
        <w:spacing w:after="0" w:line="240" w:lineRule="auto"/>
        <w:jc w:val="both"/>
        <w:rPr>
          <w:rFonts w:ascii="Times New Roman" w:hAnsi="Times New Roman" w:cs="Times New Roman"/>
          <w:b/>
          <w:sz w:val="24"/>
          <w:szCs w:val="24"/>
        </w:rPr>
      </w:pPr>
    </w:p>
    <w:p w14:paraId="15AFF649" w14:textId="77777777" w:rsidR="0085225F" w:rsidRPr="00941750" w:rsidRDefault="0085225F" w:rsidP="00941750">
      <w:pPr>
        <w:spacing w:after="0" w:line="240" w:lineRule="auto"/>
        <w:jc w:val="both"/>
        <w:rPr>
          <w:rFonts w:ascii="Times New Roman" w:hAnsi="Times New Roman" w:cs="Times New Roman"/>
          <w:b/>
          <w:sz w:val="24"/>
          <w:szCs w:val="24"/>
        </w:rPr>
      </w:pPr>
    </w:p>
    <w:p w14:paraId="1A88030C" w14:textId="77777777" w:rsidR="00941750" w:rsidRDefault="00941750" w:rsidP="0085225F">
      <w:pPr>
        <w:spacing w:after="0" w:line="240" w:lineRule="auto"/>
        <w:ind w:left="-284"/>
        <w:rPr>
          <w:rFonts w:ascii="Times New Roman" w:hAnsi="Times New Roman" w:cs="Times New Roman"/>
          <w:b/>
          <w:sz w:val="24"/>
          <w:szCs w:val="24"/>
        </w:rPr>
      </w:pPr>
      <w:r w:rsidRPr="00941750">
        <w:rPr>
          <w:rFonts w:ascii="Times New Roman" w:hAnsi="Times New Roman" w:cs="Times New Roman"/>
          <w:b/>
          <w:sz w:val="24"/>
          <w:szCs w:val="24"/>
        </w:rPr>
        <w:t>SEMESTER-I</w:t>
      </w:r>
    </w:p>
    <w:p w14:paraId="6EE9A37F" w14:textId="77777777" w:rsidR="0085225F" w:rsidRPr="00941750" w:rsidRDefault="0085225F" w:rsidP="0085225F">
      <w:pPr>
        <w:spacing w:after="0" w:line="240" w:lineRule="auto"/>
        <w:ind w:left="-284"/>
        <w:rPr>
          <w:rFonts w:ascii="Times New Roman" w:hAnsi="Times New Roman" w:cs="Times New Roman"/>
          <w:b/>
          <w:sz w:val="24"/>
          <w:szCs w:val="24"/>
        </w:rPr>
      </w:pPr>
    </w:p>
    <w:tbl>
      <w:tblPr>
        <w:tblStyle w:val="TableGrid"/>
        <w:tblW w:w="9923" w:type="dxa"/>
        <w:tblInd w:w="-289" w:type="dxa"/>
        <w:tblLayout w:type="fixed"/>
        <w:tblLook w:val="04A0" w:firstRow="1" w:lastRow="0" w:firstColumn="1" w:lastColumn="0" w:noHBand="0" w:noVBand="1"/>
      </w:tblPr>
      <w:tblGrid>
        <w:gridCol w:w="1257"/>
        <w:gridCol w:w="5122"/>
        <w:gridCol w:w="568"/>
        <w:gridCol w:w="567"/>
        <w:gridCol w:w="567"/>
        <w:gridCol w:w="992"/>
        <w:gridCol w:w="850"/>
      </w:tblGrid>
      <w:tr w:rsidR="001C2C56" w:rsidRPr="00941750" w14:paraId="737EC639" w14:textId="77777777" w:rsidTr="00B35CE3">
        <w:trPr>
          <w:trHeight w:val="638"/>
        </w:trPr>
        <w:tc>
          <w:tcPr>
            <w:tcW w:w="1257" w:type="dxa"/>
            <w:vMerge w:val="restart"/>
          </w:tcPr>
          <w:p w14:paraId="14322B90"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CODE</w:t>
            </w:r>
          </w:p>
        </w:tc>
        <w:tc>
          <w:tcPr>
            <w:tcW w:w="5122" w:type="dxa"/>
            <w:vMerge w:val="restart"/>
          </w:tcPr>
          <w:p w14:paraId="63BDE07E"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SUBJECTS</w:t>
            </w:r>
          </w:p>
        </w:tc>
        <w:tc>
          <w:tcPr>
            <w:tcW w:w="1702" w:type="dxa"/>
            <w:gridSpan w:val="3"/>
          </w:tcPr>
          <w:p w14:paraId="065A2FEC"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Teaching</w:t>
            </w:r>
          </w:p>
          <w:p w14:paraId="4CED24A9" w14:textId="77777777" w:rsidR="001C2C56"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Scheme</w:t>
            </w:r>
          </w:p>
          <w:p w14:paraId="40A43C83"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(per week)</w:t>
            </w:r>
          </w:p>
        </w:tc>
        <w:tc>
          <w:tcPr>
            <w:tcW w:w="992" w:type="dxa"/>
            <w:tcBorders>
              <w:right w:val="single" w:sz="4" w:space="0" w:color="auto"/>
            </w:tcBorders>
          </w:tcPr>
          <w:p w14:paraId="77B2549D" w14:textId="77777777" w:rsidR="001C2C56"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Contact</w:t>
            </w:r>
          </w:p>
          <w:p w14:paraId="0F6501E0"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hours</w:t>
            </w:r>
          </w:p>
        </w:tc>
        <w:tc>
          <w:tcPr>
            <w:tcW w:w="850" w:type="dxa"/>
            <w:tcBorders>
              <w:right w:val="single" w:sz="4" w:space="0" w:color="auto"/>
            </w:tcBorders>
          </w:tcPr>
          <w:p w14:paraId="3105A526" w14:textId="77777777" w:rsidR="00941750" w:rsidRPr="001C2C56" w:rsidRDefault="00941750" w:rsidP="00B35CE3">
            <w:pPr>
              <w:jc w:val="center"/>
              <w:rPr>
                <w:rFonts w:ascii="Times New Roman" w:hAnsi="Times New Roman" w:cs="Times New Roman"/>
                <w:b/>
                <w:sz w:val="20"/>
                <w:szCs w:val="20"/>
              </w:rPr>
            </w:pPr>
          </w:p>
          <w:p w14:paraId="409D742D"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Credits</w:t>
            </w:r>
          </w:p>
        </w:tc>
      </w:tr>
      <w:tr w:rsidR="001C2C56" w:rsidRPr="00941750" w14:paraId="7CD7E784" w14:textId="77777777" w:rsidTr="00B35CE3">
        <w:trPr>
          <w:trHeight w:val="332"/>
        </w:trPr>
        <w:tc>
          <w:tcPr>
            <w:tcW w:w="1257" w:type="dxa"/>
            <w:vMerge/>
          </w:tcPr>
          <w:p w14:paraId="61877DC7" w14:textId="77777777" w:rsidR="00941750" w:rsidRPr="00941750" w:rsidRDefault="00941750" w:rsidP="00B35CE3">
            <w:pPr>
              <w:jc w:val="center"/>
              <w:rPr>
                <w:rFonts w:ascii="Times New Roman" w:hAnsi="Times New Roman" w:cs="Times New Roman"/>
                <w:b/>
                <w:sz w:val="24"/>
                <w:szCs w:val="24"/>
              </w:rPr>
            </w:pPr>
          </w:p>
        </w:tc>
        <w:tc>
          <w:tcPr>
            <w:tcW w:w="5122" w:type="dxa"/>
            <w:vMerge/>
          </w:tcPr>
          <w:p w14:paraId="25F12BE9" w14:textId="77777777" w:rsidR="00941750" w:rsidRPr="00941750" w:rsidRDefault="00941750" w:rsidP="00B35CE3">
            <w:pPr>
              <w:jc w:val="center"/>
              <w:rPr>
                <w:rFonts w:ascii="Times New Roman" w:hAnsi="Times New Roman" w:cs="Times New Roman"/>
                <w:b/>
                <w:sz w:val="24"/>
                <w:szCs w:val="24"/>
              </w:rPr>
            </w:pPr>
          </w:p>
        </w:tc>
        <w:tc>
          <w:tcPr>
            <w:tcW w:w="568" w:type="dxa"/>
            <w:vAlign w:val="center"/>
          </w:tcPr>
          <w:p w14:paraId="302E63B6"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L</w:t>
            </w:r>
          </w:p>
        </w:tc>
        <w:tc>
          <w:tcPr>
            <w:tcW w:w="567" w:type="dxa"/>
            <w:vAlign w:val="center"/>
          </w:tcPr>
          <w:p w14:paraId="7EB3FD54"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T</w:t>
            </w:r>
          </w:p>
        </w:tc>
        <w:tc>
          <w:tcPr>
            <w:tcW w:w="567" w:type="dxa"/>
            <w:vAlign w:val="center"/>
          </w:tcPr>
          <w:p w14:paraId="5A0A72E7" w14:textId="77777777" w:rsidR="00941750" w:rsidRPr="001C2C56" w:rsidRDefault="00941750" w:rsidP="00B35CE3">
            <w:pPr>
              <w:jc w:val="center"/>
              <w:rPr>
                <w:rFonts w:ascii="Times New Roman" w:hAnsi="Times New Roman" w:cs="Times New Roman"/>
                <w:b/>
                <w:sz w:val="20"/>
                <w:szCs w:val="20"/>
              </w:rPr>
            </w:pPr>
            <w:r w:rsidRPr="001C2C56">
              <w:rPr>
                <w:rFonts w:ascii="Times New Roman" w:hAnsi="Times New Roman" w:cs="Times New Roman"/>
                <w:b/>
                <w:sz w:val="20"/>
                <w:szCs w:val="20"/>
              </w:rPr>
              <w:t>P</w:t>
            </w:r>
          </w:p>
        </w:tc>
        <w:tc>
          <w:tcPr>
            <w:tcW w:w="992" w:type="dxa"/>
            <w:tcBorders>
              <w:right w:val="single" w:sz="4" w:space="0" w:color="auto"/>
            </w:tcBorders>
          </w:tcPr>
          <w:p w14:paraId="5DE6FDA1" w14:textId="77777777" w:rsidR="00941750" w:rsidRPr="00941750" w:rsidRDefault="00941750" w:rsidP="00B35CE3">
            <w:pPr>
              <w:jc w:val="center"/>
              <w:rPr>
                <w:rFonts w:ascii="Times New Roman" w:hAnsi="Times New Roman" w:cs="Times New Roman"/>
                <w:b/>
                <w:sz w:val="24"/>
                <w:szCs w:val="24"/>
              </w:rPr>
            </w:pPr>
          </w:p>
        </w:tc>
        <w:tc>
          <w:tcPr>
            <w:tcW w:w="850" w:type="dxa"/>
            <w:tcBorders>
              <w:right w:val="single" w:sz="4" w:space="0" w:color="auto"/>
            </w:tcBorders>
          </w:tcPr>
          <w:p w14:paraId="019CF10B" w14:textId="77777777" w:rsidR="00941750" w:rsidRPr="00941750" w:rsidRDefault="00941750" w:rsidP="00B35CE3">
            <w:pPr>
              <w:jc w:val="center"/>
              <w:rPr>
                <w:rFonts w:ascii="Times New Roman" w:hAnsi="Times New Roman" w:cs="Times New Roman"/>
                <w:b/>
                <w:sz w:val="24"/>
                <w:szCs w:val="24"/>
              </w:rPr>
            </w:pPr>
          </w:p>
        </w:tc>
      </w:tr>
      <w:tr w:rsidR="001C2C56" w:rsidRPr="00941750" w14:paraId="378409F9" w14:textId="77777777" w:rsidTr="001C2C56">
        <w:trPr>
          <w:trHeight w:val="386"/>
        </w:trPr>
        <w:tc>
          <w:tcPr>
            <w:tcW w:w="1257" w:type="dxa"/>
            <w:vAlign w:val="center"/>
          </w:tcPr>
          <w:p w14:paraId="01D9BFD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PFET101</w:t>
            </w:r>
          </w:p>
        </w:tc>
        <w:tc>
          <w:tcPr>
            <w:tcW w:w="5122" w:type="dxa"/>
            <w:vAlign w:val="center"/>
          </w:tcPr>
          <w:p w14:paraId="19A0ACE3"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Research Methodology and IPR</w:t>
            </w:r>
          </w:p>
        </w:tc>
        <w:tc>
          <w:tcPr>
            <w:tcW w:w="568" w:type="dxa"/>
            <w:vAlign w:val="center"/>
          </w:tcPr>
          <w:p w14:paraId="441552E3"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7" w:type="dxa"/>
            <w:vAlign w:val="center"/>
          </w:tcPr>
          <w:p w14:paraId="0119B7D1"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567" w:type="dxa"/>
            <w:vAlign w:val="center"/>
          </w:tcPr>
          <w:p w14:paraId="52AD8F3D"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4</w:t>
            </w:r>
          </w:p>
        </w:tc>
        <w:tc>
          <w:tcPr>
            <w:tcW w:w="992" w:type="dxa"/>
            <w:tcBorders>
              <w:right w:val="single" w:sz="4" w:space="0" w:color="auto"/>
            </w:tcBorders>
            <w:vAlign w:val="center"/>
          </w:tcPr>
          <w:p w14:paraId="675CE77B"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c>
          <w:tcPr>
            <w:tcW w:w="850" w:type="dxa"/>
            <w:tcBorders>
              <w:right w:val="single" w:sz="4" w:space="0" w:color="auto"/>
            </w:tcBorders>
            <w:vAlign w:val="center"/>
          </w:tcPr>
          <w:p w14:paraId="72295A8F"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8</w:t>
            </w:r>
          </w:p>
        </w:tc>
      </w:tr>
      <w:tr w:rsidR="001C2C56" w:rsidRPr="00941750" w14:paraId="5978DDB7" w14:textId="77777777" w:rsidTr="001C2C56">
        <w:trPr>
          <w:trHeight w:val="712"/>
        </w:trPr>
        <w:tc>
          <w:tcPr>
            <w:tcW w:w="1257" w:type="dxa"/>
            <w:vAlign w:val="center"/>
          </w:tcPr>
          <w:p w14:paraId="5F7F703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PFET102</w:t>
            </w:r>
          </w:p>
        </w:tc>
        <w:tc>
          <w:tcPr>
            <w:tcW w:w="5122" w:type="dxa"/>
            <w:vAlign w:val="center"/>
          </w:tcPr>
          <w:p w14:paraId="370006BB"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 xml:space="preserve">Recent Trends in Food Engineering and Technology </w:t>
            </w:r>
          </w:p>
        </w:tc>
        <w:tc>
          <w:tcPr>
            <w:tcW w:w="568" w:type="dxa"/>
            <w:vAlign w:val="center"/>
          </w:tcPr>
          <w:p w14:paraId="170F023D"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1</w:t>
            </w:r>
          </w:p>
        </w:tc>
        <w:tc>
          <w:tcPr>
            <w:tcW w:w="567" w:type="dxa"/>
            <w:vAlign w:val="center"/>
          </w:tcPr>
          <w:p w14:paraId="35D58A85"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567" w:type="dxa"/>
            <w:vAlign w:val="center"/>
          </w:tcPr>
          <w:p w14:paraId="5C2FD82C"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992" w:type="dxa"/>
            <w:tcBorders>
              <w:right w:val="single" w:sz="4" w:space="0" w:color="auto"/>
            </w:tcBorders>
            <w:vAlign w:val="center"/>
          </w:tcPr>
          <w:p w14:paraId="3284F13E"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850" w:type="dxa"/>
            <w:tcBorders>
              <w:right w:val="single" w:sz="4" w:space="0" w:color="auto"/>
            </w:tcBorders>
            <w:vAlign w:val="center"/>
          </w:tcPr>
          <w:p w14:paraId="3127A886"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1C2C56" w:rsidRPr="00941750" w14:paraId="123DE6FE" w14:textId="77777777" w:rsidTr="001C2C56">
        <w:trPr>
          <w:trHeight w:val="694"/>
        </w:trPr>
        <w:tc>
          <w:tcPr>
            <w:tcW w:w="1257" w:type="dxa"/>
            <w:vAlign w:val="center"/>
          </w:tcPr>
          <w:p w14:paraId="0CDEA8C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PFET103</w:t>
            </w:r>
          </w:p>
        </w:tc>
        <w:tc>
          <w:tcPr>
            <w:tcW w:w="5122" w:type="dxa"/>
            <w:vAlign w:val="center"/>
          </w:tcPr>
          <w:p w14:paraId="54FE627D"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 xml:space="preserve">Recent Advances in Enzyme and Microbial Technology </w:t>
            </w:r>
          </w:p>
        </w:tc>
        <w:tc>
          <w:tcPr>
            <w:tcW w:w="568" w:type="dxa"/>
            <w:vAlign w:val="center"/>
          </w:tcPr>
          <w:p w14:paraId="3E154115"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1</w:t>
            </w:r>
          </w:p>
        </w:tc>
        <w:tc>
          <w:tcPr>
            <w:tcW w:w="567" w:type="dxa"/>
            <w:vAlign w:val="center"/>
          </w:tcPr>
          <w:p w14:paraId="506E9D24"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567" w:type="dxa"/>
            <w:vAlign w:val="center"/>
          </w:tcPr>
          <w:p w14:paraId="3E8F581A"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992" w:type="dxa"/>
            <w:tcBorders>
              <w:right w:val="single" w:sz="4" w:space="0" w:color="auto"/>
            </w:tcBorders>
            <w:vAlign w:val="center"/>
          </w:tcPr>
          <w:p w14:paraId="1C33B81C"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850" w:type="dxa"/>
            <w:tcBorders>
              <w:right w:val="single" w:sz="4" w:space="0" w:color="auto"/>
            </w:tcBorders>
            <w:vAlign w:val="center"/>
          </w:tcPr>
          <w:p w14:paraId="072ADBC6"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1C2C56" w:rsidRPr="00941750" w14:paraId="472D1BBC" w14:textId="77777777" w:rsidTr="001C2C56">
        <w:trPr>
          <w:trHeight w:val="422"/>
        </w:trPr>
        <w:tc>
          <w:tcPr>
            <w:tcW w:w="1257" w:type="dxa"/>
            <w:vAlign w:val="center"/>
          </w:tcPr>
          <w:p w14:paraId="6BD34A41"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PFET104</w:t>
            </w:r>
          </w:p>
        </w:tc>
        <w:tc>
          <w:tcPr>
            <w:tcW w:w="5122" w:type="dxa"/>
            <w:vAlign w:val="center"/>
          </w:tcPr>
          <w:p w14:paraId="23D4915B"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Food Product Development and Entrepreneurship</w:t>
            </w:r>
          </w:p>
        </w:tc>
        <w:tc>
          <w:tcPr>
            <w:tcW w:w="568" w:type="dxa"/>
            <w:vAlign w:val="center"/>
          </w:tcPr>
          <w:p w14:paraId="2CD91FB5"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567" w:type="dxa"/>
            <w:vAlign w:val="center"/>
          </w:tcPr>
          <w:p w14:paraId="20A23FD1"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7" w:type="dxa"/>
            <w:vAlign w:val="center"/>
          </w:tcPr>
          <w:p w14:paraId="0B76FF55"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992" w:type="dxa"/>
            <w:tcBorders>
              <w:right w:val="single" w:sz="4" w:space="0" w:color="auto"/>
            </w:tcBorders>
            <w:vAlign w:val="center"/>
          </w:tcPr>
          <w:p w14:paraId="6F2E2183"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850" w:type="dxa"/>
            <w:tcBorders>
              <w:right w:val="single" w:sz="4" w:space="0" w:color="auto"/>
            </w:tcBorders>
            <w:vAlign w:val="center"/>
          </w:tcPr>
          <w:p w14:paraId="57C8A349"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1C2C56" w:rsidRPr="00941750" w14:paraId="23C30C0D" w14:textId="77777777" w:rsidTr="001C2C56">
        <w:trPr>
          <w:trHeight w:val="376"/>
        </w:trPr>
        <w:tc>
          <w:tcPr>
            <w:tcW w:w="1257" w:type="dxa"/>
            <w:vAlign w:val="center"/>
          </w:tcPr>
          <w:p w14:paraId="288DCA9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w:t>
            </w:r>
          </w:p>
        </w:tc>
        <w:tc>
          <w:tcPr>
            <w:tcW w:w="5122" w:type="dxa"/>
            <w:vAlign w:val="center"/>
          </w:tcPr>
          <w:p w14:paraId="62A1239F"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Elective-I</w:t>
            </w:r>
          </w:p>
        </w:tc>
        <w:tc>
          <w:tcPr>
            <w:tcW w:w="568" w:type="dxa"/>
            <w:vAlign w:val="center"/>
          </w:tcPr>
          <w:p w14:paraId="5AE069C5"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567" w:type="dxa"/>
            <w:vAlign w:val="center"/>
          </w:tcPr>
          <w:p w14:paraId="6E4690B1"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7" w:type="dxa"/>
            <w:vAlign w:val="center"/>
          </w:tcPr>
          <w:p w14:paraId="2429C63F"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992" w:type="dxa"/>
            <w:tcBorders>
              <w:right w:val="single" w:sz="4" w:space="0" w:color="auto"/>
            </w:tcBorders>
            <w:vAlign w:val="center"/>
          </w:tcPr>
          <w:p w14:paraId="71A720BF"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850" w:type="dxa"/>
            <w:tcBorders>
              <w:right w:val="single" w:sz="4" w:space="0" w:color="auto"/>
            </w:tcBorders>
            <w:vAlign w:val="center"/>
          </w:tcPr>
          <w:p w14:paraId="33A032A1"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1C2C56" w:rsidRPr="00941750" w14:paraId="0A0CA6C2" w14:textId="77777777" w:rsidTr="001C2C56">
        <w:trPr>
          <w:trHeight w:val="376"/>
        </w:trPr>
        <w:tc>
          <w:tcPr>
            <w:tcW w:w="1257" w:type="dxa"/>
            <w:vAlign w:val="center"/>
          </w:tcPr>
          <w:p w14:paraId="0CB22618"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w:t>
            </w:r>
          </w:p>
        </w:tc>
        <w:tc>
          <w:tcPr>
            <w:tcW w:w="5122" w:type="dxa"/>
            <w:vAlign w:val="center"/>
          </w:tcPr>
          <w:p w14:paraId="296C1241" w14:textId="77777777" w:rsidR="00941750" w:rsidRPr="00941750" w:rsidRDefault="00941750" w:rsidP="001C2C56">
            <w:pPr>
              <w:rPr>
                <w:rFonts w:ascii="Times New Roman" w:hAnsi="Times New Roman" w:cs="Times New Roman"/>
                <w:sz w:val="24"/>
                <w:szCs w:val="24"/>
              </w:rPr>
            </w:pPr>
            <w:r w:rsidRPr="00941750">
              <w:rPr>
                <w:rFonts w:ascii="Times New Roman" w:hAnsi="Times New Roman" w:cs="Times New Roman"/>
                <w:sz w:val="24"/>
                <w:szCs w:val="24"/>
              </w:rPr>
              <w:t>Elective-II</w:t>
            </w:r>
          </w:p>
        </w:tc>
        <w:tc>
          <w:tcPr>
            <w:tcW w:w="568" w:type="dxa"/>
            <w:vAlign w:val="center"/>
          </w:tcPr>
          <w:p w14:paraId="32050F8C"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567" w:type="dxa"/>
            <w:vAlign w:val="center"/>
          </w:tcPr>
          <w:p w14:paraId="07322FBA"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7" w:type="dxa"/>
            <w:vAlign w:val="center"/>
          </w:tcPr>
          <w:p w14:paraId="2B5D9916"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992" w:type="dxa"/>
            <w:tcBorders>
              <w:right w:val="single" w:sz="4" w:space="0" w:color="auto"/>
            </w:tcBorders>
            <w:vAlign w:val="center"/>
          </w:tcPr>
          <w:p w14:paraId="40C6A268"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850" w:type="dxa"/>
            <w:tcBorders>
              <w:right w:val="single" w:sz="4" w:space="0" w:color="auto"/>
            </w:tcBorders>
            <w:vAlign w:val="center"/>
          </w:tcPr>
          <w:p w14:paraId="1F513937" w14:textId="77777777" w:rsidR="00941750" w:rsidRPr="00941750" w:rsidRDefault="00941750" w:rsidP="001C2C56">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1C2C56" w:rsidRPr="00941750" w14:paraId="3816A3C6" w14:textId="77777777" w:rsidTr="001C2C56">
        <w:trPr>
          <w:trHeight w:val="637"/>
        </w:trPr>
        <w:tc>
          <w:tcPr>
            <w:tcW w:w="6379" w:type="dxa"/>
            <w:gridSpan w:val="2"/>
            <w:vAlign w:val="center"/>
          </w:tcPr>
          <w:p w14:paraId="226627A9"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Total</w:t>
            </w:r>
          </w:p>
        </w:tc>
        <w:tc>
          <w:tcPr>
            <w:tcW w:w="568" w:type="dxa"/>
            <w:vAlign w:val="center"/>
          </w:tcPr>
          <w:p w14:paraId="440C474D" w14:textId="77777777" w:rsidR="00941750" w:rsidRPr="00941750" w:rsidRDefault="00941750" w:rsidP="001C2C56">
            <w:pPr>
              <w:jc w:val="center"/>
              <w:rPr>
                <w:rFonts w:ascii="Times New Roman" w:hAnsi="Times New Roman" w:cs="Times New Roman"/>
                <w:b/>
                <w:sz w:val="24"/>
                <w:szCs w:val="24"/>
              </w:rPr>
            </w:pPr>
            <w:r w:rsidRPr="00941750">
              <w:rPr>
                <w:rFonts w:ascii="Times New Roman" w:hAnsi="Times New Roman" w:cs="Times New Roman"/>
                <w:b/>
                <w:sz w:val="24"/>
                <w:szCs w:val="24"/>
              </w:rPr>
              <w:t>20</w:t>
            </w:r>
          </w:p>
        </w:tc>
        <w:tc>
          <w:tcPr>
            <w:tcW w:w="567" w:type="dxa"/>
            <w:vAlign w:val="center"/>
          </w:tcPr>
          <w:p w14:paraId="261824B3" w14:textId="77777777" w:rsidR="00941750" w:rsidRPr="00941750" w:rsidRDefault="00941750" w:rsidP="001C2C56">
            <w:pPr>
              <w:jc w:val="center"/>
              <w:rPr>
                <w:rFonts w:ascii="Times New Roman" w:hAnsi="Times New Roman" w:cs="Times New Roman"/>
                <w:b/>
                <w:sz w:val="24"/>
                <w:szCs w:val="24"/>
              </w:rPr>
            </w:pPr>
            <w:r w:rsidRPr="00941750">
              <w:rPr>
                <w:rFonts w:ascii="Times New Roman" w:hAnsi="Times New Roman" w:cs="Times New Roman"/>
                <w:b/>
                <w:sz w:val="24"/>
                <w:szCs w:val="24"/>
              </w:rPr>
              <w:t>0</w:t>
            </w:r>
          </w:p>
        </w:tc>
        <w:tc>
          <w:tcPr>
            <w:tcW w:w="567" w:type="dxa"/>
            <w:vAlign w:val="center"/>
          </w:tcPr>
          <w:p w14:paraId="0744A4B2" w14:textId="77777777" w:rsidR="00941750" w:rsidRPr="00941750" w:rsidRDefault="00941750" w:rsidP="001C2C56">
            <w:pPr>
              <w:jc w:val="center"/>
              <w:rPr>
                <w:rFonts w:ascii="Times New Roman" w:hAnsi="Times New Roman" w:cs="Times New Roman"/>
                <w:b/>
                <w:sz w:val="24"/>
                <w:szCs w:val="24"/>
              </w:rPr>
            </w:pPr>
            <w:r w:rsidRPr="00941750">
              <w:rPr>
                <w:rFonts w:ascii="Times New Roman" w:hAnsi="Times New Roman" w:cs="Times New Roman"/>
                <w:b/>
                <w:sz w:val="24"/>
                <w:szCs w:val="24"/>
              </w:rPr>
              <w:t>4</w:t>
            </w:r>
          </w:p>
        </w:tc>
        <w:tc>
          <w:tcPr>
            <w:tcW w:w="992" w:type="dxa"/>
            <w:tcBorders>
              <w:right w:val="single" w:sz="4" w:space="0" w:color="auto"/>
            </w:tcBorders>
            <w:vAlign w:val="center"/>
          </w:tcPr>
          <w:p w14:paraId="6F6F06F2" w14:textId="77777777" w:rsidR="00941750" w:rsidRPr="00941750" w:rsidRDefault="00941750" w:rsidP="001C2C56">
            <w:pPr>
              <w:jc w:val="center"/>
              <w:rPr>
                <w:rFonts w:ascii="Times New Roman" w:hAnsi="Times New Roman" w:cs="Times New Roman"/>
                <w:b/>
                <w:sz w:val="24"/>
                <w:szCs w:val="24"/>
              </w:rPr>
            </w:pPr>
            <w:r w:rsidRPr="00941750">
              <w:rPr>
                <w:rFonts w:ascii="Times New Roman" w:hAnsi="Times New Roman" w:cs="Times New Roman"/>
                <w:b/>
                <w:sz w:val="24"/>
                <w:szCs w:val="24"/>
              </w:rPr>
              <w:t>21</w:t>
            </w:r>
          </w:p>
        </w:tc>
        <w:tc>
          <w:tcPr>
            <w:tcW w:w="850" w:type="dxa"/>
            <w:tcBorders>
              <w:right w:val="single" w:sz="4" w:space="0" w:color="auto"/>
            </w:tcBorders>
            <w:vAlign w:val="center"/>
          </w:tcPr>
          <w:p w14:paraId="116A5A4B" w14:textId="77777777" w:rsidR="00941750" w:rsidRPr="00941750" w:rsidRDefault="00941750" w:rsidP="001C2C56">
            <w:pPr>
              <w:jc w:val="center"/>
              <w:rPr>
                <w:rFonts w:ascii="Times New Roman" w:hAnsi="Times New Roman" w:cs="Times New Roman"/>
                <w:b/>
                <w:sz w:val="24"/>
                <w:szCs w:val="24"/>
              </w:rPr>
            </w:pPr>
            <w:r w:rsidRPr="00941750">
              <w:rPr>
                <w:rFonts w:ascii="Times New Roman" w:hAnsi="Times New Roman" w:cs="Times New Roman"/>
                <w:b/>
                <w:sz w:val="24"/>
                <w:szCs w:val="24"/>
              </w:rPr>
              <w:t>38</w:t>
            </w:r>
          </w:p>
        </w:tc>
      </w:tr>
    </w:tbl>
    <w:p w14:paraId="5795A311" w14:textId="77777777" w:rsidR="001C2C56" w:rsidRDefault="001C2C56" w:rsidP="001C2C56">
      <w:pPr>
        <w:spacing w:after="0" w:line="240" w:lineRule="auto"/>
        <w:ind w:left="-284"/>
        <w:jc w:val="both"/>
        <w:rPr>
          <w:rFonts w:ascii="Times New Roman" w:hAnsi="Times New Roman" w:cs="Times New Roman"/>
          <w:b/>
          <w:sz w:val="24"/>
          <w:szCs w:val="24"/>
        </w:rPr>
      </w:pPr>
    </w:p>
    <w:p w14:paraId="229DAF99" w14:textId="77777777" w:rsidR="00941750" w:rsidRPr="00941750" w:rsidRDefault="00941750" w:rsidP="001C2C56">
      <w:pPr>
        <w:spacing w:after="0" w:line="240" w:lineRule="auto"/>
        <w:ind w:left="-284"/>
        <w:jc w:val="both"/>
        <w:rPr>
          <w:rFonts w:ascii="Times New Roman" w:hAnsi="Times New Roman" w:cs="Times New Roman"/>
          <w:b/>
          <w:sz w:val="24"/>
          <w:szCs w:val="24"/>
        </w:rPr>
      </w:pPr>
      <w:r w:rsidRPr="00941750">
        <w:rPr>
          <w:rFonts w:ascii="Times New Roman" w:hAnsi="Times New Roman" w:cs="Times New Roman"/>
          <w:b/>
          <w:sz w:val="24"/>
          <w:szCs w:val="24"/>
        </w:rPr>
        <w:t>Total Credits in Semester-I=38</w:t>
      </w:r>
    </w:p>
    <w:p w14:paraId="1666540E" w14:textId="77777777" w:rsidR="00941750" w:rsidRPr="00941750" w:rsidRDefault="00941750" w:rsidP="00941750">
      <w:pPr>
        <w:spacing w:after="0" w:line="240" w:lineRule="auto"/>
        <w:jc w:val="both"/>
        <w:rPr>
          <w:rFonts w:ascii="Times New Roman" w:hAnsi="Times New Roman" w:cs="Times New Roman"/>
          <w:b/>
          <w:sz w:val="24"/>
          <w:szCs w:val="24"/>
        </w:rPr>
      </w:pPr>
    </w:p>
    <w:p w14:paraId="6EB35DE5" w14:textId="77777777" w:rsidR="00941750" w:rsidRPr="00941750" w:rsidRDefault="00941750" w:rsidP="0085225F">
      <w:pPr>
        <w:spacing w:after="0" w:line="240" w:lineRule="auto"/>
        <w:ind w:left="-284"/>
        <w:rPr>
          <w:rFonts w:ascii="Times New Roman" w:hAnsi="Times New Roman" w:cs="Times New Roman"/>
          <w:b/>
          <w:sz w:val="24"/>
          <w:szCs w:val="24"/>
        </w:rPr>
      </w:pPr>
      <w:r w:rsidRPr="00941750">
        <w:rPr>
          <w:rFonts w:ascii="Times New Roman" w:hAnsi="Times New Roman" w:cs="Times New Roman"/>
          <w:b/>
          <w:sz w:val="24"/>
          <w:szCs w:val="24"/>
        </w:rPr>
        <w:t>SEMESTER-II</w:t>
      </w:r>
    </w:p>
    <w:p w14:paraId="72261EF6" w14:textId="77777777" w:rsidR="00941750" w:rsidRPr="00941750" w:rsidRDefault="00941750" w:rsidP="0085225F">
      <w:pPr>
        <w:spacing w:after="0" w:line="240" w:lineRule="auto"/>
        <w:rPr>
          <w:rFonts w:ascii="Times New Roman" w:hAnsi="Times New Roman" w:cs="Times New Roman"/>
          <w:b/>
          <w:sz w:val="24"/>
          <w:szCs w:val="24"/>
        </w:rPr>
      </w:pPr>
    </w:p>
    <w:tbl>
      <w:tblPr>
        <w:tblStyle w:val="TableGrid"/>
        <w:tblW w:w="5503" w:type="pct"/>
        <w:tblInd w:w="-289" w:type="dxa"/>
        <w:tblLayout w:type="fixed"/>
        <w:tblLook w:val="04A0" w:firstRow="1" w:lastRow="0" w:firstColumn="1" w:lastColumn="0" w:noHBand="0" w:noVBand="1"/>
      </w:tblPr>
      <w:tblGrid>
        <w:gridCol w:w="922"/>
        <w:gridCol w:w="4612"/>
        <w:gridCol w:w="756"/>
        <w:gridCol w:w="758"/>
        <w:gridCol w:w="758"/>
        <w:gridCol w:w="1127"/>
        <w:gridCol w:w="990"/>
      </w:tblGrid>
      <w:tr w:rsidR="00B35CE3" w:rsidRPr="00941750" w14:paraId="0F9B17C5" w14:textId="77777777" w:rsidTr="00B35CE3">
        <w:trPr>
          <w:trHeight w:val="376"/>
        </w:trPr>
        <w:tc>
          <w:tcPr>
            <w:tcW w:w="464" w:type="pct"/>
            <w:vMerge w:val="restart"/>
          </w:tcPr>
          <w:p w14:paraId="3B7EBE7A"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CODE</w:t>
            </w:r>
          </w:p>
        </w:tc>
        <w:tc>
          <w:tcPr>
            <w:tcW w:w="2324" w:type="pct"/>
            <w:vMerge w:val="restart"/>
          </w:tcPr>
          <w:p w14:paraId="085E1295"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SUBJECTS</w:t>
            </w:r>
          </w:p>
        </w:tc>
        <w:tc>
          <w:tcPr>
            <w:tcW w:w="1145" w:type="pct"/>
            <w:gridSpan w:val="3"/>
          </w:tcPr>
          <w:p w14:paraId="1BFBA3D1"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Teaching Scheme</w:t>
            </w:r>
          </w:p>
          <w:p w14:paraId="1FC8398E"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(per week)</w:t>
            </w:r>
          </w:p>
        </w:tc>
        <w:tc>
          <w:tcPr>
            <w:tcW w:w="568" w:type="pct"/>
            <w:vMerge w:val="restart"/>
            <w:tcBorders>
              <w:right w:val="single" w:sz="4" w:space="0" w:color="auto"/>
            </w:tcBorders>
          </w:tcPr>
          <w:p w14:paraId="5F54D201"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Contact hours</w:t>
            </w:r>
          </w:p>
          <w:p w14:paraId="54094CE6" w14:textId="77777777" w:rsidR="00941750" w:rsidRPr="00B35CE3" w:rsidRDefault="00941750" w:rsidP="00B35CE3">
            <w:pPr>
              <w:jc w:val="center"/>
              <w:rPr>
                <w:rFonts w:ascii="Times New Roman" w:hAnsi="Times New Roman" w:cs="Times New Roman"/>
                <w:b/>
                <w:sz w:val="20"/>
                <w:szCs w:val="20"/>
              </w:rPr>
            </w:pPr>
          </w:p>
        </w:tc>
        <w:tc>
          <w:tcPr>
            <w:tcW w:w="499" w:type="pct"/>
            <w:vMerge w:val="restart"/>
            <w:tcBorders>
              <w:right w:val="single" w:sz="4" w:space="0" w:color="auto"/>
            </w:tcBorders>
          </w:tcPr>
          <w:p w14:paraId="03D7F9E9"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Credits</w:t>
            </w:r>
          </w:p>
        </w:tc>
      </w:tr>
      <w:tr w:rsidR="00B35CE3" w:rsidRPr="00941750" w14:paraId="63FA9A62" w14:textId="77777777" w:rsidTr="00B35CE3">
        <w:trPr>
          <w:trHeight w:val="376"/>
        </w:trPr>
        <w:tc>
          <w:tcPr>
            <w:tcW w:w="464" w:type="pct"/>
            <w:vMerge/>
            <w:vAlign w:val="center"/>
          </w:tcPr>
          <w:p w14:paraId="4BEB95EA" w14:textId="77777777" w:rsidR="00941750" w:rsidRPr="00941750" w:rsidRDefault="00941750" w:rsidP="0085225F">
            <w:pPr>
              <w:rPr>
                <w:rFonts w:ascii="Times New Roman" w:hAnsi="Times New Roman" w:cs="Times New Roman"/>
                <w:b/>
                <w:sz w:val="24"/>
                <w:szCs w:val="24"/>
              </w:rPr>
            </w:pPr>
          </w:p>
        </w:tc>
        <w:tc>
          <w:tcPr>
            <w:tcW w:w="2324" w:type="pct"/>
            <w:vMerge/>
            <w:vAlign w:val="center"/>
          </w:tcPr>
          <w:p w14:paraId="27E31870" w14:textId="77777777" w:rsidR="00941750" w:rsidRPr="00941750" w:rsidRDefault="00941750" w:rsidP="0085225F">
            <w:pPr>
              <w:rPr>
                <w:rFonts w:ascii="Times New Roman" w:hAnsi="Times New Roman" w:cs="Times New Roman"/>
                <w:b/>
                <w:sz w:val="24"/>
                <w:szCs w:val="24"/>
              </w:rPr>
            </w:pPr>
          </w:p>
        </w:tc>
        <w:tc>
          <w:tcPr>
            <w:tcW w:w="381" w:type="pct"/>
            <w:vAlign w:val="center"/>
          </w:tcPr>
          <w:p w14:paraId="4E2D3FC7"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L</w:t>
            </w:r>
          </w:p>
        </w:tc>
        <w:tc>
          <w:tcPr>
            <w:tcW w:w="382" w:type="pct"/>
            <w:vAlign w:val="center"/>
          </w:tcPr>
          <w:p w14:paraId="38F48CE3"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T</w:t>
            </w:r>
          </w:p>
        </w:tc>
        <w:tc>
          <w:tcPr>
            <w:tcW w:w="382" w:type="pct"/>
            <w:vAlign w:val="center"/>
          </w:tcPr>
          <w:p w14:paraId="18CDA0E8" w14:textId="77777777" w:rsidR="00941750" w:rsidRPr="00B35CE3" w:rsidRDefault="00941750" w:rsidP="00B35CE3">
            <w:pPr>
              <w:jc w:val="center"/>
              <w:rPr>
                <w:rFonts w:ascii="Times New Roman" w:hAnsi="Times New Roman" w:cs="Times New Roman"/>
                <w:b/>
                <w:sz w:val="20"/>
                <w:szCs w:val="20"/>
              </w:rPr>
            </w:pPr>
            <w:r w:rsidRPr="00B35CE3">
              <w:rPr>
                <w:rFonts w:ascii="Times New Roman" w:hAnsi="Times New Roman" w:cs="Times New Roman"/>
                <w:b/>
                <w:sz w:val="20"/>
                <w:szCs w:val="20"/>
              </w:rPr>
              <w:t>P</w:t>
            </w:r>
          </w:p>
        </w:tc>
        <w:tc>
          <w:tcPr>
            <w:tcW w:w="568" w:type="pct"/>
            <w:vMerge/>
            <w:tcBorders>
              <w:right w:val="single" w:sz="4" w:space="0" w:color="auto"/>
            </w:tcBorders>
            <w:vAlign w:val="center"/>
          </w:tcPr>
          <w:p w14:paraId="23A29FDA" w14:textId="77777777" w:rsidR="00941750" w:rsidRPr="00941750" w:rsidRDefault="00941750" w:rsidP="0085225F">
            <w:pPr>
              <w:rPr>
                <w:rFonts w:ascii="Times New Roman" w:hAnsi="Times New Roman" w:cs="Times New Roman"/>
                <w:b/>
                <w:sz w:val="24"/>
                <w:szCs w:val="24"/>
              </w:rPr>
            </w:pPr>
          </w:p>
        </w:tc>
        <w:tc>
          <w:tcPr>
            <w:tcW w:w="499" w:type="pct"/>
            <w:vMerge/>
            <w:tcBorders>
              <w:right w:val="single" w:sz="4" w:space="0" w:color="auto"/>
            </w:tcBorders>
            <w:vAlign w:val="center"/>
          </w:tcPr>
          <w:p w14:paraId="30DB312F" w14:textId="77777777" w:rsidR="00941750" w:rsidRPr="00941750" w:rsidRDefault="00941750" w:rsidP="0085225F">
            <w:pPr>
              <w:rPr>
                <w:rFonts w:ascii="Times New Roman" w:hAnsi="Times New Roman" w:cs="Times New Roman"/>
                <w:b/>
                <w:sz w:val="24"/>
                <w:szCs w:val="24"/>
              </w:rPr>
            </w:pPr>
          </w:p>
        </w:tc>
      </w:tr>
      <w:tr w:rsidR="00B35CE3" w:rsidRPr="00941750" w14:paraId="307BEACF" w14:textId="77777777" w:rsidTr="00B35CE3">
        <w:trPr>
          <w:trHeight w:val="557"/>
        </w:trPr>
        <w:tc>
          <w:tcPr>
            <w:tcW w:w="464" w:type="pct"/>
            <w:vAlign w:val="center"/>
          </w:tcPr>
          <w:p w14:paraId="2001984A"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PFET201</w:t>
            </w:r>
          </w:p>
        </w:tc>
        <w:tc>
          <w:tcPr>
            <w:tcW w:w="2324" w:type="pct"/>
            <w:vAlign w:val="center"/>
          </w:tcPr>
          <w:p w14:paraId="783C1DEE"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Emerging Food Processing Technologies-</w:t>
            </w:r>
            <w:proofErr w:type="gramStart"/>
            <w:r w:rsidRPr="00941750">
              <w:rPr>
                <w:rFonts w:ascii="Times New Roman" w:hAnsi="Times New Roman" w:cs="Times New Roman"/>
                <w:sz w:val="24"/>
                <w:szCs w:val="24"/>
              </w:rPr>
              <w:t>I;  Beverages</w:t>
            </w:r>
            <w:proofErr w:type="gramEnd"/>
            <w:r w:rsidRPr="00941750">
              <w:rPr>
                <w:rFonts w:ascii="Times New Roman" w:hAnsi="Times New Roman" w:cs="Times New Roman"/>
                <w:sz w:val="24"/>
                <w:szCs w:val="24"/>
              </w:rPr>
              <w:t xml:space="preserve"> and Dairy</w:t>
            </w:r>
          </w:p>
        </w:tc>
        <w:tc>
          <w:tcPr>
            <w:tcW w:w="381" w:type="pct"/>
            <w:vAlign w:val="center"/>
          </w:tcPr>
          <w:p w14:paraId="35552581"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1</w:t>
            </w:r>
          </w:p>
        </w:tc>
        <w:tc>
          <w:tcPr>
            <w:tcW w:w="382" w:type="pct"/>
            <w:vAlign w:val="center"/>
          </w:tcPr>
          <w:p w14:paraId="1E8C8B06"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382" w:type="pct"/>
            <w:vAlign w:val="center"/>
          </w:tcPr>
          <w:p w14:paraId="10BE31C2"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568" w:type="pct"/>
            <w:tcBorders>
              <w:right w:val="single" w:sz="4" w:space="0" w:color="auto"/>
            </w:tcBorders>
            <w:vAlign w:val="center"/>
          </w:tcPr>
          <w:p w14:paraId="6B87AB60"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5</w:t>
            </w:r>
          </w:p>
        </w:tc>
        <w:tc>
          <w:tcPr>
            <w:tcW w:w="499" w:type="pct"/>
            <w:tcBorders>
              <w:right w:val="single" w:sz="4" w:space="0" w:color="auto"/>
            </w:tcBorders>
            <w:vAlign w:val="center"/>
          </w:tcPr>
          <w:p w14:paraId="4EC68227"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8</w:t>
            </w:r>
          </w:p>
        </w:tc>
      </w:tr>
      <w:tr w:rsidR="00B35CE3" w:rsidRPr="00941750" w14:paraId="7E708159" w14:textId="77777777" w:rsidTr="00B35CE3">
        <w:trPr>
          <w:trHeight w:val="457"/>
        </w:trPr>
        <w:tc>
          <w:tcPr>
            <w:tcW w:w="464" w:type="pct"/>
            <w:vAlign w:val="center"/>
          </w:tcPr>
          <w:p w14:paraId="1CEBDC78"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PFET202</w:t>
            </w:r>
          </w:p>
        </w:tc>
        <w:tc>
          <w:tcPr>
            <w:tcW w:w="2324" w:type="pct"/>
            <w:vAlign w:val="center"/>
          </w:tcPr>
          <w:p w14:paraId="1F75B632"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Emerging Food Processing Technologies-II; Fats, Oils, Bakery &amp; Confectionary</w:t>
            </w:r>
          </w:p>
        </w:tc>
        <w:tc>
          <w:tcPr>
            <w:tcW w:w="381" w:type="pct"/>
            <w:vAlign w:val="center"/>
          </w:tcPr>
          <w:p w14:paraId="01DB6466"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1</w:t>
            </w:r>
          </w:p>
        </w:tc>
        <w:tc>
          <w:tcPr>
            <w:tcW w:w="382" w:type="pct"/>
            <w:vAlign w:val="center"/>
          </w:tcPr>
          <w:p w14:paraId="58A7546D"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382" w:type="pct"/>
            <w:vAlign w:val="center"/>
          </w:tcPr>
          <w:p w14:paraId="265EBC5B"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2</w:t>
            </w:r>
          </w:p>
        </w:tc>
        <w:tc>
          <w:tcPr>
            <w:tcW w:w="568" w:type="pct"/>
            <w:tcBorders>
              <w:right w:val="single" w:sz="4" w:space="0" w:color="auto"/>
            </w:tcBorders>
            <w:vAlign w:val="center"/>
          </w:tcPr>
          <w:p w14:paraId="1B6CC8FA"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5</w:t>
            </w:r>
          </w:p>
        </w:tc>
        <w:tc>
          <w:tcPr>
            <w:tcW w:w="499" w:type="pct"/>
            <w:tcBorders>
              <w:right w:val="single" w:sz="4" w:space="0" w:color="auto"/>
            </w:tcBorders>
            <w:vAlign w:val="center"/>
          </w:tcPr>
          <w:p w14:paraId="3766D119"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8</w:t>
            </w:r>
          </w:p>
        </w:tc>
      </w:tr>
      <w:tr w:rsidR="00B35CE3" w:rsidRPr="00941750" w14:paraId="33CC1C56" w14:textId="77777777" w:rsidTr="00B35CE3">
        <w:trPr>
          <w:trHeight w:val="440"/>
        </w:trPr>
        <w:tc>
          <w:tcPr>
            <w:tcW w:w="464" w:type="pct"/>
            <w:vAlign w:val="center"/>
          </w:tcPr>
          <w:p w14:paraId="3D1F284C"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PFET203</w:t>
            </w:r>
          </w:p>
        </w:tc>
        <w:tc>
          <w:tcPr>
            <w:tcW w:w="2324" w:type="pct"/>
            <w:vAlign w:val="center"/>
          </w:tcPr>
          <w:p w14:paraId="6F59B3EA"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Recent Trends in Food Safety and Quality Management</w:t>
            </w:r>
          </w:p>
        </w:tc>
        <w:tc>
          <w:tcPr>
            <w:tcW w:w="381" w:type="pct"/>
            <w:vAlign w:val="center"/>
          </w:tcPr>
          <w:p w14:paraId="5F57FCB6"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382" w:type="pct"/>
            <w:vAlign w:val="center"/>
          </w:tcPr>
          <w:p w14:paraId="4D86B0C0"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382" w:type="pct"/>
            <w:vAlign w:val="center"/>
          </w:tcPr>
          <w:p w14:paraId="43379F66"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8" w:type="pct"/>
            <w:tcBorders>
              <w:right w:val="single" w:sz="4" w:space="0" w:color="auto"/>
            </w:tcBorders>
            <w:vAlign w:val="center"/>
          </w:tcPr>
          <w:p w14:paraId="47EAEA3D"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499" w:type="pct"/>
            <w:tcBorders>
              <w:right w:val="single" w:sz="4" w:space="0" w:color="auto"/>
            </w:tcBorders>
            <w:vAlign w:val="center"/>
          </w:tcPr>
          <w:p w14:paraId="1A290C5D"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B35CE3" w:rsidRPr="00941750" w14:paraId="616A0E24" w14:textId="77777777" w:rsidTr="00B35CE3">
        <w:trPr>
          <w:trHeight w:val="440"/>
        </w:trPr>
        <w:tc>
          <w:tcPr>
            <w:tcW w:w="464" w:type="pct"/>
            <w:vAlign w:val="center"/>
          </w:tcPr>
          <w:p w14:paraId="3867CCD6"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PFET204</w:t>
            </w:r>
          </w:p>
        </w:tc>
        <w:tc>
          <w:tcPr>
            <w:tcW w:w="2324" w:type="pct"/>
            <w:vAlign w:val="center"/>
          </w:tcPr>
          <w:p w14:paraId="0129ED10"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Elective-III</w:t>
            </w:r>
          </w:p>
        </w:tc>
        <w:tc>
          <w:tcPr>
            <w:tcW w:w="381" w:type="pct"/>
            <w:vAlign w:val="center"/>
          </w:tcPr>
          <w:p w14:paraId="40781E95"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382" w:type="pct"/>
            <w:vAlign w:val="center"/>
          </w:tcPr>
          <w:p w14:paraId="5B3A1491"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382" w:type="pct"/>
            <w:vAlign w:val="center"/>
          </w:tcPr>
          <w:p w14:paraId="5E33ED32"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8" w:type="pct"/>
            <w:tcBorders>
              <w:right w:val="single" w:sz="4" w:space="0" w:color="auto"/>
            </w:tcBorders>
            <w:vAlign w:val="center"/>
          </w:tcPr>
          <w:p w14:paraId="091F6DEF"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499" w:type="pct"/>
            <w:tcBorders>
              <w:right w:val="single" w:sz="4" w:space="0" w:color="auto"/>
            </w:tcBorders>
            <w:vAlign w:val="center"/>
          </w:tcPr>
          <w:p w14:paraId="15C92A57"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B35CE3" w:rsidRPr="00941750" w14:paraId="7B3115BC" w14:textId="77777777" w:rsidTr="00B35CE3">
        <w:trPr>
          <w:trHeight w:val="376"/>
        </w:trPr>
        <w:tc>
          <w:tcPr>
            <w:tcW w:w="464" w:type="pct"/>
            <w:vAlign w:val="center"/>
          </w:tcPr>
          <w:p w14:paraId="3CAD604F"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PFET205</w:t>
            </w:r>
          </w:p>
        </w:tc>
        <w:tc>
          <w:tcPr>
            <w:tcW w:w="2324" w:type="pct"/>
            <w:vAlign w:val="center"/>
          </w:tcPr>
          <w:p w14:paraId="62547962"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Elective-IV (open elective)</w:t>
            </w:r>
          </w:p>
        </w:tc>
        <w:tc>
          <w:tcPr>
            <w:tcW w:w="381" w:type="pct"/>
            <w:vAlign w:val="center"/>
          </w:tcPr>
          <w:p w14:paraId="5DC197C4"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382" w:type="pct"/>
            <w:vAlign w:val="center"/>
          </w:tcPr>
          <w:p w14:paraId="66E81B02"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382" w:type="pct"/>
            <w:vAlign w:val="center"/>
          </w:tcPr>
          <w:p w14:paraId="71610FA3"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568" w:type="pct"/>
            <w:tcBorders>
              <w:right w:val="single" w:sz="4" w:space="0" w:color="auto"/>
            </w:tcBorders>
            <w:vAlign w:val="center"/>
          </w:tcPr>
          <w:p w14:paraId="33A1E058"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3</w:t>
            </w:r>
          </w:p>
        </w:tc>
        <w:tc>
          <w:tcPr>
            <w:tcW w:w="499" w:type="pct"/>
            <w:tcBorders>
              <w:right w:val="single" w:sz="4" w:space="0" w:color="auto"/>
            </w:tcBorders>
            <w:vAlign w:val="center"/>
          </w:tcPr>
          <w:p w14:paraId="64285AD2"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6</w:t>
            </w:r>
          </w:p>
        </w:tc>
      </w:tr>
      <w:tr w:rsidR="00B35CE3" w:rsidRPr="00941750" w14:paraId="0A2EE7D3" w14:textId="77777777" w:rsidTr="00B35CE3">
        <w:trPr>
          <w:trHeight w:val="376"/>
        </w:trPr>
        <w:tc>
          <w:tcPr>
            <w:tcW w:w="464" w:type="pct"/>
            <w:vAlign w:val="center"/>
          </w:tcPr>
          <w:p w14:paraId="251BB945"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PFET206</w:t>
            </w:r>
          </w:p>
        </w:tc>
        <w:tc>
          <w:tcPr>
            <w:tcW w:w="2324" w:type="pct"/>
            <w:vAlign w:val="center"/>
          </w:tcPr>
          <w:p w14:paraId="339F5C2A" w14:textId="77777777" w:rsidR="00941750" w:rsidRPr="00941750" w:rsidRDefault="00941750" w:rsidP="0085225F">
            <w:pPr>
              <w:rPr>
                <w:rFonts w:ascii="Times New Roman" w:hAnsi="Times New Roman" w:cs="Times New Roman"/>
                <w:sz w:val="24"/>
                <w:szCs w:val="24"/>
              </w:rPr>
            </w:pPr>
            <w:r w:rsidRPr="00941750">
              <w:rPr>
                <w:rFonts w:ascii="Times New Roman" w:hAnsi="Times New Roman" w:cs="Times New Roman"/>
                <w:sz w:val="24"/>
                <w:szCs w:val="24"/>
              </w:rPr>
              <w:t>Seminar-I</w:t>
            </w:r>
          </w:p>
        </w:tc>
        <w:tc>
          <w:tcPr>
            <w:tcW w:w="381" w:type="pct"/>
            <w:vAlign w:val="center"/>
          </w:tcPr>
          <w:p w14:paraId="039F97C5"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382" w:type="pct"/>
            <w:vAlign w:val="center"/>
          </w:tcPr>
          <w:p w14:paraId="1C8E123F"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0</w:t>
            </w:r>
          </w:p>
        </w:tc>
        <w:tc>
          <w:tcPr>
            <w:tcW w:w="382" w:type="pct"/>
            <w:vAlign w:val="center"/>
          </w:tcPr>
          <w:p w14:paraId="115EBEC6"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4</w:t>
            </w:r>
          </w:p>
        </w:tc>
        <w:tc>
          <w:tcPr>
            <w:tcW w:w="568" w:type="pct"/>
            <w:tcBorders>
              <w:right w:val="single" w:sz="4" w:space="0" w:color="auto"/>
            </w:tcBorders>
            <w:vAlign w:val="center"/>
          </w:tcPr>
          <w:p w14:paraId="7AC97B22"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4</w:t>
            </w:r>
          </w:p>
        </w:tc>
        <w:tc>
          <w:tcPr>
            <w:tcW w:w="499" w:type="pct"/>
            <w:tcBorders>
              <w:right w:val="single" w:sz="4" w:space="0" w:color="auto"/>
            </w:tcBorders>
            <w:vAlign w:val="center"/>
          </w:tcPr>
          <w:p w14:paraId="1E85B2F3" w14:textId="77777777" w:rsidR="00941750" w:rsidRPr="00941750" w:rsidRDefault="00941750" w:rsidP="00B35CE3">
            <w:pPr>
              <w:jc w:val="center"/>
              <w:rPr>
                <w:rFonts w:ascii="Times New Roman" w:hAnsi="Times New Roman" w:cs="Times New Roman"/>
                <w:sz w:val="24"/>
                <w:szCs w:val="24"/>
              </w:rPr>
            </w:pPr>
            <w:r w:rsidRPr="00941750">
              <w:rPr>
                <w:rFonts w:ascii="Times New Roman" w:hAnsi="Times New Roman" w:cs="Times New Roman"/>
                <w:sz w:val="24"/>
                <w:szCs w:val="24"/>
              </w:rPr>
              <w:t>4</w:t>
            </w:r>
          </w:p>
        </w:tc>
      </w:tr>
      <w:tr w:rsidR="00B35CE3" w:rsidRPr="00941750" w14:paraId="67203A66" w14:textId="77777777" w:rsidTr="00B35CE3">
        <w:trPr>
          <w:trHeight w:val="376"/>
        </w:trPr>
        <w:tc>
          <w:tcPr>
            <w:tcW w:w="2788" w:type="pct"/>
            <w:gridSpan w:val="2"/>
            <w:vAlign w:val="center"/>
          </w:tcPr>
          <w:p w14:paraId="4480516F" w14:textId="77777777" w:rsidR="00941750" w:rsidRPr="00941750" w:rsidRDefault="00941750" w:rsidP="0085225F">
            <w:pPr>
              <w:rPr>
                <w:rFonts w:ascii="Times New Roman" w:hAnsi="Times New Roman" w:cs="Times New Roman"/>
                <w:b/>
                <w:sz w:val="24"/>
                <w:szCs w:val="24"/>
              </w:rPr>
            </w:pPr>
            <w:r w:rsidRPr="00941750">
              <w:rPr>
                <w:rFonts w:ascii="Times New Roman" w:hAnsi="Times New Roman" w:cs="Times New Roman"/>
                <w:b/>
                <w:sz w:val="24"/>
                <w:szCs w:val="24"/>
              </w:rPr>
              <w:t>Total</w:t>
            </w:r>
          </w:p>
        </w:tc>
        <w:tc>
          <w:tcPr>
            <w:tcW w:w="381" w:type="pct"/>
            <w:vAlign w:val="center"/>
          </w:tcPr>
          <w:p w14:paraId="09C0E99E" w14:textId="77777777" w:rsidR="00941750" w:rsidRPr="00941750" w:rsidRDefault="00941750" w:rsidP="00B35CE3">
            <w:pPr>
              <w:jc w:val="center"/>
              <w:rPr>
                <w:rFonts w:ascii="Times New Roman" w:hAnsi="Times New Roman" w:cs="Times New Roman"/>
                <w:b/>
                <w:sz w:val="24"/>
                <w:szCs w:val="24"/>
              </w:rPr>
            </w:pPr>
            <w:r w:rsidRPr="00941750">
              <w:rPr>
                <w:rFonts w:ascii="Times New Roman" w:hAnsi="Times New Roman" w:cs="Times New Roman"/>
                <w:b/>
                <w:sz w:val="24"/>
                <w:szCs w:val="24"/>
              </w:rPr>
              <w:t>17</w:t>
            </w:r>
          </w:p>
        </w:tc>
        <w:tc>
          <w:tcPr>
            <w:tcW w:w="382" w:type="pct"/>
            <w:vAlign w:val="center"/>
          </w:tcPr>
          <w:p w14:paraId="48CF0127" w14:textId="77777777" w:rsidR="00941750" w:rsidRPr="00941750" w:rsidRDefault="00941750" w:rsidP="00B35CE3">
            <w:pPr>
              <w:jc w:val="center"/>
              <w:rPr>
                <w:rFonts w:ascii="Times New Roman" w:hAnsi="Times New Roman" w:cs="Times New Roman"/>
                <w:b/>
                <w:sz w:val="24"/>
                <w:szCs w:val="24"/>
              </w:rPr>
            </w:pPr>
            <w:r w:rsidRPr="00941750">
              <w:rPr>
                <w:rFonts w:ascii="Times New Roman" w:hAnsi="Times New Roman" w:cs="Times New Roman"/>
                <w:b/>
                <w:sz w:val="24"/>
                <w:szCs w:val="24"/>
              </w:rPr>
              <w:t>0</w:t>
            </w:r>
          </w:p>
        </w:tc>
        <w:tc>
          <w:tcPr>
            <w:tcW w:w="382" w:type="pct"/>
            <w:vAlign w:val="center"/>
          </w:tcPr>
          <w:p w14:paraId="486C1C32" w14:textId="77777777" w:rsidR="00941750" w:rsidRPr="00941750" w:rsidRDefault="00941750" w:rsidP="00B35CE3">
            <w:pPr>
              <w:jc w:val="center"/>
              <w:rPr>
                <w:rFonts w:ascii="Times New Roman" w:hAnsi="Times New Roman" w:cs="Times New Roman"/>
                <w:b/>
                <w:sz w:val="24"/>
                <w:szCs w:val="24"/>
              </w:rPr>
            </w:pPr>
            <w:r w:rsidRPr="00941750">
              <w:rPr>
                <w:rFonts w:ascii="Times New Roman" w:hAnsi="Times New Roman" w:cs="Times New Roman"/>
                <w:b/>
                <w:sz w:val="24"/>
                <w:szCs w:val="24"/>
              </w:rPr>
              <w:t>8</w:t>
            </w:r>
          </w:p>
        </w:tc>
        <w:tc>
          <w:tcPr>
            <w:tcW w:w="568" w:type="pct"/>
            <w:tcBorders>
              <w:right w:val="single" w:sz="4" w:space="0" w:color="auto"/>
            </w:tcBorders>
            <w:vAlign w:val="center"/>
          </w:tcPr>
          <w:p w14:paraId="76827AA2" w14:textId="77777777" w:rsidR="00941750" w:rsidRPr="00941750" w:rsidRDefault="00941750" w:rsidP="00B35CE3">
            <w:pPr>
              <w:jc w:val="center"/>
              <w:rPr>
                <w:rFonts w:ascii="Times New Roman" w:hAnsi="Times New Roman" w:cs="Times New Roman"/>
                <w:b/>
                <w:sz w:val="24"/>
                <w:szCs w:val="24"/>
              </w:rPr>
            </w:pPr>
            <w:r w:rsidRPr="00941750">
              <w:rPr>
                <w:rFonts w:ascii="Times New Roman" w:hAnsi="Times New Roman" w:cs="Times New Roman"/>
                <w:b/>
                <w:sz w:val="24"/>
                <w:szCs w:val="24"/>
              </w:rPr>
              <w:t>23</w:t>
            </w:r>
          </w:p>
        </w:tc>
        <w:tc>
          <w:tcPr>
            <w:tcW w:w="499" w:type="pct"/>
            <w:tcBorders>
              <w:right w:val="single" w:sz="4" w:space="0" w:color="auto"/>
            </w:tcBorders>
            <w:vAlign w:val="center"/>
          </w:tcPr>
          <w:p w14:paraId="06A79C34" w14:textId="77777777" w:rsidR="00941750" w:rsidRPr="00941750" w:rsidRDefault="00941750" w:rsidP="00B35CE3">
            <w:pPr>
              <w:jc w:val="center"/>
              <w:rPr>
                <w:rFonts w:ascii="Times New Roman" w:hAnsi="Times New Roman" w:cs="Times New Roman"/>
                <w:b/>
                <w:sz w:val="24"/>
                <w:szCs w:val="24"/>
              </w:rPr>
            </w:pPr>
            <w:r w:rsidRPr="00941750">
              <w:rPr>
                <w:rFonts w:ascii="Times New Roman" w:hAnsi="Times New Roman" w:cs="Times New Roman"/>
                <w:b/>
                <w:sz w:val="24"/>
                <w:szCs w:val="24"/>
              </w:rPr>
              <w:t>38</w:t>
            </w:r>
          </w:p>
        </w:tc>
      </w:tr>
    </w:tbl>
    <w:p w14:paraId="5A6D4E25" w14:textId="77777777" w:rsidR="00941750" w:rsidRPr="00941750" w:rsidRDefault="00941750" w:rsidP="00B35CE3">
      <w:pPr>
        <w:pStyle w:val="Header"/>
        <w:ind w:left="-284"/>
        <w:rPr>
          <w:rFonts w:ascii="Times New Roman" w:hAnsi="Times New Roman"/>
          <w:b/>
        </w:rPr>
      </w:pPr>
    </w:p>
    <w:p w14:paraId="2E5BBB48" w14:textId="77777777" w:rsidR="00941750" w:rsidRPr="00941750" w:rsidRDefault="00941750" w:rsidP="00B35CE3">
      <w:pPr>
        <w:spacing w:after="0" w:line="240" w:lineRule="auto"/>
        <w:ind w:left="-284"/>
        <w:jc w:val="both"/>
        <w:rPr>
          <w:rFonts w:ascii="Times New Roman" w:hAnsi="Times New Roman" w:cs="Times New Roman"/>
          <w:b/>
          <w:sz w:val="24"/>
          <w:szCs w:val="24"/>
        </w:rPr>
      </w:pPr>
      <w:r w:rsidRPr="00941750">
        <w:rPr>
          <w:rFonts w:ascii="Times New Roman" w:hAnsi="Times New Roman" w:cs="Times New Roman"/>
          <w:b/>
          <w:sz w:val="24"/>
          <w:szCs w:val="24"/>
        </w:rPr>
        <w:t>Total Credits in Semester-II=38</w:t>
      </w:r>
    </w:p>
    <w:p w14:paraId="102C8AD5" w14:textId="77777777" w:rsidR="00941750" w:rsidRPr="00941750" w:rsidRDefault="00941750" w:rsidP="00B35CE3">
      <w:pPr>
        <w:spacing w:after="0" w:line="240" w:lineRule="auto"/>
        <w:ind w:left="-284"/>
        <w:jc w:val="both"/>
        <w:rPr>
          <w:rFonts w:ascii="Times New Roman" w:hAnsi="Times New Roman" w:cs="Times New Roman"/>
          <w:b/>
          <w:sz w:val="24"/>
          <w:szCs w:val="24"/>
        </w:rPr>
      </w:pPr>
    </w:p>
    <w:p w14:paraId="17D6C068" w14:textId="77777777" w:rsidR="00941750" w:rsidRPr="00941750" w:rsidRDefault="00941750" w:rsidP="00B35CE3">
      <w:pPr>
        <w:spacing w:after="0" w:line="240" w:lineRule="auto"/>
        <w:ind w:left="-284"/>
        <w:jc w:val="both"/>
        <w:rPr>
          <w:rFonts w:ascii="Times New Roman" w:hAnsi="Times New Roman" w:cs="Times New Roman"/>
          <w:b/>
          <w:sz w:val="24"/>
          <w:szCs w:val="24"/>
        </w:rPr>
      </w:pPr>
    </w:p>
    <w:p w14:paraId="24A02402" w14:textId="77777777" w:rsidR="00941750" w:rsidRPr="00941750" w:rsidRDefault="00941750" w:rsidP="00941750">
      <w:pPr>
        <w:spacing w:after="0" w:line="240" w:lineRule="auto"/>
        <w:jc w:val="both"/>
        <w:rPr>
          <w:rFonts w:ascii="Times New Roman" w:hAnsi="Times New Roman" w:cs="Times New Roman"/>
          <w:b/>
          <w:sz w:val="24"/>
          <w:szCs w:val="24"/>
        </w:rPr>
      </w:pPr>
    </w:p>
    <w:p w14:paraId="2E922C7B" w14:textId="77777777" w:rsidR="00941750" w:rsidRPr="00941750" w:rsidRDefault="00941750" w:rsidP="00941750">
      <w:pPr>
        <w:spacing w:after="0" w:line="240" w:lineRule="auto"/>
        <w:jc w:val="both"/>
        <w:rPr>
          <w:rFonts w:ascii="Times New Roman" w:hAnsi="Times New Roman" w:cs="Times New Roman"/>
          <w:b/>
          <w:sz w:val="24"/>
          <w:szCs w:val="24"/>
        </w:rPr>
      </w:pPr>
    </w:p>
    <w:p w14:paraId="38C136A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SEMESTER-III</w:t>
      </w:r>
    </w:p>
    <w:p w14:paraId="675AD246" w14:textId="77777777" w:rsidR="00941750" w:rsidRPr="00941750" w:rsidRDefault="00941750" w:rsidP="00941750">
      <w:pPr>
        <w:spacing w:after="0" w:line="240" w:lineRule="auto"/>
        <w:jc w:val="both"/>
        <w:rPr>
          <w:rFonts w:ascii="Times New Roman" w:hAnsi="Times New Roman" w:cs="Times New Roman"/>
          <w:b/>
          <w:sz w:val="24"/>
          <w:szCs w:val="24"/>
        </w:rPr>
      </w:pPr>
    </w:p>
    <w:tbl>
      <w:tblPr>
        <w:tblStyle w:val="TableGrid"/>
        <w:tblW w:w="4634" w:type="pct"/>
        <w:tblInd w:w="-113" w:type="dxa"/>
        <w:tblLayout w:type="fixed"/>
        <w:tblLook w:val="04A0" w:firstRow="1" w:lastRow="0" w:firstColumn="1" w:lastColumn="0" w:noHBand="0" w:noVBand="1"/>
      </w:tblPr>
      <w:tblGrid>
        <w:gridCol w:w="1417"/>
        <w:gridCol w:w="2136"/>
        <w:gridCol w:w="667"/>
        <w:gridCol w:w="668"/>
        <w:gridCol w:w="667"/>
        <w:gridCol w:w="1467"/>
        <w:gridCol w:w="1334"/>
      </w:tblGrid>
      <w:tr w:rsidR="00941750" w:rsidRPr="00941750" w14:paraId="3D6845A9" w14:textId="77777777" w:rsidTr="00B35CE3">
        <w:trPr>
          <w:trHeight w:val="376"/>
        </w:trPr>
        <w:tc>
          <w:tcPr>
            <w:tcW w:w="848" w:type="pct"/>
            <w:vMerge w:val="restart"/>
            <w:vAlign w:val="center"/>
          </w:tcPr>
          <w:p w14:paraId="2241C250"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1278" w:type="pct"/>
            <w:vMerge w:val="restart"/>
            <w:vAlign w:val="center"/>
          </w:tcPr>
          <w:p w14:paraId="4FC84CB4"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c>
          <w:tcPr>
            <w:tcW w:w="1198" w:type="pct"/>
            <w:gridSpan w:val="3"/>
            <w:vAlign w:val="center"/>
          </w:tcPr>
          <w:p w14:paraId="523386D5"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Teaching</w:t>
            </w:r>
          </w:p>
          <w:p w14:paraId="1DC8735F"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Scheme</w:t>
            </w:r>
          </w:p>
        </w:tc>
        <w:tc>
          <w:tcPr>
            <w:tcW w:w="878" w:type="pct"/>
            <w:vMerge w:val="restart"/>
            <w:tcBorders>
              <w:right w:val="single" w:sz="4" w:space="0" w:color="auto"/>
            </w:tcBorders>
            <w:vAlign w:val="center"/>
          </w:tcPr>
          <w:p w14:paraId="2DFEBCC2"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Contact hours</w:t>
            </w:r>
          </w:p>
          <w:p w14:paraId="209C2FA0" w14:textId="77777777" w:rsidR="00941750" w:rsidRPr="00941750" w:rsidRDefault="00941750" w:rsidP="00941750">
            <w:pPr>
              <w:jc w:val="both"/>
              <w:rPr>
                <w:rFonts w:ascii="Times New Roman" w:hAnsi="Times New Roman" w:cs="Times New Roman"/>
                <w:b/>
                <w:sz w:val="24"/>
                <w:szCs w:val="24"/>
              </w:rPr>
            </w:pPr>
          </w:p>
        </w:tc>
        <w:tc>
          <w:tcPr>
            <w:tcW w:w="798" w:type="pct"/>
            <w:vMerge w:val="restart"/>
            <w:tcBorders>
              <w:left w:val="single" w:sz="4" w:space="0" w:color="auto"/>
              <w:right w:val="single" w:sz="4" w:space="0" w:color="auto"/>
            </w:tcBorders>
            <w:vAlign w:val="center"/>
          </w:tcPr>
          <w:p w14:paraId="22DBDC1A" w14:textId="77777777" w:rsidR="00941750" w:rsidRPr="00941750" w:rsidRDefault="00941750" w:rsidP="00941750">
            <w:pPr>
              <w:jc w:val="both"/>
              <w:rPr>
                <w:rFonts w:ascii="Times New Roman" w:hAnsi="Times New Roman" w:cs="Times New Roman"/>
                <w:b/>
                <w:sz w:val="24"/>
                <w:szCs w:val="24"/>
              </w:rPr>
            </w:pPr>
          </w:p>
          <w:p w14:paraId="67979627"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Credits</w:t>
            </w:r>
          </w:p>
        </w:tc>
      </w:tr>
      <w:tr w:rsidR="00941750" w:rsidRPr="00941750" w14:paraId="64A41141" w14:textId="77777777" w:rsidTr="00B35CE3">
        <w:trPr>
          <w:trHeight w:val="376"/>
        </w:trPr>
        <w:tc>
          <w:tcPr>
            <w:tcW w:w="848" w:type="pct"/>
            <w:vMerge/>
            <w:vAlign w:val="center"/>
          </w:tcPr>
          <w:p w14:paraId="64454905" w14:textId="77777777" w:rsidR="00941750" w:rsidRPr="00941750" w:rsidRDefault="00941750" w:rsidP="00941750">
            <w:pPr>
              <w:jc w:val="both"/>
              <w:rPr>
                <w:rFonts w:ascii="Times New Roman" w:hAnsi="Times New Roman" w:cs="Times New Roman"/>
                <w:b/>
                <w:sz w:val="24"/>
                <w:szCs w:val="24"/>
              </w:rPr>
            </w:pPr>
          </w:p>
        </w:tc>
        <w:tc>
          <w:tcPr>
            <w:tcW w:w="1278" w:type="pct"/>
            <w:vMerge/>
            <w:vAlign w:val="center"/>
          </w:tcPr>
          <w:p w14:paraId="510F42D8" w14:textId="77777777" w:rsidR="00941750" w:rsidRPr="00941750" w:rsidRDefault="00941750" w:rsidP="00941750">
            <w:pPr>
              <w:jc w:val="both"/>
              <w:rPr>
                <w:rFonts w:ascii="Times New Roman" w:hAnsi="Times New Roman" w:cs="Times New Roman"/>
                <w:b/>
                <w:sz w:val="24"/>
                <w:szCs w:val="24"/>
              </w:rPr>
            </w:pPr>
          </w:p>
        </w:tc>
        <w:tc>
          <w:tcPr>
            <w:tcW w:w="399" w:type="pct"/>
            <w:vAlign w:val="center"/>
          </w:tcPr>
          <w:p w14:paraId="5184463D"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L</w:t>
            </w:r>
          </w:p>
        </w:tc>
        <w:tc>
          <w:tcPr>
            <w:tcW w:w="400" w:type="pct"/>
            <w:vAlign w:val="center"/>
          </w:tcPr>
          <w:p w14:paraId="5A876FF8"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w:t>
            </w:r>
          </w:p>
        </w:tc>
        <w:tc>
          <w:tcPr>
            <w:tcW w:w="399" w:type="pct"/>
            <w:vAlign w:val="center"/>
          </w:tcPr>
          <w:p w14:paraId="18DF66D2"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P</w:t>
            </w:r>
          </w:p>
        </w:tc>
        <w:tc>
          <w:tcPr>
            <w:tcW w:w="878" w:type="pct"/>
            <w:vMerge/>
            <w:tcBorders>
              <w:right w:val="single" w:sz="4" w:space="0" w:color="auto"/>
            </w:tcBorders>
            <w:vAlign w:val="center"/>
          </w:tcPr>
          <w:p w14:paraId="4D784514" w14:textId="77777777" w:rsidR="00941750" w:rsidRPr="00941750" w:rsidRDefault="00941750" w:rsidP="00941750">
            <w:pPr>
              <w:jc w:val="both"/>
              <w:rPr>
                <w:rFonts w:ascii="Times New Roman" w:hAnsi="Times New Roman" w:cs="Times New Roman"/>
                <w:b/>
                <w:sz w:val="24"/>
                <w:szCs w:val="24"/>
              </w:rPr>
            </w:pPr>
          </w:p>
        </w:tc>
        <w:tc>
          <w:tcPr>
            <w:tcW w:w="798" w:type="pct"/>
            <w:vMerge/>
            <w:tcBorders>
              <w:left w:val="single" w:sz="4" w:space="0" w:color="auto"/>
              <w:right w:val="single" w:sz="4" w:space="0" w:color="auto"/>
            </w:tcBorders>
            <w:vAlign w:val="center"/>
          </w:tcPr>
          <w:p w14:paraId="19FEF259" w14:textId="77777777" w:rsidR="00941750" w:rsidRPr="00941750" w:rsidRDefault="00941750" w:rsidP="00941750">
            <w:pPr>
              <w:jc w:val="both"/>
              <w:rPr>
                <w:rFonts w:ascii="Times New Roman" w:hAnsi="Times New Roman" w:cs="Times New Roman"/>
                <w:b/>
                <w:sz w:val="24"/>
                <w:szCs w:val="24"/>
              </w:rPr>
            </w:pPr>
          </w:p>
        </w:tc>
      </w:tr>
      <w:tr w:rsidR="00941750" w:rsidRPr="00941750" w14:paraId="49718828" w14:textId="77777777" w:rsidTr="00B35CE3">
        <w:trPr>
          <w:trHeight w:val="386"/>
        </w:trPr>
        <w:tc>
          <w:tcPr>
            <w:tcW w:w="848" w:type="pct"/>
            <w:vAlign w:val="center"/>
          </w:tcPr>
          <w:p w14:paraId="0536CB0D"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PFET301</w:t>
            </w:r>
          </w:p>
        </w:tc>
        <w:tc>
          <w:tcPr>
            <w:tcW w:w="1278" w:type="pct"/>
            <w:vAlign w:val="center"/>
          </w:tcPr>
          <w:p w14:paraId="22185C6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Dissertation-I</w:t>
            </w:r>
          </w:p>
        </w:tc>
        <w:tc>
          <w:tcPr>
            <w:tcW w:w="399" w:type="pct"/>
            <w:vAlign w:val="center"/>
          </w:tcPr>
          <w:p w14:paraId="1B9ED65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400" w:type="pct"/>
            <w:vAlign w:val="center"/>
          </w:tcPr>
          <w:p w14:paraId="379143B6"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399" w:type="pct"/>
            <w:vAlign w:val="center"/>
          </w:tcPr>
          <w:p w14:paraId="5ADF65D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28</w:t>
            </w:r>
          </w:p>
        </w:tc>
        <w:tc>
          <w:tcPr>
            <w:tcW w:w="878" w:type="pct"/>
            <w:tcBorders>
              <w:right w:val="single" w:sz="4" w:space="0" w:color="auto"/>
            </w:tcBorders>
            <w:vAlign w:val="center"/>
          </w:tcPr>
          <w:p w14:paraId="4754042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28</w:t>
            </w:r>
          </w:p>
        </w:tc>
        <w:tc>
          <w:tcPr>
            <w:tcW w:w="798" w:type="pct"/>
            <w:tcBorders>
              <w:left w:val="single" w:sz="4" w:space="0" w:color="auto"/>
              <w:right w:val="single" w:sz="4" w:space="0" w:color="auto"/>
            </w:tcBorders>
            <w:vAlign w:val="center"/>
          </w:tcPr>
          <w:p w14:paraId="7D30852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28</w:t>
            </w:r>
          </w:p>
        </w:tc>
      </w:tr>
      <w:tr w:rsidR="00941750" w:rsidRPr="00941750" w14:paraId="5F36372A" w14:textId="77777777" w:rsidTr="00B35CE3">
        <w:trPr>
          <w:trHeight w:val="386"/>
        </w:trPr>
        <w:tc>
          <w:tcPr>
            <w:tcW w:w="848" w:type="pct"/>
            <w:vAlign w:val="center"/>
          </w:tcPr>
          <w:p w14:paraId="23812F97"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PFET302</w:t>
            </w:r>
          </w:p>
        </w:tc>
        <w:tc>
          <w:tcPr>
            <w:tcW w:w="1278" w:type="pct"/>
            <w:vAlign w:val="center"/>
          </w:tcPr>
          <w:p w14:paraId="2E0B6B27"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Seminar-II</w:t>
            </w:r>
          </w:p>
        </w:tc>
        <w:tc>
          <w:tcPr>
            <w:tcW w:w="399" w:type="pct"/>
            <w:vAlign w:val="center"/>
          </w:tcPr>
          <w:p w14:paraId="071A92F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400" w:type="pct"/>
            <w:vAlign w:val="center"/>
          </w:tcPr>
          <w:p w14:paraId="2184880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399" w:type="pct"/>
            <w:vAlign w:val="center"/>
          </w:tcPr>
          <w:p w14:paraId="7463A29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w:t>
            </w:r>
          </w:p>
        </w:tc>
        <w:tc>
          <w:tcPr>
            <w:tcW w:w="878" w:type="pct"/>
            <w:tcBorders>
              <w:right w:val="single" w:sz="4" w:space="0" w:color="auto"/>
            </w:tcBorders>
            <w:vAlign w:val="center"/>
          </w:tcPr>
          <w:p w14:paraId="2D61C5E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w:t>
            </w:r>
          </w:p>
        </w:tc>
        <w:tc>
          <w:tcPr>
            <w:tcW w:w="798" w:type="pct"/>
            <w:tcBorders>
              <w:left w:val="single" w:sz="4" w:space="0" w:color="auto"/>
              <w:right w:val="single" w:sz="4" w:space="0" w:color="auto"/>
            </w:tcBorders>
            <w:vAlign w:val="center"/>
          </w:tcPr>
          <w:p w14:paraId="1AF25F14"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2</w:t>
            </w:r>
          </w:p>
        </w:tc>
      </w:tr>
      <w:tr w:rsidR="00941750" w:rsidRPr="00941750" w14:paraId="1FAEE177" w14:textId="77777777" w:rsidTr="00B35CE3">
        <w:trPr>
          <w:trHeight w:val="376"/>
        </w:trPr>
        <w:tc>
          <w:tcPr>
            <w:tcW w:w="2126" w:type="pct"/>
            <w:gridSpan w:val="2"/>
            <w:vAlign w:val="center"/>
          </w:tcPr>
          <w:p w14:paraId="3DEF293D"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Total</w:t>
            </w:r>
          </w:p>
        </w:tc>
        <w:tc>
          <w:tcPr>
            <w:tcW w:w="399" w:type="pct"/>
            <w:vAlign w:val="center"/>
          </w:tcPr>
          <w:p w14:paraId="1B0DE0FB"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0</w:t>
            </w:r>
          </w:p>
        </w:tc>
        <w:tc>
          <w:tcPr>
            <w:tcW w:w="400" w:type="pct"/>
            <w:vAlign w:val="center"/>
          </w:tcPr>
          <w:p w14:paraId="7E7CAC29"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0</w:t>
            </w:r>
          </w:p>
        </w:tc>
        <w:tc>
          <w:tcPr>
            <w:tcW w:w="399" w:type="pct"/>
            <w:vAlign w:val="center"/>
          </w:tcPr>
          <w:p w14:paraId="0FE59CD4"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30</w:t>
            </w:r>
          </w:p>
        </w:tc>
        <w:tc>
          <w:tcPr>
            <w:tcW w:w="878" w:type="pct"/>
            <w:tcBorders>
              <w:right w:val="single" w:sz="4" w:space="0" w:color="auto"/>
            </w:tcBorders>
            <w:vAlign w:val="center"/>
          </w:tcPr>
          <w:p w14:paraId="76BE354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30</w:t>
            </w:r>
          </w:p>
        </w:tc>
        <w:tc>
          <w:tcPr>
            <w:tcW w:w="798" w:type="pct"/>
            <w:tcBorders>
              <w:left w:val="single" w:sz="4" w:space="0" w:color="auto"/>
              <w:right w:val="single" w:sz="4" w:space="0" w:color="auto"/>
            </w:tcBorders>
            <w:vAlign w:val="center"/>
          </w:tcPr>
          <w:p w14:paraId="7A0EAA79"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30</w:t>
            </w:r>
          </w:p>
        </w:tc>
      </w:tr>
    </w:tbl>
    <w:p w14:paraId="130C4F4D" w14:textId="77777777" w:rsidR="00941750" w:rsidRPr="00941750" w:rsidRDefault="00941750" w:rsidP="00941750">
      <w:pPr>
        <w:spacing w:after="0" w:line="240" w:lineRule="auto"/>
        <w:jc w:val="both"/>
        <w:rPr>
          <w:rFonts w:ascii="Times New Roman" w:hAnsi="Times New Roman" w:cs="Times New Roman"/>
          <w:sz w:val="24"/>
          <w:szCs w:val="24"/>
        </w:rPr>
      </w:pPr>
    </w:p>
    <w:p w14:paraId="5A4AF1D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 xml:space="preserve">        Total Credits in Semester-III=30</w:t>
      </w:r>
    </w:p>
    <w:p w14:paraId="082DDAFF" w14:textId="77777777" w:rsidR="00941750" w:rsidRPr="00941750" w:rsidRDefault="00941750" w:rsidP="00941750">
      <w:pPr>
        <w:spacing w:after="0" w:line="240" w:lineRule="auto"/>
        <w:jc w:val="both"/>
        <w:rPr>
          <w:rFonts w:ascii="Times New Roman" w:hAnsi="Times New Roman" w:cs="Times New Roman"/>
          <w:b/>
          <w:sz w:val="24"/>
          <w:szCs w:val="24"/>
        </w:rPr>
      </w:pPr>
    </w:p>
    <w:p w14:paraId="62371A16" w14:textId="77777777" w:rsidR="00941750" w:rsidRPr="00941750" w:rsidRDefault="00941750" w:rsidP="00941750">
      <w:pPr>
        <w:spacing w:after="0" w:line="240" w:lineRule="auto"/>
        <w:jc w:val="both"/>
        <w:rPr>
          <w:rFonts w:ascii="Times New Roman" w:hAnsi="Times New Roman" w:cs="Times New Roman"/>
          <w:b/>
          <w:sz w:val="24"/>
          <w:szCs w:val="24"/>
        </w:rPr>
      </w:pPr>
    </w:p>
    <w:p w14:paraId="76F0B9B2" w14:textId="77777777" w:rsidR="00941750" w:rsidRPr="00941750" w:rsidRDefault="00941750" w:rsidP="00941750">
      <w:pPr>
        <w:spacing w:after="0" w:line="240" w:lineRule="auto"/>
        <w:jc w:val="both"/>
        <w:rPr>
          <w:rFonts w:ascii="Times New Roman" w:hAnsi="Times New Roman" w:cs="Times New Roman"/>
          <w:b/>
          <w:sz w:val="24"/>
          <w:szCs w:val="24"/>
        </w:rPr>
      </w:pPr>
    </w:p>
    <w:p w14:paraId="0C10DD9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SEMESTER-IV</w:t>
      </w:r>
    </w:p>
    <w:tbl>
      <w:tblPr>
        <w:tblStyle w:val="TableGrid"/>
        <w:tblW w:w="4701" w:type="pct"/>
        <w:tblInd w:w="-113" w:type="dxa"/>
        <w:tblLayout w:type="fixed"/>
        <w:tblLook w:val="04A0" w:firstRow="1" w:lastRow="0" w:firstColumn="1" w:lastColumn="0" w:noHBand="0" w:noVBand="1"/>
      </w:tblPr>
      <w:tblGrid>
        <w:gridCol w:w="1417"/>
        <w:gridCol w:w="2241"/>
        <w:gridCol w:w="14"/>
        <w:gridCol w:w="653"/>
        <w:gridCol w:w="14"/>
        <w:gridCol w:w="654"/>
        <w:gridCol w:w="14"/>
        <w:gridCol w:w="654"/>
        <w:gridCol w:w="12"/>
        <w:gridCol w:w="1456"/>
        <w:gridCol w:w="12"/>
        <w:gridCol w:w="1321"/>
        <w:gridCol w:w="15"/>
      </w:tblGrid>
      <w:tr w:rsidR="00941750" w:rsidRPr="00941750" w14:paraId="59B38C69" w14:textId="77777777" w:rsidTr="00B35CE3">
        <w:trPr>
          <w:gridAfter w:val="1"/>
          <w:wAfter w:w="9" w:type="pct"/>
          <w:trHeight w:val="333"/>
        </w:trPr>
        <w:tc>
          <w:tcPr>
            <w:tcW w:w="836" w:type="pct"/>
            <w:vMerge w:val="restart"/>
            <w:vAlign w:val="center"/>
          </w:tcPr>
          <w:p w14:paraId="7E11FAD7"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1322" w:type="pct"/>
            <w:vMerge w:val="restart"/>
            <w:vAlign w:val="center"/>
          </w:tcPr>
          <w:p w14:paraId="12D0F628"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w:t>
            </w:r>
          </w:p>
          <w:p w14:paraId="75800D4E"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w:t>
            </w:r>
          </w:p>
        </w:tc>
        <w:tc>
          <w:tcPr>
            <w:tcW w:w="1181" w:type="pct"/>
            <w:gridSpan w:val="6"/>
            <w:vAlign w:val="center"/>
          </w:tcPr>
          <w:p w14:paraId="4C8B730E"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Teaching Scheme</w:t>
            </w:r>
          </w:p>
        </w:tc>
        <w:tc>
          <w:tcPr>
            <w:tcW w:w="866" w:type="pct"/>
            <w:gridSpan w:val="2"/>
            <w:vMerge w:val="restart"/>
            <w:tcBorders>
              <w:right w:val="single" w:sz="4" w:space="0" w:color="auto"/>
            </w:tcBorders>
            <w:vAlign w:val="center"/>
          </w:tcPr>
          <w:p w14:paraId="1CC9B488"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Contact hours</w:t>
            </w:r>
          </w:p>
          <w:p w14:paraId="011F9416" w14:textId="77777777" w:rsidR="00941750" w:rsidRPr="00941750" w:rsidRDefault="00941750" w:rsidP="00941750">
            <w:pPr>
              <w:jc w:val="both"/>
              <w:rPr>
                <w:rFonts w:ascii="Times New Roman" w:hAnsi="Times New Roman" w:cs="Times New Roman"/>
                <w:b/>
                <w:sz w:val="24"/>
                <w:szCs w:val="24"/>
              </w:rPr>
            </w:pPr>
          </w:p>
          <w:p w14:paraId="3380B8D4" w14:textId="77777777" w:rsidR="00941750" w:rsidRPr="00941750" w:rsidRDefault="00941750" w:rsidP="00941750">
            <w:pPr>
              <w:jc w:val="both"/>
              <w:rPr>
                <w:rFonts w:ascii="Times New Roman" w:hAnsi="Times New Roman" w:cs="Times New Roman"/>
                <w:b/>
                <w:sz w:val="24"/>
                <w:szCs w:val="24"/>
              </w:rPr>
            </w:pPr>
          </w:p>
        </w:tc>
        <w:tc>
          <w:tcPr>
            <w:tcW w:w="786" w:type="pct"/>
            <w:gridSpan w:val="2"/>
            <w:vMerge w:val="restart"/>
            <w:tcBorders>
              <w:left w:val="single" w:sz="4" w:space="0" w:color="auto"/>
              <w:right w:val="single" w:sz="4" w:space="0" w:color="auto"/>
            </w:tcBorders>
            <w:vAlign w:val="center"/>
          </w:tcPr>
          <w:p w14:paraId="6C3F76A1" w14:textId="77777777" w:rsidR="00941750" w:rsidRPr="00941750" w:rsidRDefault="00941750" w:rsidP="00941750">
            <w:pPr>
              <w:jc w:val="both"/>
              <w:rPr>
                <w:rFonts w:ascii="Times New Roman" w:hAnsi="Times New Roman" w:cs="Times New Roman"/>
                <w:b/>
                <w:sz w:val="24"/>
                <w:szCs w:val="24"/>
              </w:rPr>
            </w:pPr>
          </w:p>
          <w:p w14:paraId="59B6ED1E"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Credits</w:t>
            </w:r>
          </w:p>
        </w:tc>
      </w:tr>
      <w:tr w:rsidR="00941750" w:rsidRPr="00941750" w14:paraId="120DA485" w14:textId="77777777" w:rsidTr="00B35CE3">
        <w:trPr>
          <w:gridAfter w:val="1"/>
          <w:wAfter w:w="9" w:type="pct"/>
          <w:trHeight w:val="395"/>
        </w:trPr>
        <w:tc>
          <w:tcPr>
            <w:tcW w:w="836" w:type="pct"/>
            <w:vMerge/>
            <w:vAlign w:val="center"/>
          </w:tcPr>
          <w:p w14:paraId="581E834A" w14:textId="77777777" w:rsidR="00941750" w:rsidRPr="00941750" w:rsidRDefault="00941750" w:rsidP="00941750">
            <w:pPr>
              <w:jc w:val="both"/>
              <w:rPr>
                <w:rFonts w:ascii="Times New Roman" w:hAnsi="Times New Roman" w:cs="Times New Roman"/>
                <w:b/>
                <w:sz w:val="24"/>
                <w:szCs w:val="24"/>
              </w:rPr>
            </w:pPr>
          </w:p>
        </w:tc>
        <w:tc>
          <w:tcPr>
            <w:tcW w:w="1322" w:type="pct"/>
            <w:vMerge/>
            <w:vAlign w:val="center"/>
          </w:tcPr>
          <w:p w14:paraId="259FA459" w14:textId="77777777" w:rsidR="00941750" w:rsidRPr="00941750" w:rsidRDefault="00941750" w:rsidP="00941750">
            <w:pPr>
              <w:jc w:val="both"/>
              <w:rPr>
                <w:rFonts w:ascii="Times New Roman" w:hAnsi="Times New Roman" w:cs="Times New Roman"/>
                <w:b/>
                <w:sz w:val="24"/>
                <w:szCs w:val="24"/>
              </w:rPr>
            </w:pPr>
          </w:p>
        </w:tc>
        <w:tc>
          <w:tcPr>
            <w:tcW w:w="393" w:type="pct"/>
            <w:gridSpan w:val="2"/>
            <w:vAlign w:val="center"/>
          </w:tcPr>
          <w:p w14:paraId="7870A479"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L</w:t>
            </w:r>
          </w:p>
        </w:tc>
        <w:tc>
          <w:tcPr>
            <w:tcW w:w="394" w:type="pct"/>
            <w:gridSpan w:val="2"/>
            <w:vAlign w:val="center"/>
          </w:tcPr>
          <w:p w14:paraId="1462B45D"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w:t>
            </w:r>
          </w:p>
        </w:tc>
        <w:tc>
          <w:tcPr>
            <w:tcW w:w="394" w:type="pct"/>
            <w:gridSpan w:val="2"/>
            <w:vAlign w:val="center"/>
          </w:tcPr>
          <w:p w14:paraId="29AE17BF"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P</w:t>
            </w:r>
          </w:p>
        </w:tc>
        <w:tc>
          <w:tcPr>
            <w:tcW w:w="866" w:type="pct"/>
            <w:gridSpan w:val="2"/>
            <w:vMerge/>
            <w:tcBorders>
              <w:right w:val="single" w:sz="4" w:space="0" w:color="auto"/>
            </w:tcBorders>
            <w:vAlign w:val="center"/>
          </w:tcPr>
          <w:p w14:paraId="16D1CA90" w14:textId="77777777" w:rsidR="00941750" w:rsidRPr="00941750" w:rsidRDefault="00941750" w:rsidP="00941750">
            <w:pPr>
              <w:jc w:val="both"/>
              <w:rPr>
                <w:rFonts w:ascii="Times New Roman" w:hAnsi="Times New Roman" w:cs="Times New Roman"/>
                <w:b/>
                <w:sz w:val="24"/>
                <w:szCs w:val="24"/>
              </w:rPr>
            </w:pPr>
          </w:p>
        </w:tc>
        <w:tc>
          <w:tcPr>
            <w:tcW w:w="786" w:type="pct"/>
            <w:gridSpan w:val="2"/>
            <w:vMerge/>
            <w:tcBorders>
              <w:left w:val="single" w:sz="4" w:space="0" w:color="auto"/>
              <w:right w:val="single" w:sz="4" w:space="0" w:color="auto"/>
            </w:tcBorders>
            <w:vAlign w:val="center"/>
          </w:tcPr>
          <w:p w14:paraId="0954B76E" w14:textId="77777777" w:rsidR="00941750" w:rsidRPr="00941750" w:rsidRDefault="00941750" w:rsidP="00941750">
            <w:pPr>
              <w:jc w:val="both"/>
              <w:rPr>
                <w:rFonts w:ascii="Times New Roman" w:hAnsi="Times New Roman" w:cs="Times New Roman"/>
                <w:b/>
                <w:sz w:val="24"/>
                <w:szCs w:val="24"/>
              </w:rPr>
            </w:pPr>
          </w:p>
        </w:tc>
      </w:tr>
      <w:tr w:rsidR="00941750" w:rsidRPr="00941750" w14:paraId="23576234" w14:textId="77777777" w:rsidTr="00B35CE3">
        <w:trPr>
          <w:gridAfter w:val="1"/>
          <w:wAfter w:w="9" w:type="pct"/>
          <w:trHeight w:val="342"/>
        </w:trPr>
        <w:tc>
          <w:tcPr>
            <w:tcW w:w="836" w:type="pct"/>
            <w:vAlign w:val="center"/>
          </w:tcPr>
          <w:p w14:paraId="306D4694"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PFET401</w:t>
            </w:r>
          </w:p>
        </w:tc>
        <w:tc>
          <w:tcPr>
            <w:tcW w:w="1322" w:type="pct"/>
            <w:vAlign w:val="center"/>
          </w:tcPr>
          <w:p w14:paraId="6B39617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Dissertation-II</w:t>
            </w:r>
          </w:p>
        </w:tc>
        <w:tc>
          <w:tcPr>
            <w:tcW w:w="393" w:type="pct"/>
            <w:gridSpan w:val="2"/>
            <w:vAlign w:val="center"/>
          </w:tcPr>
          <w:p w14:paraId="135C4FC6"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394" w:type="pct"/>
            <w:gridSpan w:val="2"/>
            <w:vAlign w:val="center"/>
          </w:tcPr>
          <w:p w14:paraId="576D0E0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0</w:t>
            </w:r>
          </w:p>
        </w:tc>
        <w:tc>
          <w:tcPr>
            <w:tcW w:w="394" w:type="pct"/>
            <w:gridSpan w:val="2"/>
            <w:vAlign w:val="center"/>
          </w:tcPr>
          <w:p w14:paraId="0DC138F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32</w:t>
            </w:r>
          </w:p>
        </w:tc>
        <w:tc>
          <w:tcPr>
            <w:tcW w:w="866" w:type="pct"/>
            <w:gridSpan w:val="2"/>
            <w:tcBorders>
              <w:right w:val="single" w:sz="4" w:space="0" w:color="auto"/>
            </w:tcBorders>
            <w:vAlign w:val="center"/>
          </w:tcPr>
          <w:p w14:paraId="48B2CAD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32</w:t>
            </w:r>
          </w:p>
        </w:tc>
        <w:tc>
          <w:tcPr>
            <w:tcW w:w="786" w:type="pct"/>
            <w:gridSpan w:val="2"/>
            <w:tcBorders>
              <w:left w:val="single" w:sz="4" w:space="0" w:color="auto"/>
              <w:right w:val="single" w:sz="4" w:space="0" w:color="auto"/>
            </w:tcBorders>
            <w:vAlign w:val="center"/>
          </w:tcPr>
          <w:p w14:paraId="0E1DABE0"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32</w:t>
            </w:r>
          </w:p>
        </w:tc>
      </w:tr>
      <w:tr w:rsidR="00941750" w:rsidRPr="00941750" w14:paraId="1B92C7FC" w14:textId="77777777" w:rsidTr="00B35CE3">
        <w:trPr>
          <w:trHeight w:val="333"/>
        </w:trPr>
        <w:tc>
          <w:tcPr>
            <w:tcW w:w="2166" w:type="pct"/>
            <w:gridSpan w:val="3"/>
            <w:vAlign w:val="center"/>
          </w:tcPr>
          <w:p w14:paraId="6A5F36B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Total</w:t>
            </w:r>
          </w:p>
        </w:tc>
        <w:tc>
          <w:tcPr>
            <w:tcW w:w="393" w:type="pct"/>
            <w:gridSpan w:val="2"/>
            <w:vAlign w:val="center"/>
          </w:tcPr>
          <w:p w14:paraId="61C2CB71"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0</w:t>
            </w:r>
          </w:p>
        </w:tc>
        <w:tc>
          <w:tcPr>
            <w:tcW w:w="394" w:type="pct"/>
            <w:gridSpan w:val="2"/>
            <w:vAlign w:val="center"/>
          </w:tcPr>
          <w:p w14:paraId="09039A67"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0</w:t>
            </w:r>
          </w:p>
        </w:tc>
        <w:tc>
          <w:tcPr>
            <w:tcW w:w="393" w:type="pct"/>
            <w:gridSpan w:val="2"/>
            <w:vAlign w:val="center"/>
          </w:tcPr>
          <w:p w14:paraId="6A47078E"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34</w:t>
            </w:r>
          </w:p>
        </w:tc>
        <w:tc>
          <w:tcPr>
            <w:tcW w:w="866" w:type="pct"/>
            <w:gridSpan w:val="2"/>
            <w:tcBorders>
              <w:right w:val="single" w:sz="4" w:space="0" w:color="auto"/>
            </w:tcBorders>
            <w:vAlign w:val="center"/>
          </w:tcPr>
          <w:p w14:paraId="41F9BDE2"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32</w:t>
            </w:r>
          </w:p>
        </w:tc>
        <w:tc>
          <w:tcPr>
            <w:tcW w:w="787" w:type="pct"/>
            <w:gridSpan w:val="2"/>
            <w:tcBorders>
              <w:left w:val="single" w:sz="4" w:space="0" w:color="auto"/>
              <w:right w:val="single" w:sz="4" w:space="0" w:color="auto"/>
            </w:tcBorders>
            <w:vAlign w:val="center"/>
          </w:tcPr>
          <w:p w14:paraId="24F66523"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32</w:t>
            </w:r>
          </w:p>
        </w:tc>
      </w:tr>
    </w:tbl>
    <w:p w14:paraId="690EC0F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 xml:space="preserve">        Total Credits in Semester-IV=32</w:t>
      </w:r>
    </w:p>
    <w:p w14:paraId="760DF3A9" w14:textId="77777777" w:rsidR="00941750" w:rsidRPr="00941750" w:rsidRDefault="00941750" w:rsidP="00941750">
      <w:pPr>
        <w:spacing w:after="0" w:line="240" w:lineRule="auto"/>
        <w:jc w:val="both"/>
        <w:rPr>
          <w:rFonts w:ascii="Times New Roman" w:hAnsi="Times New Roman" w:cs="Times New Roman"/>
          <w:b/>
          <w:sz w:val="24"/>
          <w:szCs w:val="24"/>
        </w:rPr>
      </w:pPr>
    </w:p>
    <w:p w14:paraId="1049871E" w14:textId="77777777" w:rsidR="00941750" w:rsidRPr="00941750" w:rsidRDefault="00941750" w:rsidP="00941750">
      <w:pPr>
        <w:spacing w:after="0" w:line="240" w:lineRule="auto"/>
        <w:jc w:val="both"/>
        <w:rPr>
          <w:rFonts w:ascii="Times New Roman" w:hAnsi="Times New Roman" w:cs="Times New Roman"/>
          <w:b/>
          <w:sz w:val="24"/>
          <w:szCs w:val="24"/>
        </w:rPr>
      </w:pPr>
    </w:p>
    <w:p w14:paraId="6FD152F3"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Total Credits in (Semester I to Semester IV):             38+38+30+32=138</w:t>
      </w:r>
    </w:p>
    <w:p w14:paraId="4C68384D" w14:textId="77777777" w:rsidR="00941750" w:rsidRPr="00941750" w:rsidRDefault="00941750" w:rsidP="00941750">
      <w:pPr>
        <w:spacing w:after="0" w:line="240" w:lineRule="auto"/>
        <w:jc w:val="both"/>
        <w:rPr>
          <w:rFonts w:ascii="Times New Roman" w:hAnsi="Times New Roman" w:cs="Times New Roman"/>
          <w:b/>
          <w:sz w:val="24"/>
          <w:szCs w:val="24"/>
        </w:rPr>
      </w:pPr>
    </w:p>
    <w:p w14:paraId="5544BDE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sz w:val="24"/>
          <w:szCs w:val="24"/>
        </w:rPr>
      </w:pPr>
      <w:r w:rsidRPr="00941750">
        <w:rPr>
          <w:rFonts w:ascii="Times New Roman" w:eastAsia="CIDFont+F2" w:hAnsi="Times New Roman" w:cs="Times New Roman"/>
          <w:b/>
          <w:sz w:val="24"/>
          <w:szCs w:val="24"/>
        </w:rPr>
        <w:t>As per CIT Academic Ordinance:</w:t>
      </w:r>
    </w:p>
    <w:p w14:paraId="4936689D" w14:textId="77777777" w:rsidR="00941750" w:rsidRPr="00941750" w:rsidRDefault="00941750" w:rsidP="00941750">
      <w:pPr>
        <w:spacing w:after="0" w:line="240" w:lineRule="auto"/>
        <w:jc w:val="both"/>
        <w:rPr>
          <w:rFonts w:ascii="Times New Roman" w:hAnsi="Times New Roman" w:cs="Times New Roman"/>
          <w:b/>
          <w:sz w:val="24"/>
          <w:szCs w:val="24"/>
        </w:rPr>
      </w:pPr>
    </w:p>
    <w:tbl>
      <w:tblPr>
        <w:tblStyle w:val="TableGrid"/>
        <w:tblW w:w="0" w:type="auto"/>
        <w:tblInd w:w="-113" w:type="dxa"/>
        <w:tblLook w:val="04A0" w:firstRow="1" w:lastRow="0" w:firstColumn="1" w:lastColumn="0" w:noHBand="0" w:noVBand="1"/>
      </w:tblPr>
      <w:tblGrid>
        <w:gridCol w:w="3544"/>
        <w:gridCol w:w="1701"/>
      </w:tblGrid>
      <w:tr w:rsidR="00941750" w:rsidRPr="00941750" w14:paraId="2A79E5F3" w14:textId="77777777" w:rsidTr="00B35CE3">
        <w:tc>
          <w:tcPr>
            <w:tcW w:w="3544" w:type="dxa"/>
            <w:vAlign w:val="center"/>
          </w:tcPr>
          <w:p w14:paraId="47582820"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Lecture (L) per week</w:t>
            </w:r>
          </w:p>
          <w:p w14:paraId="1C082C58" w14:textId="77777777" w:rsidR="00941750" w:rsidRPr="00941750" w:rsidRDefault="00941750" w:rsidP="00B35CE3">
            <w:pPr>
              <w:autoSpaceDE w:val="0"/>
              <w:autoSpaceDN w:val="0"/>
              <w:adjustRightInd w:val="0"/>
              <w:rPr>
                <w:rFonts w:ascii="Times New Roman" w:hAnsi="Times New Roman" w:cs="Times New Roman"/>
                <w:b/>
                <w:sz w:val="24"/>
                <w:szCs w:val="24"/>
              </w:rPr>
            </w:pPr>
          </w:p>
        </w:tc>
        <w:tc>
          <w:tcPr>
            <w:tcW w:w="1701" w:type="dxa"/>
            <w:vAlign w:val="center"/>
          </w:tcPr>
          <w:p w14:paraId="0099E1D9" w14:textId="77777777" w:rsidR="00941750" w:rsidRPr="00941750" w:rsidRDefault="00941750" w:rsidP="00B35CE3">
            <w:pPr>
              <w:jc w:val="center"/>
              <w:rPr>
                <w:rFonts w:ascii="Times New Roman" w:hAnsi="Times New Roman" w:cs="Times New Roman"/>
                <w:b/>
                <w:sz w:val="24"/>
                <w:szCs w:val="24"/>
              </w:rPr>
            </w:pPr>
            <w:r w:rsidRPr="00941750">
              <w:rPr>
                <w:rFonts w:ascii="Times New Roman" w:eastAsia="CIDFont+F2" w:hAnsi="Times New Roman" w:cs="Times New Roman"/>
                <w:sz w:val="24"/>
                <w:szCs w:val="24"/>
                <w:lang w:val="en-IN"/>
              </w:rPr>
              <w:t>2 credit</w:t>
            </w:r>
          </w:p>
        </w:tc>
      </w:tr>
      <w:tr w:rsidR="00941750" w:rsidRPr="00941750" w14:paraId="696464E0" w14:textId="77777777" w:rsidTr="00B35CE3">
        <w:tc>
          <w:tcPr>
            <w:tcW w:w="3544" w:type="dxa"/>
            <w:vAlign w:val="center"/>
          </w:tcPr>
          <w:p w14:paraId="217763E3"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Tutorial (T) per week</w:t>
            </w:r>
          </w:p>
          <w:p w14:paraId="7C3FBAD0" w14:textId="77777777" w:rsidR="00941750" w:rsidRPr="00941750" w:rsidRDefault="00941750" w:rsidP="00B35CE3">
            <w:pPr>
              <w:rPr>
                <w:rFonts w:ascii="Times New Roman" w:hAnsi="Times New Roman" w:cs="Times New Roman"/>
                <w:b/>
                <w:sz w:val="24"/>
                <w:szCs w:val="24"/>
              </w:rPr>
            </w:pPr>
          </w:p>
        </w:tc>
        <w:tc>
          <w:tcPr>
            <w:tcW w:w="1701" w:type="dxa"/>
            <w:vAlign w:val="center"/>
          </w:tcPr>
          <w:p w14:paraId="33EEC0BA" w14:textId="77777777" w:rsidR="00941750" w:rsidRPr="00941750" w:rsidRDefault="00941750" w:rsidP="00B35CE3">
            <w:pPr>
              <w:jc w:val="center"/>
              <w:rPr>
                <w:rFonts w:ascii="Times New Roman" w:hAnsi="Times New Roman" w:cs="Times New Roman"/>
                <w:b/>
                <w:sz w:val="24"/>
                <w:szCs w:val="24"/>
              </w:rPr>
            </w:pPr>
            <w:r w:rsidRPr="00941750">
              <w:rPr>
                <w:rFonts w:ascii="Times New Roman" w:eastAsia="CIDFont+F2" w:hAnsi="Times New Roman" w:cs="Times New Roman"/>
                <w:sz w:val="24"/>
                <w:szCs w:val="24"/>
                <w:lang w:val="en-IN"/>
              </w:rPr>
              <w:t>2 credit</w:t>
            </w:r>
          </w:p>
        </w:tc>
      </w:tr>
      <w:tr w:rsidR="00941750" w:rsidRPr="00941750" w14:paraId="39AE2951" w14:textId="77777777" w:rsidTr="00B35CE3">
        <w:tc>
          <w:tcPr>
            <w:tcW w:w="3544" w:type="dxa"/>
            <w:vAlign w:val="center"/>
          </w:tcPr>
          <w:p w14:paraId="4B7EE640"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Studio Project</w:t>
            </w:r>
          </w:p>
          <w:p w14:paraId="5E540F46" w14:textId="77777777" w:rsidR="00941750" w:rsidRPr="00941750" w:rsidRDefault="00941750" w:rsidP="00B35CE3">
            <w:pPr>
              <w:rPr>
                <w:rFonts w:ascii="Times New Roman" w:hAnsi="Times New Roman" w:cs="Times New Roman"/>
                <w:b/>
                <w:sz w:val="24"/>
                <w:szCs w:val="24"/>
              </w:rPr>
            </w:pPr>
          </w:p>
        </w:tc>
        <w:tc>
          <w:tcPr>
            <w:tcW w:w="1701" w:type="dxa"/>
            <w:vAlign w:val="center"/>
          </w:tcPr>
          <w:p w14:paraId="59DACB17" w14:textId="77777777" w:rsidR="00941750" w:rsidRPr="00941750" w:rsidRDefault="00941750" w:rsidP="00B35CE3">
            <w:pPr>
              <w:jc w:val="center"/>
              <w:rPr>
                <w:rFonts w:ascii="Times New Roman" w:hAnsi="Times New Roman" w:cs="Times New Roman"/>
                <w:b/>
                <w:sz w:val="24"/>
                <w:szCs w:val="24"/>
              </w:rPr>
            </w:pPr>
            <w:r w:rsidRPr="00941750">
              <w:rPr>
                <w:rFonts w:ascii="Times New Roman" w:eastAsia="CIDFont+F2" w:hAnsi="Times New Roman" w:cs="Times New Roman"/>
                <w:sz w:val="24"/>
                <w:szCs w:val="24"/>
                <w:lang w:val="en-IN"/>
              </w:rPr>
              <w:t>2 credit</w:t>
            </w:r>
          </w:p>
        </w:tc>
      </w:tr>
      <w:tr w:rsidR="00941750" w:rsidRPr="00941750" w14:paraId="55BEC2DA" w14:textId="77777777" w:rsidTr="00B35CE3">
        <w:tc>
          <w:tcPr>
            <w:tcW w:w="3544" w:type="dxa"/>
            <w:vAlign w:val="center"/>
          </w:tcPr>
          <w:p w14:paraId="6973DAD8"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Practical (P) per week</w:t>
            </w:r>
          </w:p>
          <w:p w14:paraId="1C9F892E" w14:textId="77777777" w:rsidR="00941750" w:rsidRPr="00941750" w:rsidRDefault="00941750" w:rsidP="00B35CE3">
            <w:pPr>
              <w:rPr>
                <w:rFonts w:ascii="Times New Roman" w:hAnsi="Times New Roman" w:cs="Times New Roman"/>
                <w:b/>
                <w:sz w:val="24"/>
                <w:szCs w:val="24"/>
              </w:rPr>
            </w:pPr>
          </w:p>
        </w:tc>
        <w:tc>
          <w:tcPr>
            <w:tcW w:w="1701" w:type="dxa"/>
            <w:vAlign w:val="center"/>
          </w:tcPr>
          <w:p w14:paraId="2F5E7517" w14:textId="77777777" w:rsidR="00941750" w:rsidRPr="00941750" w:rsidRDefault="00941750" w:rsidP="00B35CE3">
            <w:pPr>
              <w:jc w:val="center"/>
              <w:rPr>
                <w:rFonts w:ascii="Times New Roman" w:hAnsi="Times New Roman" w:cs="Times New Roman"/>
                <w:b/>
                <w:sz w:val="24"/>
                <w:szCs w:val="24"/>
              </w:rPr>
            </w:pPr>
            <w:r w:rsidRPr="00941750">
              <w:rPr>
                <w:rFonts w:ascii="Times New Roman" w:eastAsia="CIDFont+F2" w:hAnsi="Times New Roman" w:cs="Times New Roman"/>
                <w:sz w:val="24"/>
                <w:szCs w:val="24"/>
                <w:lang w:val="en-IN"/>
              </w:rPr>
              <w:t>1 credit</w:t>
            </w:r>
          </w:p>
        </w:tc>
      </w:tr>
      <w:tr w:rsidR="00941750" w:rsidRPr="00941750" w14:paraId="008C9336" w14:textId="77777777" w:rsidTr="00B35CE3">
        <w:tc>
          <w:tcPr>
            <w:tcW w:w="3544" w:type="dxa"/>
            <w:vAlign w:val="center"/>
          </w:tcPr>
          <w:p w14:paraId="12461AB0"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Project Work</w:t>
            </w:r>
          </w:p>
          <w:p w14:paraId="267A7E39" w14:textId="77777777" w:rsidR="00941750" w:rsidRPr="00941750" w:rsidRDefault="00941750" w:rsidP="00B35CE3">
            <w:pPr>
              <w:rPr>
                <w:rFonts w:ascii="Times New Roman" w:hAnsi="Times New Roman" w:cs="Times New Roman"/>
                <w:b/>
                <w:sz w:val="24"/>
                <w:szCs w:val="24"/>
              </w:rPr>
            </w:pPr>
          </w:p>
        </w:tc>
        <w:tc>
          <w:tcPr>
            <w:tcW w:w="1701" w:type="dxa"/>
            <w:vAlign w:val="center"/>
          </w:tcPr>
          <w:p w14:paraId="44491198" w14:textId="77777777" w:rsidR="00941750" w:rsidRPr="00941750" w:rsidRDefault="00941750" w:rsidP="00B35CE3">
            <w:pPr>
              <w:autoSpaceDE w:val="0"/>
              <w:autoSpaceDN w:val="0"/>
              <w:adjustRightInd w:val="0"/>
              <w:jc w:val="center"/>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credit</w:t>
            </w:r>
          </w:p>
          <w:p w14:paraId="4234D999" w14:textId="77777777" w:rsidR="00941750" w:rsidRPr="00941750" w:rsidRDefault="00941750" w:rsidP="00B35CE3">
            <w:pPr>
              <w:jc w:val="center"/>
              <w:rPr>
                <w:rFonts w:ascii="Times New Roman" w:hAnsi="Times New Roman" w:cs="Times New Roman"/>
                <w:b/>
                <w:sz w:val="24"/>
                <w:szCs w:val="24"/>
              </w:rPr>
            </w:pPr>
          </w:p>
        </w:tc>
      </w:tr>
      <w:tr w:rsidR="00941750" w:rsidRPr="00941750" w14:paraId="35E7DDA6" w14:textId="77777777" w:rsidTr="00B35CE3">
        <w:tc>
          <w:tcPr>
            <w:tcW w:w="3544" w:type="dxa"/>
            <w:vAlign w:val="center"/>
          </w:tcPr>
          <w:p w14:paraId="2BF81CD1"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1 h Seminar / Training /</w:t>
            </w:r>
          </w:p>
          <w:p w14:paraId="6876391E" w14:textId="77777777" w:rsidR="00941750" w:rsidRPr="00941750" w:rsidRDefault="00941750" w:rsidP="00B35CE3">
            <w:pPr>
              <w:autoSpaceDE w:val="0"/>
              <w:autoSpaceDN w:val="0"/>
              <w:adjustRightInd w:val="0"/>
              <w:rPr>
                <w:rFonts w:ascii="Times New Roman" w:eastAsia="CIDFont+F2" w:hAnsi="Times New Roman" w:cs="Times New Roman"/>
                <w:sz w:val="24"/>
                <w:szCs w:val="24"/>
                <w:lang w:val="en-IN"/>
              </w:rPr>
            </w:pPr>
            <w:r w:rsidRPr="00941750">
              <w:rPr>
                <w:rFonts w:ascii="Times New Roman" w:eastAsia="CIDFont+F2" w:hAnsi="Times New Roman" w:cs="Times New Roman"/>
                <w:sz w:val="24"/>
                <w:szCs w:val="24"/>
                <w:lang w:val="en-IN"/>
              </w:rPr>
              <w:t>Industrial Training</w:t>
            </w:r>
          </w:p>
          <w:p w14:paraId="1A7A2C46" w14:textId="77777777" w:rsidR="00941750" w:rsidRPr="00941750" w:rsidRDefault="00941750" w:rsidP="00B35CE3">
            <w:pPr>
              <w:rPr>
                <w:rFonts w:ascii="Times New Roman" w:hAnsi="Times New Roman" w:cs="Times New Roman"/>
                <w:b/>
                <w:sz w:val="24"/>
                <w:szCs w:val="24"/>
              </w:rPr>
            </w:pPr>
          </w:p>
        </w:tc>
        <w:tc>
          <w:tcPr>
            <w:tcW w:w="1701" w:type="dxa"/>
            <w:vAlign w:val="center"/>
          </w:tcPr>
          <w:p w14:paraId="5C0138AB" w14:textId="77777777" w:rsidR="00941750" w:rsidRPr="00941750" w:rsidRDefault="00941750" w:rsidP="00B35CE3">
            <w:pPr>
              <w:jc w:val="center"/>
              <w:rPr>
                <w:rFonts w:ascii="Times New Roman" w:hAnsi="Times New Roman" w:cs="Times New Roman"/>
                <w:b/>
                <w:sz w:val="24"/>
                <w:szCs w:val="24"/>
              </w:rPr>
            </w:pPr>
            <w:r w:rsidRPr="00941750">
              <w:rPr>
                <w:rFonts w:ascii="Times New Roman" w:eastAsia="CIDFont+F2" w:hAnsi="Times New Roman" w:cs="Times New Roman"/>
                <w:sz w:val="24"/>
                <w:szCs w:val="24"/>
                <w:lang w:val="en-IN"/>
              </w:rPr>
              <w:t>1 credit</w:t>
            </w:r>
          </w:p>
        </w:tc>
      </w:tr>
    </w:tbl>
    <w:p w14:paraId="1B2F07DE" w14:textId="77777777" w:rsidR="00941750" w:rsidRPr="00941750" w:rsidRDefault="00941750" w:rsidP="00941750">
      <w:pPr>
        <w:spacing w:after="0" w:line="240" w:lineRule="auto"/>
        <w:jc w:val="both"/>
        <w:rPr>
          <w:rFonts w:ascii="Times New Roman" w:hAnsi="Times New Roman" w:cs="Times New Roman"/>
          <w:b/>
          <w:sz w:val="24"/>
          <w:szCs w:val="24"/>
        </w:rPr>
      </w:pPr>
    </w:p>
    <w:p w14:paraId="764D8BF6" w14:textId="77777777" w:rsidR="00941750" w:rsidRPr="00941750" w:rsidRDefault="00941750" w:rsidP="00941750">
      <w:pPr>
        <w:spacing w:after="0" w:line="240" w:lineRule="auto"/>
        <w:jc w:val="both"/>
        <w:rPr>
          <w:rFonts w:ascii="Times New Roman" w:hAnsi="Times New Roman" w:cs="Times New Roman"/>
          <w:b/>
          <w:sz w:val="24"/>
          <w:szCs w:val="24"/>
        </w:rPr>
      </w:pPr>
    </w:p>
    <w:p w14:paraId="17FF650A" w14:textId="77777777" w:rsidR="00941750" w:rsidRPr="00941750" w:rsidRDefault="00941750" w:rsidP="00941750">
      <w:pPr>
        <w:spacing w:after="0" w:line="240" w:lineRule="auto"/>
        <w:jc w:val="both"/>
        <w:rPr>
          <w:rFonts w:ascii="Times New Roman" w:hAnsi="Times New Roman" w:cs="Times New Roman"/>
          <w:b/>
          <w:sz w:val="24"/>
          <w:szCs w:val="24"/>
        </w:rPr>
      </w:pPr>
    </w:p>
    <w:p w14:paraId="3BD3F019" w14:textId="77777777" w:rsidR="00941750" w:rsidRPr="00941750" w:rsidRDefault="00941750" w:rsidP="00941750">
      <w:pPr>
        <w:pStyle w:val="Default"/>
        <w:jc w:val="both"/>
      </w:pPr>
    </w:p>
    <w:p w14:paraId="4CAEC327" w14:textId="77777777" w:rsidR="00941750" w:rsidRPr="00941750" w:rsidRDefault="00941750" w:rsidP="00941750">
      <w:pPr>
        <w:pStyle w:val="Default"/>
        <w:jc w:val="both"/>
        <w:rPr>
          <w:b/>
          <w:bCs/>
        </w:rPr>
      </w:pPr>
    </w:p>
    <w:p w14:paraId="6781815D" w14:textId="77777777" w:rsidR="00941750" w:rsidRPr="00941750" w:rsidRDefault="00941750" w:rsidP="00941750">
      <w:pPr>
        <w:spacing w:after="0" w:line="240" w:lineRule="auto"/>
        <w:jc w:val="both"/>
        <w:rPr>
          <w:rFonts w:ascii="Times New Roman" w:hAnsi="Times New Roman" w:cs="Times New Roman"/>
          <w:b/>
          <w:sz w:val="24"/>
          <w:szCs w:val="24"/>
        </w:rPr>
      </w:pPr>
    </w:p>
    <w:p w14:paraId="6E4CB096" w14:textId="77777777" w:rsidR="00B35CE3" w:rsidRPr="00941750" w:rsidRDefault="00B35CE3" w:rsidP="00941750">
      <w:pPr>
        <w:spacing w:after="0" w:line="240" w:lineRule="auto"/>
        <w:jc w:val="both"/>
        <w:rPr>
          <w:rFonts w:ascii="Times New Roman" w:hAnsi="Times New Roman" w:cs="Times New Roman"/>
          <w:b/>
          <w:sz w:val="24"/>
          <w:szCs w:val="24"/>
        </w:rPr>
      </w:pPr>
    </w:p>
    <w:p w14:paraId="0F1F689A"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w:t>
      </w:r>
    </w:p>
    <w:p w14:paraId="42FC8408" w14:textId="77777777" w:rsidR="00B35CE3" w:rsidRPr="00941750" w:rsidRDefault="00B35CE3"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2"/>
        <w:gridCol w:w="7334"/>
      </w:tblGrid>
      <w:tr w:rsidR="00941750" w:rsidRPr="00941750" w14:paraId="45DCC9F7" w14:textId="77777777" w:rsidTr="00515AB0">
        <w:tc>
          <w:tcPr>
            <w:tcW w:w="1705" w:type="dxa"/>
          </w:tcPr>
          <w:p w14:paraId="6C620790"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07C9054B"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6D1B0284" w14:textId="77777777" w:rsidTr="00515AB0">
        <w:tc>
          <w:tcPr>
            <w:tcW w:w="1705" w:type="dxa"/>
          </w:tcPr>
          <w:p w14:paraId="423CD9A7"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PFET1051</w:t>
            </w:r>
          </w:p>
        </w:tc>
        <w:tc>
          <w:tcPr>
            <w:tcW w:w="7645" w:type="dxa"/>
          </w:tcPr>
          <w:p w14:paraId="3376BC1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bCs/>
                <w:sz w:val="24"/>
                <w:szCs w:val="24"/>
              </w:rPr>
              <w:t>Modern Fruits &amp; Vegetables Processing Techniques</w:t>
            </w:r>
          </w:p>
        </w:tc>
      </w:tr>
      <w:tr w:rsidR="00941750" w:rsidRPr="00941750" w14:paraId="4FD2B42C" w14:textId="77777777" w:rsidTr="00515AB0">
        <w:trPr>
          <w:trHeight w:val="323"/>
        </w:trPr>
        <w:tc>
          <w:tcPr>
            <w:tcW w:w="1705" w:type="dxa"/>
          </w:tcPr>
          <w:p w14:paraId="403C705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PFET1052</w:t>
            </w:r>
          </w:p>
        </w:tc>
        <w:tc>
          <w:tcPr>
            <w:tcW w:w="7645" w:type="dxa"/>
          </w:tcPr>
          <w:p w14:paraId="69ADE90E"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Refrigeration and Cold Chain Management</w:t>
            </w:r>
          </w:p>
        </w:tc>
      </w:tr>
      <w:tr w:rsidR="00941750" w:rsidRPr="00941750" w14:paraId="1BB477AD" w14:textId="77777777" w:rsidTr="00515AB0">
        <w:tc>
          <w:tcPr>
            <w:tcW w:w="1705" w:type="dxa"/>
          </w:tcPr>
          <w:p w14:paraId="6156E00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PFET1053</w:t>
            </w:r>
          </w:p>
        </w:tc>
        <w:tc>
          <w:tcPr>
            <w:tcW w:w="7645" w:type="dxa"/>
          </w:tcPr>
          <w:p w14:paraId="5CDCBFB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Technology of Food Flavors and Spices</w:t>
            </w:r>
          </w:p>
        </w:tc>
      </w:tr>
      <w:tr w:rsidR="00941750" w:rsidRPr="00941750" w14:paraId="1E8468B3" w14:textId="77777777" w:rsidTr="00515AB0">
        <w:tc>
          <w:tcPr>
            <w:tcW w:w="1705" w:type="dxa"/>
          </w:tcPr>
          <w:p w14:paraId="755FDC4B"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PFET1054</w:t>
            </w:r>
          </w:p>
        </w:tc>
        <w:tc>
          <w:tcPr>
            <w:tcW w:w="7645" w:type="dxa"/>
          </w:tcPr>
          <w:p w14:paraId="79932F24"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Instrumental Analytical Techniques</w:t>
            </w:r>
          </w:p>
        </w:tc>
      </w:tr>
    </w:tbl>
    <w:p w14:paraId="58B14ECD" w14:textId="77777777" w:rsidR="00941750" w:rsidRDefault="00941750" w:rsidP="00941750">
      <w:pPr>
        <w:spacing w:after="0" w:line="240" w:lineRule="auto"/>
        <w:jc w:val="both"/>
        <w:rPr>
          <w:rFonts w:ascii="Times New Roman" w:hAnsi="Times New Roman" w:cs="Times New Roman"/>
          <w:sz w:val="24"/>
          <w:szCs w:val="24"/>
        </w:rPr>
      </w:pPr>
    </w:p>
    <w:p w14:paraId="2528FC05" w14:textId="77777777" w:rsidR="00B35CE3" w:rsidRDefault="00B35CE3" w:rsidP="00941750">
      <w:pPr>
        <w:spacing w:after="0" w:line="240" w:lineRule="auto"/>
        <w:jc w:val="both"/>
        <w:rPr>
          <w:rFonts w:ascii="Times New Roman" w:hAnsi="Times New Roman" w:cs="Times New Roman"/>
          <w:sz w:val="24"/>
          <w:szCs w:val="24"/>
        </w:rPr>
      </w:pPr>
    </w:p>
    <w:p w14:paraId="305914B9" w14:textId="77777777" w:rsidR="00B35CE3" w:rsidRPr="00941750" w:rsidRDefault="00B35CE3" w:rsidP="00941750">
      <w:pPr>
        <w:spacing w:after="0" w:line="240" w:lineRule="auto"/>
        <w:jc w:val="both"/>
        <w:rPr>
          <w:rFonts w:ascii="Times New Roman" w:hAnsi="Times New Roman" w:cs="Times New Roman"/>
          <w:sz w:val="24"/>
          <w:szCs w:val="24"/>
        </w:rPr>
      </w:pPr>
    </w:p>
    <w:p w14:paraId="647CCCEE"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Elective-II</w:t>
      </w:r>
    </w:p>
    <w:p w14:paraId="22CEAA7E" w14:textId="77777777" w:rsidR="00B35CE3" w:rsidRPr="00941750" w:rsidRDefault="00B35CE3"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2"/>
        <w:gridCol w:w="7334"/>
      </w:tblGrid>
      <w:tr w:rsidR="00941750" w:rsidRPr="00941750" w14:paraId="6D7420C1" w14:textId="77777777" w:rsidTr="00515AB0">
        <w:tc>
          <w:tcPr>
            <w:tcW w:w="1705" w:type="dxa"/>
          </w:tcPr>
          <w:p w14:paraId="6D6F6A0E"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6644837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7E92A4F8" w14:textId="77777777" w:rsidTr="00515AB0">
        <w:tc>
          <w:tcPr>
            <w:tcW w:w="1705" w:type="dxa"/>
          </w:tcPr>
          <w:p w14:paraId="1B19729E"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PFET1061</w:t>
            </w:r>
          </w:p>
        </w:tc>
        <w:tc>
          <w:tcPr>
            <w:tcW w:w="7645" w:type="dxa"/>
          </w:tcPr>
          <w:p w14:paraId="3A4EDD7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Food Biotechnology</w:t>
            </w:r>
          </w:p>
        </w:tc>
      </w:tr>
      <w:tr w:rsidR="00941750" w:rsidRPr="00941750" w14:paraId="261B92F5" w14:textId="77777777" w:rsidTr="00515AB0">
        <w:tc>
          <w:tcPr>
            <w:tcW w:w="1705" w:type="dxa"/>
          </w:tcPr>
          <w:p w14:paraId="5ACFCBA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PFET1062</w:t>
            </w:r>
          </w:p>
        </w:tc>
        <w:tc>
          <w:tcPr>
            <w:tcW w:w="7645" w:type="dxa"/>
          </w:tcPr>
          <w:p w14:paraId="70C3E45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Functional Food and Nutraceuticals</w:t>
            </w:r>
          </w:p>
        </w:tc>
      </w:tr>
      <w:tr w:rsidR="00941750" w:rsidRPr="00941750" w14:paraId="00D24E15" w14:textId="77777777" w:rsidTr="00515AB0">
        <w:tc>
          <w:tcPr>
            <w:tcW w:w="1705" w:type="dxa"/>
          </w:tcPr>
          <w:p w14:paraId="0AE1811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PFET1063</w:t>
            </w:r>
          </w:p>
        </w:tc>
        <w:tc>
          <w:tcPr>
            <w:tcW w:w="7645" w:type="dxa"/>
          </w:tcPr>
          <w:p w14:paraId="08214EA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Modern Separation and Purification Technologies in Food Processing</w:t>
            </w:r>
          </w:p>
        </w:tc>
      </w:tr>
      <w:tr w:rsidR="00941750" w:rsidRPr="00941750" w14:paraId="6B5512A8" w14:textId="77777777" w:rsidTr="00515AB0">
        <w:tc>
          <w:tcPr>
            <w:tcW w:w="1705" w:type="dxa"/>
          </w:tcPr>
          <w:p w14:paraId="1F0A3C1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PFET1064</w:t>
            </w:r>
          </w:p>
        </w:tc>
        <w:tc>
          <w:tcPr>
            <w:tcW w:w="7645" w:type="dxa"/>
          </w:tcPr>
          <w:p w14:paraId="66AF3A1B"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 xml:space="preserve">Advanced Food Process Equipment and Design </w:t>
            </w:r>
          </w:p>
        </w:tc>
      </w:tr>
      <w:tr w:rsidR="00941750" w:rsidRPr="00941750" w14:paraId="63F57DFE" w14:textId="77777777" w:rsidTr="00515AB0">
        <w:tc>
          <w:tcPr>
            <w:tcW w:w="1705" w:type="dxa"/>
          </w:tcPr>
          <w:p w14:paraId="39B9AE51"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PFET1065</w:t>
            </w:r>
          </w:p>
        </w:tc>
        <w:tc>
          <w:tcPr>
            <w:tcW w:w="7645" w:type="dxa"/>
          </w:tcPr>
          <w:p w14:paraId="236139D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Recent Trends in Muscle Foods and Poultry Processing</w:t>
            </w:r>
          </w:p>
        </w:tc>
      </w:tr>
    </w:tbl>
    <w:p w14:paraId="5BEF67A4" w14:textId="77777777" w:rsidR="00941750" w:rsidRPr="00941750" w:rsidRDefault="00941750" w:rsidP="00941750">
      <w:pPr>
        <w:spacing w:after="0" w:line="240" w:lineRule="auto"/>
        <w:jc w:val="both"/>
        <w:rPr>
          <w:rFonts w:ascii="Times New Roman" w:hAnsi="Times New Roman" w:cs="Times New Roman"/>
          <w:sz w:val="24"/>
          <w:szCs w:val="24"/>
        </w:rPr>
      </w:pPr>
    </w:p>
    <w:p w14:paraId="0A67EDC6" w14:textId="77777777" w:rsidR="00941750" w:rsidRPr="00941750" w:rsidRDefault="00941750" w:rsidP="00941750">
      <w:pPr>
        <w:spacing w:after="0" w:line="240" w:lineRule="auto"/>
        <w:jc w:val="both"/>
        <w:rPr>
          <w:rFonts w:ascii="Times New Roman" w:hAnsi="Times New Roman" w:cs="Times New Roman"/>
          <w:b/>
          <w:sz w:val="24"/>
          <w:szCs w:val="24"/>
        </w:rPr>
      </w:pPr>
    </w:p>
    <w:p w14:paraId="50198DAF" w14:textId="77777777" w:rsidR="00941750" w:rsidRPr="00941750" w:rsidRDefault="00941750" w:rsidP="00941750">
      <w:pPr>
        <w:spacing w:after="0" w:line="240" w:lineRule="auto"/>
        <w:jc w:val="both"/>
        <w:rPr>
          <w:rFonts w:ascii="Times New Roman" w:hAnsi="Times New Roman" w:cs="Times New Roman"/>
          <w:b/>
          <w:sz w:val="24"/>
          <w:szCs w:val="24"/>
        </w:rPr>
      </w:pPr>
    </w:p>
    <w:p w14:paraId="7F5D5AB9"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Elective-III</w:t>
      </w:r>
    </w:p>
    <w:p w14:paraId="3B6E577B" w14:textId="77777777" w:rsidR="00B35CE3" w:rsidRPr="00941750" w:rsidRDefault="00B35CE3"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2"/>
        <w:gridCol w:w="7334"/>
      </w:tblGrid>
      <w:tr w:rsidR="00941750" w:rsidRPr="00941750" w14:paraId="37C5709B" w14:textId="77777777" w:rsidTr="00515AB0">
        <w:tc>
          <w:tcPr>
            <w:tcW w:w="1705" w:type="dxa"/>
          </w:tcPr>
          <w:p w14:paraId="131ECF4C"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2003404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0F446F53" w14:textId="77777777" w:rsidTr="00515AB0">
        <w:tc>
          <w:tcPr>
            <w:tcW w:w="1705" w:type="dxa"/>
          </w:tcPr>
          <w:p w14:paraId="2C7DC67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PFET2041</w:t>
            </w:r>
          </w:p>
        </w:tc>
        <w:tc>
          <w:tcPr>
            <w:tcW w:w="7645" w:type="dxa"/>
          </w:tcPr>
          <w:p w14:paraId="7033D377"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Utilization of Food Industries Byproducts</w:t>
            </w:r>
          </w:p>
        </w:tc>
      </w:tr>
      <w:tr w:rsidR="00941750" w:rsidRPr="00941750" w14:paraId="260C8E49" w14:textId="77777777" w:rsidTr="00515AB0">
        <w:tc>
          <w:tcPr>
            <w:tcW w:w="1705" w:type="dxa"/>
          </w:tcPr>
          <w:p w14:paraId="4F6F76A1"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PFET2042</w:t>
            </w:r>
          </w:p>
        </w:tc>
        <w:tc>
          <w:tcPr>
            <w:tcW w:w="7645" w:type="dxa"/>
          </w:tcPr>
          <w:p w14:paraId="0226D02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Novel Food Packaging Technologies and Regulations</w:t>
            </w:r>
          </w:p>
        </w:tc>
      </w:tr>
      <w:tr w:rsidR="00941750" w:rsidRPr="00941750" w14:paraId="488B7C5A" w14:textId="77777777" w:rsidTr="00515AB0">
        <w:tc>
          <w:tcPr>
            <w:tcW w:w="1705" w:type="dxa"/>
          </w:tcPr>
          <w:p w14:paraId="4ABB54B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PFET2043</w:t>
            </w:r>
          </w:p>
        </w:tc>
        <w:tc>
          <w:tcPr>
            <w:tcW w:w="7645" w:type="dxa"/>
          </w:tcPr>
          <w:p w14:paraId="0FAF062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Indigenous Fermented Food Products</w:t>
            </w:r>
          </w:p>
        </w:tc>
      </w:tr>
      <w:tr w:rsidR="00941750" w:rsidRPr="00941750" w14:paraId="1F177DF6" w14:textId="77777777" w:rsidTr="00515AB0">
        <w:tc>
          <w:tcPr>
            <w:tcW w:w="1705" w:type="dxa"/>
          </w:tcPr>
          <w:p w14:paraId="2A2E6A67"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PFET2044</w:t>
            </w:r>
          </w:p>
        </w:tc>
        <w:tc>
          <w:tcPr>
            <w:tcW w:w="7645" w:type="dxa"/>
          </w:tcPr>
          <w:p w14:paraId="51B4C5DD"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Engineering Properties of Biological Materials</w:t>
            </w:r>
          </w:p>
        </w:tc>
      </w:tr>
    </w:tbl>
    <w:p w14:paraId="63481591" w14:textId="77777777" w:rsidR="00941750" w:rsidRDefault="00941750" w:rsidP="00941750">
      <w:pPr>
        <w:spacing w:after="0" w:line="240" w:lineRule="auto"/>
        <w:jc w:val="both"/>
        <w:rPr>
          <w:rFonts w:ascii="Times New Roman" w:hAnsi="Times New Roman" w:cs="Times New Roman"/>
          <w:sz w:val="24"/>
          <w:szCs w:val="24"/>
        </w:rPr>
      </w:pPr>
    </w:p>
    <w:p w14:paraId="5F70354A" w14:textId="77777777" w:rsidR="00B35CE3" w:rsidRPr="00941750" w:rsidRDefault="00B35CE3" w:rsidP="00941750">
      <w:pPr>
        <w:spacing w:after="0" w:line="240" w:lineRule="auto"/>
        <w:jc w:val="both"/>
        <w:rPr>
          <w:rFonts w:ascii="Times New Roman" w:hAnsi="Times New Roman" w:cs="Times New Roman"/>
          <w:sz w:val="24"/>
          <w:szCs w:val="24"/>
        </w:rPr>
      </w:pPr>
    </w:p>
    <w:p w14:paraId="6EB93B03" w14:textId="77777777" w:rsidR="00941750" w:rsidRPr="00941750" w:rsidRDefault="00941750" w:rsidP="00941750">
      <w:pPr>
        <w:spacing w:after="0" w:line="240" w:lineRule="auto"/>
        <w:jc w:val="both"/>
        <w:rPr>
          <w:rFonts w:ascii="Times New Roman" w:hAnsi="Times New Roman" w:cs="Times New Roman"/>
          <w:sz w:val="24"/>
          <w:szCs w:val="24"/>
        </w:rPr>
      </w:pPr>
    </w:p>
    <w:p w14:paraId="5319C7D7"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Elective-IV (Open electives)</w:t>
      </w:r>
    </w:p>
    <w:p w14:paraId="1F1476B9" w14:textId="77777777" w:rsidR="00B35CE3" w:rsidRPr="00941750" w:rsidRDefault="00B35CE3"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1"/>
        <w:gridCol w:w="7335"/>
      </w:tblGrid>
      <w:tr w:rsidR="00941750" w:rsidRPr="00941750" w14:paraId="3C31E227" w14:textId="77777777" w:rsidTr="00515AB0">
        <w:tc>
          <w:tcPr>
            <w:tcW w:w="1705" w:type="dxa"/>
          </w:tcPr>
          <w:p w14:paraId="6F1B5518"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069C7B4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493D4137" w14:textId="77777777" w:rsidTr="00515AB0">
        <w:tc>
          <w:tcPr>
            <w:tcW w:w="1705" w:type="dxa"/>
          </w:tcPr>
          <w:p w14:paraId="60BDD51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PFET2051</w:t>
            </w:r>
          </w:p>
        </w:tc>
        <w:tc>
          <w:tcPr>
            <w:tcW w:w="7645" w:type="dxa"/>
          </w:tcPr>
          <w:p w14:paraId="6DA40AB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Waste to energy</w:t>
            </w:r>
          </w:p>
        </w:tc>
      </w:tr>
      <w:tr w:rsidR="00941750" w:rsidRPr="00941750" w14:paraId="0F21BE52" w14:textId="77777777" w:rsidTr="00515AB0">
        <w:tc>
          <w:tcPr>
            <w:tcW w:w="1705" w:type="dxa"/>
          </w:tcPr>
          <w:p w14:paraId="4DFBB05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PFET2052</w:t>
            </w:r>
          </w:p>
        </w:tc>
        <w:tc>
          <w:tcPr>
            <w:tcW w:w="7645" w:type="dxa"/>
          </w:tcPr>
          <w:p w14:paraId="4BA835B8"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Nanomaterials Synthesis and Characterization Techniques</w:t>
            </w:r>
          </w:p>
        </w:tc>
      </w:tr>
      <w:tr w:rsidR="00941750" w:rsidRPr="00941750" w14:paraId="28F0E509" w14:textId="77777777" w:rsidTr="00515AB0">
        <w:tc>
          <w:tcPr>
            <w:tcW w:w="1705" w:type="dxa"/>
          </w:tcPr>
          <w:p w14:paraId="1C8F078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PFET2053</w:t>
            </w:r>
          </w:p>
        </w:tc>
        <w:tc>
          <w:tcPr>
            <w:tcW w:w="7645" w:type="dxa"/>
          </w:tcPr>
          <w:p w14:paraId="3620F201"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Cost Management of Engineering Project</w:t>
            </w:r>
          </w:p>
        </w:tc>
      </w:tr>
      <w:tr w:rsidR="00941750" w:rsidRPr="00941750" w14:paraId="6F24D09F" w14:textId="77777777" w:rsidTr="00515AB0">
        <w:tc>
          <w:tcPr>
            <w:tcW w:w="1705" w:type="dxa"/>
          </w:tcPr>
          <w:p w14:paraId="3C8F477D"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PFET2054</w:t>
            </w:r>
          </w:p>
        </w:tc>
        <w:tc>
          <w:tcPr>
            <w:tcW w:w="7645" w:type="dxa"/>
          </w:tcPr>
          <w:p w14:paraId="5FB6493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Industrial Safety</w:t>
            </w:r>
          </w:p>
        </w:tc>
      </w:tr>
      <w:tr w:rsidR="00941750" w:rsidRPr="00941750" w14:paraId="5A161C7B" w14:textId="77777777" w:rsidTr="00515AB0">
        <w:tc>
          <w:tcPr>
            <w:tcW w:w="1705" w:type="dxa"/>
          </w:tcPr>
          <w:p w14:paraId="726462B0"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PFET2055</w:t>
            </w:r>
          </w:p>
        </w:tc>
        <w:tc>
          <w:tcPr>
            <w:tcW w:w="7645" w:type="dxa"/>
          </w:tcPr>
          <w:p w14:paraId="102AEEC1"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Environmental Engineering</w:t>
            </w:r>
          </w:p>
        </w:tc>
      </w:tr>
    </w:tbl>
    <w:p w14:paraId="1D4F87A2" w14:textId="77777777" w:rsidR="00941750" w:rsidRPr="00941750" w:rsidRDefault="00941750" w:rsidP="00941750">
      <w:pPr>
        <w:spacing w:after="0" w:line="240" w:lineRule="auto"/>
        <w:jc w:val="both"/>
        <w:rPr>
          <w:rFonts w:ascii="Times New Roman" w:hAnsi="Times New Roman" w:cs="Times New Roman"/>
          <w:sz w:val="24"/>
          <w:szCs w:val="24"/>
        </w:rPr>
      </w:pPr>
    </w:p>
    <w:p w14:paraId="0F130960" w14:textId="77777777" w:rsidR="00941750" w:rsidRPr="00941750" w:rsidRDefault="00941750" w:rsidP="00941750">
      <w:pPr>
        <w:spacing w:after="0" w:line="240" w:lineRule="auto"/>
        <w:jc w:val="both"/>
        <w:rPr>
          <w:rFonts w:ascii="Times New Roman" w:hAnsi="Times New Roman" w:cs="Times New Roman"/>
          <w:sz w:val="24"/>
          <w:szCs w:val="24"/>
        </w:rPr>
      </w:pPr>
    </w:p>
    <w:p w14:paraId="685B7234" w14:textId="77777777" w:rsidR="00941750" w:rsidRPr="00941750" w:rsidRDefault="00941750" w:rsidP="00941750">
      <w:pPr>
        <w:spacing w:after="0" w:line="240" w:lineRule="auto"/>
        <w:jc w:val="both"/>
        <w:rPr>
          <w:rFonts w:ascii="Times New Roman" w:hAnsi="Times New Roman" w:cs="Times New Roman"/>
          <w:b/>
          <w:sz w:val="24"/>
          <w:szCs w:val="24"/>
        </w:rPr>
      </w:pPr>
    </w:p>
    <w:p w14:paraId="173915ED" w14:textId="77777777" w:rsidR="00941750" w:rsidRPr="00941750" w:rsidRDefault="00941750" w:rsidP="00941750">
      <w:pPr>
        <w:spacing w:after="0" w:line="240" w:lineRule="auto"/>
        <w:jc w:val="both"/>
        <w:rPr>
          <w:rFonts w:ascii="Times New Roman" w:hAnsi="Times New Roman" w:cs="Times New Roman"/>
          <w:b/>
          <w:sz w:val="24"/>
          <w:szCs w:val="24"/>
        </w:rPr>
      </w:pPr>
    </w:p>
    <w:p w14:paraId="040AE132" w14:textId="77777777" w:rsidR="00941750" w:rsidRPr="00941750" w:rsidRDefault="00941750" w:rsidP="00941750">
      <w:pPr>
        <w:spacing w:after="0" w:line="240" w:lineRule="auto"/>
        <w:jc w:val="both"/>
        <w:rPr>
          <w:rFonts w:ascii="Times New Roman" w:hAnsi="Times New Roman" w:cs="Times New Roman"/>
          <w:b/>
          <w:sz w:val="24"/>
          <w:szCs w:val="24"/>
        </w:rPr>
      </w:pPr>
    </w:p>
    <w:p w14:paraId="306DE234" w14:textId="77777777" w:rsidR="00941750" w:rsidRPr="00941750" w:rsidRDefault="00941750" w:rsidP="00941750">
      <w:pPr>
        <w:spacing w:after="0" w:line="240" w:lineRule="auto"/>
        <w:jc w:val="both"/>
        <w:rPr>
          <w:rFonts w:ascii="Times New Roman" w:hAnsi="Times New Roman" w:cs="Times New Roman"/>
          <w:b/>
          <w:sz w:val="24"/>
          <w:szCs w:val="24"/>
        </w:rPr>
      </w:pPr>
    </w:p>
    <w:p w14:paraId="028BB0B9" w14:textId="77777777" w:rsidR="00941750" w:rsidRPr="00941750" w:rsidRDefault="00941750" w:rsidP="00941750">
      <w:pPr>
        <w:spacing w:after="0" w:line="240" w:lineRule="auto"/>
        <w:jc w:val="both"/>
        <w:rPr>
          <w:rFonts w:ascii="Times New Roman" w:hAnsi="Times New Roman" w:cs="Times New Roman"/>
          <w:b/>
          <w:sz w:val="24"/>
          <w:szCs w:val="24"/>
        </w:rPr>
      </w:pPr>
    </w:p>
    <w:p w14:paraId="440755CA" w14:textId="77777777" w:rsidR="00941750" w:rsidRPr="00941750" w:rsidRDefault="00941750" w:rsidP="00941750">
      <w:pPr>
        <w:spacing w:after="0" w:line="240" w:lineRule="auto"/>
        <w:jc w:val="both"/>
        <w:rPr>
          <w:rFonts w:ascii="Times New Roman" w:hAnsi="Times New Roman" w:cs="Times New Roman"/>
          <w:b/>
          <w:sz w:val="24"/>
          <w:szCs w:val="24"/>
        </w:rPr>
      </w:pPr>
    </w:p>
    <w:p w14:paraId="68730325" w14:textId="77777777" w:rsidR="00941750" w:rsidRPr="00941750" w:rsidRDefault="00941750" w:rsidP="00941750">
      <w:pPr>
        <w:spacing w:after="0" w:line="240" w:lineRule="auto"/>
        <w:jc w:val="both"/>
        <w:rPr>
          <w:rFonts w:ascii="Times New Roman" w:hAnsi="Times New Roman" w:cs="Times New Roman"/>
          <w:b/>
          <w:sz w:val="24"/>
          <w:szCs w:val="24"/>
        </w:rPr>
      </w:pPr>
    </w:p>
    <w:p w14:paraId="1F4C8E57" w14:textId="77777777" w:rsidR="00941750" w:rsidRPr="00941750" w:rsidRDefault="00941750" w:rsidP="00941750">
      <w:pPr>
        <w:spacing w:after="0" w:line="240" w:lineRule="auto"/>
        <w:jc w:val="both"/>
        <w:rPr>
          <w:rFonts w:ascii="Times New Roman" w:hAnsi="Times New Roman" w:cs="Times New Roman"/>
          <w:b/>
          <w:sz w:val="24"/>
          <w:szCs w:val="24"/>
        </w:rPr>
      </w:pPr>
    </w:p>
    <w:p w14:paraId="56FD68A9" w14:textId="77777777" w:rsidR="00941750" w:rsidRPr="00941750" w:rsidRDefault="00941750" w:rsidP="00B35CE3">
      <w:pPr>
        <w:spacing w:after="0" w:line="240" w:lineRule="auto"/>
        <w:jc w:val="center"/>
        <w:rPr>
          <w:rFonts w:ascii="Times New Roman" w:hAnsi="Times New Roman" w:cs="Times New Roman"/>
          <w:b/>
          <w:sz w:val="24"/>
          <w:szCs w:val="24"/>
          <w:u w:val="single"/>
        </w:rPr>
      </w:pPr>
      <w:r w:rsidRPr="00941750">
        <w:rPr>
          <w:rFonts w:ascii="Times New Roman" w:hAnsi="Times New Roman" w:cs="Times New Roman"/>
          <w:b/>
          <w:sz w:val="24"/>
          <w:szCs w:val="24"/>
          <w:u w:val="single"/>
        </w:rPr>
        <w:t>DETAILED SYLLABUS</w:t>
      </w:r>
    </w:p>
    <w:p w14:paraId="52A4F90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DF369E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PFET101: Research Methodology and IPR</w:t>
      </w:r>
    </w:p>
    <w:p w14:paraId="1E317D69" w14:textId="77777777" w:rsidR="00B35CE3" w:rsidRDefault="00B35CE3" w:rsidP="00941750">
      <w:pPr>
        <w:spacing w:after="0" w:line="240" w:lineRule="auto"/>
        <w:jc w:val="both"/>
        <w:rPr>
          <w:rFonts w:ascii="Times New Roman" w:hAnsi="Times New Roman" w:cs="Times New Roman"/>
          <w:b/>
          <w:sz w:val="24"/>
          <w:szCs w:val="24"/>
        </w:rPr>
      </w:pPr>
    </w:p>
    <w:p w14:paraId="6BA4E01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PFET101</w:t>
      </w:r>
    </w:p>
    <w:p w14:paraId="2F369081"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08</w:t>
      </w:r>
    </w:p>
    <w:p w14:paraId="5B5261E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0-2-4</w:t>
      </w:r>
    </w:p>
    <w:p w14:paraId="0283C2BA" w14:textId="77777777" w:rsidR="00B35CE3" w:rsidRDefault="00B35CE3"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3D2163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DAA074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010202"/>
          <w:sz w:val="24"/>
          <w:szCs w:val="24"/>
        </w:rPr>
      </w:pPr>
    </w:p>
    <w:p w14:paraId="7EE534F5"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bCs/>
          <w:color w:val="010202"/>
          <w:sz w:val="24"/>
          <w:szCs w:val="24"/>
        </w:rPr>
      </w:pPr>
      <w:r w:rsidRPr="00941750">
        <w:rPr>
          <w:rFonts w:ascii="Times New Roman" w:hAnsi="Times New Roman" w:cs="Times New Roman"/>
          <w:b/>
          <w:bCs/>
          <w:color w:val="010202"/>
          <w:sz w:val="24"/>
          <w:szCs w:val="24"/>
        </w:rPr>
        <w:t xml:space="preserve">UNIT-I: </w:t>
      </w:r>
      <w:r w:rsidRPr="00941750">
        <w:rPr>
          <w:rFonts w:ascii="Times New Roman" w:hAnsi="Times New Roman" w:cs="Times New Roman"/>
          <w:color w:val="010202"/>
          <w:sz w:val="24"/>
          <w:szCs w:val="24"/>
        </w:rPr>
        <w:t xml:space="preserve">Meaning of research problem, Sources of research problem, Criteria Characteristics of a </w:t>
      </w:r>
      <w:proofErr w:type="spellStart"/>
      <w:r w:rsidRPr="00941750">
        <w:rPr>
          <w:rFonts w:ascii="Times New Roman" w:hAnsi="Times New Roman" w:cs="Times New Roman"/>
          <w:color w:val="010202"/>
          <w:sz w:val="24"/>
          <w:szCs w:val="24"/>
        </w:rPr>
        <w:t>goodresearch</w:t>
      </w:r>
      <w:proofErr w:type="spellEnd"/>
      <w:r w:rsidRPr="00941750">
        <w:rPr>
          <w:rFonts w:ascii="Times New Roman" w:hAnsi="Times New Roman" w:cs="Times New Roman"/>
          <w:color w:val="010202"/>
          <w:sz w:val="24"/>
          <w:szCs w:val="24"/>
        </w:rPr>
        <w:t xml:space="preserve"> problem, Errors in selecting a research problem, Scope and objectives of research problem. Approaches of investigation of solutions for research problem, data collection, data analysis, interpretation</w:t>
      </w:r>
    </w:p>
    <w:p w14:paraId="3A2D8E05"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bCs/>
          <w:color w:val="010202"/>
          <w:sz w:val="24"/>
          <w:szCs w:val="24"/>
        </w:rPr>
      </w:pPr>
    </w:p>
    <w:p w14:paraId="00AE28C4"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UNIT-II:  </w:t>
      </w:r>
      <w:r w:rsidRPr="00941750">
        <w:rPr>
          <w:rFonts w:ascii="Times New Roman" w:hAnsi="Times New Roman" w:cs="Times New Roman"/>
          <w:color w:val="010202"/>
          <w:sz w:val="24"/>
          <w:szCs w:val="24"/>
        </w:rPr>
        <w:t>Effective literature studies approaches, analysis. Plagiarism and Research ethics, Effective technical writing, how to write a report, a paper? Developing a Research Proposal, Format of research proposal, a presentation and assessment by a review committee</w:t>
      </w:r>
    </w:p>
    <w:p w14:paraId="345E9D9A"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bCs/>
          <w:color w:val="010202"/>
          <w:sz w:val="24"/>
          <w:szCs w:val="24"/>
        </w:rPr>
      </w:pPr>
    </w:p>
    <w:p w14:paraId="2CD0F1D7"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UNIT-III:  </w:t>
      </w:r>
      <w:r w:rsidRPr="00941750">
        <w:rPr>
          <w:rFonts w:ascii="Times New Roman" w:hAnsi="Times New Roman" w:cs="Times New Roman"/>
          <w:bCs/>
          <w:color w:val="010202"/>
          <w:sz w:val="24"/>
          <w:szCs w:val="24"/>
        </w:rPr>
        <w:t>Overview of Intellectual Property; introduction and the need for intellectual property right (IPR), IPR in India – Genesis and Development, IPR in abroad</w:t>
      </w:r>
      <w:r w:rsidRPr="00941750">
        <w:rPr>
          <w:rFonts w:ascii="Times New Roman" w:hAnsi="Times New Roman" w:cs="Times New Roman"/>
          <w:b/>
          <w:bCs/>
          <w:color w:val="010202"/>
          <w:sz w:val="24"/>
          <w:szCs w:val="24"/>
        </w:rPr>
        <w:t xml:space="preserve">, </w:t>
      </w:r>
      <w:r w:rsidRPr="00941750">
        <w:rPr>
          <w:rFonts w:ascii="Times New Roman" w:hAnsi="Times New Roman" w:cs="Times New Roman"/>
          <w:color w:val="010202"/>
          <w:sz w:val="24"/>
          <w:szCs w:val="24"/>
        </w:rPr>
        <w:t>International cooperation on Intellectual Property, Licensing and transfer of technology.</w:t>
      </w:r>
    </w:p>
    <w:p w14:paraId="66DAA2BA"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color w:val="010202"/>
          <w:sz w:val="24"/>
          <w:szCs w:val="24"/>
        </w:rPr>
      </w:pPr>
    </w:p>
    <w:p w14:paraId="6CA1A50D"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10202"/>
          <w:sz w:val="24"/>
          <w:szCs w:val="24"/>
        </w:rPr>
      </w:pPr>
      <w:r w:rsidRPr="00941750">
        <w:rPr>
          <w:rFonts w:ascii="Times New Roman" w:hAnsi="Times New Roman" w:cs="Times New Roman"/>
          <w:b/>
          <w:color w:val="010202"/>
          <w:sz w:val="24"/>
          <w:szCs w:val="24"/>
        </w:rPr>
        <w:t>UNIT-IV:</w:t>
      </w:r>
      <w:r w:rsidRPr="00941750">
        <w:rPr>
          <w:rFonts w:ascii="Times New Roman" w:hAnsi="Times New Roman" w:cs="Times New Roman"/>
          <w:color w:val="010202"/>
          <w:sz w:val="24"/>
          <w:szCs w:val="24"/>
        </w:rPr>
        <w:t xml:space="preserve"> </w:t>
      </w:r>
      <w:r w:rsidRPr="00941750">
        <w:rPr>
          <w:rFonts w:ascii="Times New Roman" w:hAnsi="Times New Roman" w:cs="Times New Roman"/>
          <w:bCs/>
          <w:color w:val="010202"/>
          <w:sz w:val="24"/>
          <w:szCs w:val="24"/>
        </w:rPr>
        <w:t xml:space="preserve">Patent and kind of inventions protected by a patent, Patent document, </w:t>
      </w:r>
      <w:proofErr w:type="gramStart"/>
      <w:r w:rsidRPr="00941750">
        <w:rPr>
          <w:rFonts w:ascii="Times New Roman" w:hAnsi="Times New Roman" w:cs="Times New Roman"/>
          <w:bCs/>
          <w:color w:val="010202"/>
          <w:sz w:val="24"/>
          <w:szCs w:val="24"/>
        </w:rPr>
        <w:t>How</w:t>
      </w:r>
      <w:proofErr w:type="gramEnd"/>
      <w:r w:rsidRPr="00941750">
        <w:rPr>
          <w:rFonts w:ascii="Times New Roman" w:hAnsi="Times New Roman" w:cs="Times New Roman"/>
          <w:bCs/>
          <w:color w:val="010202"/>
          <w:sz w:val="24"/>
          <w:szCs w:val="24"/>
        </w:rPr>
        <w:t xml:space="preserve"> to protect your inventions? Granting of patent Rights of a patent, </w:t>
      </w:r>
      <w:proofErr w:type="gramStart"/>
      <w:r w:rsidRPr="00941750">
        <w:rPr>
          <w:rFonts w:ascii="Times New Roman" w:hAnsi="Times New Roman" w:cs="Times New Roman"/>
          <w:bCs/>
          <w:color w:val="010202"/>
          <w:sz w:val="24"/>
          <w:szCs w:val="24"/>
        </w:rPr>
        <w:t>Searching</w:t>
      </w:r>
      <w:proofErr w:type="gramEnd"/>
      <w:r w:rsidRPr="00941750">
        <w:rPr>
          <w:rFonts w:ascii="Times New Roman" w:hAnsi="Times New Roman" w:cs="Times New Roman"/>
          <w:bCs/>
          <w:color w:val="010202"/>
          <w:sz w:val="24"/>
          <w:szCs w:val="24"/>
        </w:rPr>
        <w:t xml:space="preserve"> a patent, Drafting of a patent, Filing of a patent, The different layers of the international patent system (national, regional and international options), </w:t>
      </w:r>
      <w:r w:rsidRPr="00941750">
        <w:rPr>
          <w:rFonts w:ascii="Times New Roman" w:hAnsi="Times New Roman" w:cs="Times New Roman"/>
          <w:color w:val="010202"/>
          <w:sz w:val="24"/>
          <w:szCs w:val="24"/>
        </w:rPr>
        <w:t>Patents, Designs, Trade and Copyright.</w:t>
      </w:r>
    </w:p>
    <w:p w14:paraId="1045E66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color w:val="010202"/>
          <w:sz w:val="24"/>
          <w:szCs w:val="24"/>
        </w:rPr>
      </w:pPr>
    </w:p>
    <w:p w14:paraId="64A4A88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BE1215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6C92DE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0EF3815E"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T. M Murray and M.J. Mehlman, Encyclopedia of Ethical, Legal and Policy issues in Biotechnology, John Wiley &amp; Sons 2000</w:t>
      </w:r>
    </w:p>
    <w:p w14:paraId="2EB6A354"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proofErr w:type="spellStart"/>
      <w:r w:rsidRPr="00941750">
        <w:rPr>
          <w:rFonts w:ascii="Times New Roman" w:hAnsi="Times New Roman" w:cs="Times New Roman"/>
          <w:color w:val="010202"/>
          <w:sz w:val="24"/>
          <w:szCs w:val="24"/>
        </w:rPr>
        <w:t>Ajit</w:t>
      </w:r>
      <w:proofErr w:type="spellEnd"/>
      <w:r w:rsidRPr="00941750">
        <w:rPr>
          <w:rFonts w:ascii="Times New Roman" w:hAnsi="Times New Roman" w:cs="Times New Roman"/>
          <w:color w:val="010202"/>
          <w:sz w:val="24"/>
          <w:szCs w:val="24"/>
        </w:rPr>
        <w:t xml:space="preserve"> </w:t>
      </w:r>
      <w:proofErr w:type="spellStart"/>
      <w:r w:rsidRPr="00941750">
        <w:rPr>
          <w:rFonts w:ascii="Times New Roman" w:hAnsi="Times New Roman" w:cs="Times New Roman"/>
          <w:color w:val="010202"/>
          <w:sz w:val="24"/>
          <w:szCs w:val="24"/>
        </w:rPr>
        <w:t>Parulekar</w:t>
      </w:r>
      <w:proofErr w:type="spellEnd"/>
      <w:r w:rsidRPr="00941750">
        <w:rPr>
          <w:rFonts w:ascii="Times New Roman" w:hAnsi="Times New Roman" w:cs="Times New Roman"/>
          <w:color w:val="010202"/>
          <w:sz w:val="24"/>
          <w:szCs w:val="24"/>
        </w:rPr>
        <w:t xml:space="preserve"> and Sarita D’ Souza, Indian Patents Law – Legal &amp; Business Implications; Macmillan India </w:t>
      </w:r>
      <w:proofErr w:type="gramStart"/>
      <w:r w:rsidRPr="00941750">
        <w:rPr>
          <w:rFonts w:ascii="Times New Roman" w:hAnsi="Times New Roman" w:cs="Times New Roman"/>
          <w:color w:val="010202"/>
          <w:sz w:val="24"/>
          <w:szCs w:val="24"/>
        </w:rPr>
        <w:t>ltd ,</w:t>
      </w:r>
      <w:proofErr w:type="gramEnd"/>
      <w:r w:rsidRPr="00941750">
        <w:rPr>
          <w:rFonts w:ascii="Times New Roman" w:hAnsi="Times New Roman" w:cs="Times New Roman"/>
          <w:color w:val="010202"/>
          <w:sz w:val="24"/>
          <w:szCs w:val="24"/>
        </w:rPr>
        <w:t xml:space="preserve"> 2006</w:t>
      </w:r>
    </w:p>
    <w:p w14:paraId="2FA49F7D"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Stuart Melville and Wayne Goddard, “Research methodology: an introduction for science &amp; engineering students’”</w:t>
      </w:r>
    </w:p>
    <w:p w14:paraId="59874D4F"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Wayne Goddard and Stuart Melville, “Research Methodology: An Introduction”</w:t>
      </w:r>
    </w:p>
    <w:p w14:paraId="36ADB3CE"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 xml:space="preserve">Ranjit Kumar, 2nd </w:t>
      </w:r>
      <w:proofErr w:type="gramStart"/>
      <w:r w:rsidRPr="00941750">
        <w:rPr>
          <w:rFonts w:ascii="Times New Roman" w:hAnsi="Times New Roman" w:cs="Times New Roman"/>
          <w:color w:val="010202"/>
          <w:sz w:val="24"/>
          <w:szCs w:val="24"/>
        </w:rPr>
        <w:t>Edition ,</w:t>
      </w:r>
      <w:proofErr w:type="gramEnd"/>
      <w:r w:rsidRPr="00941750">
        <w:rPr>
          <w:rFonts w:ascii="Times New Roman" w:hAnsi="Times New Roman" w:cs="Times New Roman"/>
          <w:color w:val="010202"/>
          <w:sz w:val="24"/>
          <w:szCs w:val="24"/>
        </w:rPr>
        <w:t xml:space="preserve"> “Research Methodology: A Step by Step Guide for beginners”</w:t>
      </w:r>
    </w:p>
    <w:p w14:paraId="40D7B316" w14:textId="77777777" w:rsidR="00941750" w:rsidRPr="00941750" w:rsidRDefault="00941750" w:rsidP="003232A8">
      <w:pPr>
        <w:pStyle w:val="ListParagraph"/>
        <w:numPr>
          <w:ilvl w:val="0"/>
          <w:numId w:val="62"/>
        </w:num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Halbert, “Resisting Intellectual Property”, Taylor &amp; Francis Ltd ,2007</w:t>
      </w:r>
    </w:p>
    <w:p w14:paraId="2DFE373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C9A471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5A57FE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9290FF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7558BE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77E4363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PFET102: RECENT TRENDS IN FOOD ENGINEERING &amp; TECHNOLOGY</w:t>
      </w:r>
    </w:p>
    <w:p w14:paraId="08FFCE85" w14:textId="77777777" w:rsidR="00B35CE3" w:rsidRDefault="00B35CE3" w:rsidP="00941750">
      <w:pPr>
        <w:spacing w:after="0" w:line="240" w:lineRule="auto"/>
        <w:jc w:val="both"/>
        <w:rPr>
          <w:rFonts w:ascii="Times New Roman" w:hAnsi="Times New Roman" w:cs="Times New Roman"/>
          <w:b/>
          <w:sz w:val="24"/>
          <w:szCs w:val="24"/>
        </w:rPr>
      </w:pPr>
    </w:p>
    <w:p w14:paraId="58A27A3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PFET102</w:t>
      </w:r>
    </w:p>
    <w:p w14:paraId="6C36744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0017B6C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1-2-0</w:t>
      </w:r>
    </w:p>
    <w:p w14:paraId="28CB3121" w14:textId="77777777" w:rsidR="00B35CE3" w:rsidRDefault="00B35CE3"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628941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2DC6C47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3D6C28AE"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sz w:val="24"/>
          <w:szCs w:val="24"/>
        </w:rPr>
      </w:pPr>
      <w:r w:rsidRPr="00941750">
        <w:rPr>
          <w:rFonts w:ascii="Times New Roman" w:hAnsi="Times New Roman" w:cs="Times New Roman"/>
          <w:b/>
          <w:bCs/>
          <w:color w:val="010202"/>
          <w:sz w:val="24"/>
          <w:szCs w:val="24"/>
        </w:rPr>
        <w:t>UNIT-I:</w:t>
      </w:r>
      <w:r w:rsidRPr="00941750">
        <w:rPr>
          <w:rFonts w:ascii="Times New Roman" w:hAnsi="Times New Roman" w:cs="Times New Roman"/>
          <w:sz w:val="24"/>
          <w:szCs w:val="24"/>
        </w:rPr>
        <w:t xml:space="preserve"> Recent advances in Food Technology on different Techniques of </w:t>
      </w:r>
      <w:proofErr w:type="spellStart"/>
      <w:r w:rsidRPr="00941750">
        <w:rPr>
          <w:rFonts w:ascii="Times New Roman" w:hAnsi="Times New Roman" w:cs="Times New Roman"/>
          <w:sz w:val="24"/>
          <w:szCs w:val="24"/>
        </w:rPr>
        <w:t>foodpreservation</w:t>
      </w:r>
      <w:proofErr w:type="spellEnd"/>
      <w:r w:rsidRPr="00941750">
        <w:rPr>
          <w:rFonts w:ascii="Times New Roman" w:hAnsi="Times New Roman" w:cs="Times New Roman"/>
          <w:sz w:val="24"/>
          <w:szCs w:val="24"/>
        </w:rPr>
        <w:t xml:space="preserve"> including thermal processing- </w:t>
      </w:r>
      <w:proofErr w:type="spellStart"/>
      <w:proofErr w:type="gramStart"/>
      <w:r w:rsidRPr="00941750">
        <w:rPr>
          <w:rFonts w:ascii="Times New Roman" w:hAnsi="Times New Roman" w:cs="Times New Roman"/>
          <w:sz w:val="24"/>
          <w:szCs w:val="24"/>
        </w:rPr>
        <w:t>canning,pasteurization</w:t>
      </w:r>
      <w:proofErr w:type="spellEnd"/>
      <w:proofErr w:type="gramEnd"/>
      <w:r w:rsidRPr="00941750">
        <w:rPr>
          <w:rFonts w:ascii="Times New Roman" w:hAnsi="Times New Roman" w:cs="Times New Roman"/>
          <w:sz w:val="24"/>
          <w:szCs w:val="24"/>
        </w:rPr>
        <w:t xml:space="preserve">, </w:t>
      </w:r>
      <w:proofErr w:type="spellStart"/>
      <w:r w:rsidRPr="00941750">
        <w:rPr>
          <w:rFonts w:ascii="Times New Roman" w:hAnsi="Times New Roman" w:cs="Times New Roman"/>
          <w:sz w:val="24"/>
          <w:szCs w:val="24"/>
        </w:rPr>
        <w:t>sterilization.Design</w:t>
      </w:r>
      <w:proofErr w:type="spellEnd"/>
      <w:r w:rsidRPr="00941750">
        <w:rPr>
          <w:rFonts w:ascii="Times New Roman" w:hAnsi="Times New Roman" w:cs="Times New Roman"/>
          <w:sz w:val="24"/>
          <w:szCs w:val="24"/>
        </w:rPr>
        <w:t xml:space="preserve"> of various sterilizes for food processing, </w:t>
      </w:r>
      <w:proofErr w:type="spellStart"/>
      <w:r w:rsidRPr="00941750">
        <w:rPr>
          <w:rFonts w:ascii="Times New Roman" w:hAnsi="Times New Roman" w:cs="Times New Roman"/>
          <w:sz w:val="24"/>
          <w:szCs w:val="24"/>
        </w:rPr>
        <w:t>asepticsterilization</w:t>
      </w:r>
      <w:proofErr w:type="spellEnd"/>
      <w:r w:rsidRPr="00941750">
        <w:rPr>
          <w:rFonts w:ascii="Times New Roman" w:hAnsi="Times New Roman" w:cs="Times New Roman"/>
          <w:sz w:val="24"/>
          <w:szCs w:val="24"/>
        </w:rPr>
        <w:t>, Plate heat exchanger, Evaluation of process time in canning.</w:t>
      </w:r>
    </w:p>
    <w:p w14:paraId="79616310"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b/>
          <w:bCs/>
          <w:color w:val="010202"/>
          <w:sz w:val="24"/>
          <w:szCs w:val="24"/>
        </w:rPr>
      </w:pPr>
    </w:p>
    <w:p w14:paraId="2822646F"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sz w:val="24"/>
          <w:szCs w:val="24"/>
        </w:rPr>
      </w:pPr>
      <w:r w:rsidRPr="00941750">
        <w:rPr>
          <w:rFonts w:ascii="Times New Roman" w:hAnsi="Times New Roman" w:cs="Times New Roman"/>
          <w:b/>
          <w:bCs/>
          <w:color w:val="010202"/>
          <w:sz w:val="24"/>
          <w:szCs w:val="24"/>
        </w:rPr>
        <w:t>UNIT-II:</w:t>
      </w:r>
      <w:r w:rsidRPr="00941750">
        <w:rPr>
          <w:rFonts w:ascii="Times New Roman" w:hAnsi="Times New Roman" w:cs="Times New Roman"/>
          <w:sz w:val="24"/>
          <w:szCs w:val="24"/>
        </w:rPr>
        <w:t xml:space="preserve"> Design of storage units, freezing system in food, slow and quick-freezing, Different freezes used in </w:t>
      </w:r>
      <w:proofErr w:type="spellStart"/>
      <w:r w:rsidRPr="00941750">
        <w:rPr>
          <w:rFonts w:ascii="Times New Roman" w:hAnsi="Times New Roman" w:cs="Times New Roman"/>
          <w:sz w:val="24"/>
          <w:szCs w:val="24"/>
        </w:rPr>
        <w:t>foodindustry</w:t>
      </w:r>
      <w:proofErr w:type="spellEnd"/>
      <w:r w:rsidRPr="00941750">
        <w:rPr>
          <w:rFonts w:ascii="Times New Roman" w:hAnsi="Times New Roman" w:cs="Times New Roman"/>
          <w:sz w:val="24"/>
          <w:szCs w:val="24"/>
        </w:rPr>
        <w:t xml:space="preserve"> including cryogenic freezing system. Modified Atmospheric Packaging (MAP) and Controlled Atmosphere Storage (CAS) </w:t>
      </w:r>
      <w:proofErr w:type="spellStart"/>
      <w:proofErr w:type="gramStart"/>
      <w:r w:rsidRPr="00941750">
        <w:rPr>
          <w:rFonts w:ascii="Times New Roman" w:hAnsi="Times New Roman" w:cs="Times New Roman"/>
          <w:sz w:val="24"/>
          <w:szCs w:val="24"/>
        </w:rPr>
        <w:t>systems.Basics</w:t>
      </w:r>
      <w:proofErr w:type="spellEnd"/>
      <w:proofErr w:type="gramEnd"/>
      <w:r w:rsidRPr="00941750">
        <w:rPr>
          <w:rFonts w:ascii="Times New Roman" w:hAnsi="Times New Roman" w:cs="Times New Roman"/>
          <w:sz w:val="24"/>
          <w:szCs w:val="24"/>
        </w:rPr>
        <w:t xml:space="preserve"> of hurdle technology – Mechanism, Application to foods, Newer Chemical and Biochemical hurdles</w:t>
      </w:r>
    </w:p>
    <w:p w14:paraId="4A73C779"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b/>
          <w:bCs/>
          <w:color w:val="010202"/>
          <w:sz w:val="24"/>
          <w:szCs w:val="24"/>
        </w:rPr>
      </w:pPr>
    </w:p>
    <w:p w14:paraId="56B83BEE"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sz w:val="24"/>
          <w:szCs w:val="24"/>
        </w:rPr>
      </w:pPr>
      <w:r w:rsidRPr="00941750">
        <w:rPr>
          <w:rFonts w:ascii="Times New Roman" w:hAnsi="Times New Roman" w:cs="Times New Roman"/>
          <w:b/>
          <w:bCs/>
          <w:color w:val="010202"/>
          <w:sz w:val="24"/>
          <w:szCs w:val="24"/>
        </w:rPr>
        <w:t>UNIT-III:</w:t>
      </w:r>
      <w:r w:rsidRPr="00941750">
        <w:rPr>
          <w:rFonts w:ascii="Times New Roman" w:hAnsi="Times New Roman" w:cs="Times New Roman"/>
          <w:sz w:val="24"/>
          <w:szCs w:val="24"/>
        </w:rPr>
        <w:t xml:space="preserve"> Food flavour and flavour evaluation, Colour of Food and colour measurement, Rheological properties of foods, Modern design used in food </w:t>
      </w:r>
      <w:proofErr w:type="spellStart"/>
      <w:r w:rsidRPr="00941750">
        <w:rPr>
          <w:rFonts w:ascii="Times New Roman" w:hAnsi="Times New Roman" w:cs="Times New Roman"/>
          <w:sz w:val="24"/>
          <w:szCs w:val="24"/>
        </w:rPr>
        <w:t>industryincluding</w:t>
      </w:r>
      <w:proofErr w:type="spellEnd"/>
      <w:r w:rsidRPr="00941750">
        <w:rPr>
          <w:rFonts w:ascii="Times New Roman" w:hAnsi="Times New Roman" w:cs="Times New Roman"/>
          <w:sz w:val="24"/>
          <w:szCs w:val="24"/>
        </w:rPr>
        <w:t xml:space="preserve"> freeze drying, spray drying, Microwave processing of food, Extrusion technology- single &amp; </w:t>
      </w:r>
      <w:proofErr w:type="gramStart"/>
      <w:r w:rsidRPr="00941750">
        <w:rPr>
          <w:rFonts w:ascii="Times New Roman" w:hAnsi="Times New Roman" w:cs="Times New Roman"/>
          <w:sz w:val="24"/>
          <w:szCs w:val="24"/>
        </w:rPr>
        <w:t>twin screw</w:t>
      </w:r>
      <w:proofErr w:type="gramEnd"/>
      <w:r w:rsidRPr="00941750">
        <w:rPr>
          <w:rFonts w:ascii="Times New Roman" w:hAnsi="Times New Roman" w:cs="Times New Roman"/>
          <w:sz w:val="24"/>
          <w:szCs w:val="24"/>
        </w:rPr>
        <w:t xml:space="preserve"> system. </w:t>
      </w:r>
    </w:p>
    <w:p w14:paraId="74E00488"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b/>
          <w:bCs/>
          <w:color w:val="010202"/>
          <w:sz w:val="24"/>
          <w:szCs w:val="24"/>
        </w:rPr>
      </w:pPr>
    </w:p>
    <w:p w14:paraId="511AC4E6" w14:textId="77777777" w:rsidR="00941750" w:rsidRPr="00941750" w:rsidRDefault="00941750" w:rsidP="00941750">
      <w:pPr>
        <w:autoSpaceDE w:val="0"/>
        <w:autoSpaceDN w:val="0"/>
        <w:adjustRightInd w:val="0"/>
        <w:spacing w:after="0" w:line="240" w:lineRule="auto"/>
        <w:ind w:left="900" w:hanging="900"/>
        <w:jc w:val="both"/>
        <w:rPr>
          <w:rFonts w:ascii="Times New Roman" w:hAnsi="Times New Roman" w:cs="Times New Roman"/>
          <w:sz w:val="24"/>
          <w:szCs w:val="24"/>
        </w:rPr>
      </w:pPr>
      <w:r w:rsidRPr="00941750">
        <w:rPr>
          <w:rFonts w:ascii="Times New Roman" w:hAnsi="Times New Roman" w:cs="Times New Roman"/>
          <w:b/>
          <w:bCs/>
          <w:color w:val="010202"/>
          <w:sz w:val="24"/>
          <w:szCs w:val="24"/>
        </w:rPr>
        <w:t xml:space="preserve">UNIT-IV: </w:t>
      </w:r>
      <w:r w:rsidRPr="00941750">
        <w:rPr>
          <w:rFonts w:ascii="Times New Roman" w:hAnsi="Times New Roman" w:cs="Times New Roman"/>
          <w:sz w:val="24"/>
          <w:szCs w:val="24"/>
        </w:rPr>
        <w:t>Supercritical fluid extraction (SCFE/SFE) technology. Freeze concentration, Homogenization, Membrane separation process, Reverse osmosis, Purification of component by crystallization, filtration, and centrifugation. Modern techniques of food processing and quality control</w:t>
      </w:r>
    </w:p>
    <w:p w14:paraId="0B00903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2FA832B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62AF6A6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7E92DBC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6305FE4A" w14:textId="77777777" w:rsidR="00941750" w:rsidRPr="00941750" w:rsidRDefault="00941750" w:rsidP="003232A8">
      <w:pPr>
        <w:pStyle w:val="ListParagraph"/>
        <w:numPr>
          <w:ilvl w:val="0"/>
          <w:numId w:val="63"/>
        </w:numPr>
        <w:autoSpaceDE w:val="0"/>
        <w:autoSpaceDN w:val="0"/>
        <w:adjustRightInd w:val="0"/>
        <w:spacing w:after="0" w:line="240" w:lineRule="auto"/>
        <w:ind w:left="284" w:hanging="284"/>
        <w:jc w:val="both"/>
        <w:rPr>
          <w:rFonts w:ascii="Times New Roman" w:hAnsi="Times New Roman" w:cs="Times New Roman"/>
          <w:sz w:val="24"/>
          <w:szCs w:val="24"/>
        </w:rPr>
      </w:pPr>
      <w:r w:rsidRPr="00941750">
        <w:rPr>
          <w:rFonts w:ascii="Times New Roman" w:hAnsi="Times New Roman" w:cs="Times New Roman"/>
          <w:i/>
          <w:sz w:val="24"/>
          <w:szCs w:val="24"/>
        </w:rPr>
        <w:t xml:space="preserve">Novel Food Processing Technologies </w:t>
      </w:r>
      <w:r w:rsidRPr="00941750">
        <w:rPr>
          <w:rFonts w:ascii="Times New Roman" w:hAnsi="Times New Roman" w:cs="Times New Roman"/>
          <w:sz w:val="24"/>
          <w:szCs w:val="24"/>
        </w:rPr>
        <w:t xml:space="preserve">(Food Science and Technology Series) (2004). Gustavo V. Barbosa-Canovas, Maria S. Tapia, M. Soledad Tapia, M. </w:t>
      </w:r>
      <w:proofErr w:type="spellStart"/>
      <w:r w:rsidRPr="00941750">
        <w:rPr>
          <w:rFonts w:ascii="Times New Roman" w:hAnsi="Times New Roman" w:cs="Times New Roman"/>
          <w:sz w:val="24"/>
          <w:szCs w:val="24"/>
        </w:rPr>
        <w:t>PilarCano</w:t>
      </w:r>
      <w:proofErr w:type="spellEnd"/>
      <w:r w:rsidRPr="00941750">
        <w:rPr>
          <w:rFonts w:ascii="Times New Roman" w:hAnsi="Times New Roman" w:cs="Times New Roman"/>
          <w:sz w:val="24"/>
          <w:szCs w:val="24"/>
        </w:rPr>
        <w:t xml:space="preserve">, Publisher: CRC Press, </w:t>
      </w:r>
    </w:p>
    <w:p w14:paraId="77F9421C" w14:textId="77777777" w:rsidR="00941750" w:rsidRPr="00941750" w:rsidRDefault="00941750" w:rsidP="003232A8">
      <w:pPr>
        <w:pStyle w:val="ListParagraph"/>
        <w:numPr>
          <w:ilvl w:val="0"/>
          <w:numId w:val="63"/>
        </w:numPr>
        <w:autoSpaceDE w:val="0"/>
        <w:autoSpaceDN w:val="0"/>
        <w:adjustRightInd w:val="0"/>
        <w:spacing w:after="0" w:line="240" w:lineRule="auto"/>
        <w:ind w:left="284" w:hanging="284"/>
        <w:jc w:val="both"/>
        <w:rPr>
          <w:rFonts w:ascii="Times New Roman" w:hAnsi="Times New Roman" w:cs="Times New Roman"/>
          <w:sz w:val="24"/>
          <w:szCs w:val="24"/>
        </w:rPr>
      </w:pPr>
      <w:r w:rsidRPr="00941750">
        <w:rPr>
          <w:rFonts w:ascii="Times New Roman" w:hAnsi="Times New Roman" w:cs="Times New Roman"/>
          <w:i/>
          <w:iCs/>
          <w:sz w:val="24"/>
          <w:szCs w:val="24"/>
        </w:rPr>
        <w:t>Hand Book of Microwave Technology for Food Applications</w:t>
      </w:r>
      <w:r w:rsidRPr="00941750">
        <w:rPr>
          <w:rFonts w:ascii="Times New Roman" w:hAnsi="Times New Roman" w:cs="Times New Roman"/>
          <w:sz w:val="24"/>
          <w:szCs w:val="24"/>
        </w:rPr>
        <w:t xml:space="preserve">. (1999). Dutta AK &amp; </w:t>
      </w:r>
      <w:proofErr w:type="spellStart"/>
      <w:r w:rsidRPr="00941750">
        <w:rPr>
          <w:rFonts w:ascii="Times New Roman" w:hAnsi="Times New Roman" w:cs="Times New Roman"/>
          <w:sz w:val="24"/>
          <w:szCs w:val="24"/>
        </w:rPr>
        <w:t>Anantheswaran</w:t>
      </w:r>
      <w:proofErr w:type="spellEnd"/>
      <w:r w:rsidRPr="00941750">
        <w:rPr>
          <w:rFonts w:ascii="Times New Roman" w:hAnsi="Times New Roman" w:cs="Times New Roman"/>
          <w:sz w:val="24"/>
          <w:szCs w:val="24"/>
        </w:rPr>
        <w:t xml:space="preserve"> RC.1999. </w:t>
      </w:r>
    </w:p>
    <w:p w14:paraId="306A1539" w14:textId="77777777" w:rsidR="00941750" w:rsidRPr="00941750" w:rsidRDefault="00941750" w:rsidP="003232A8">
      <w:pPr>
        <w:pStyle w:val="ListParagraph"/>
        <w:numPr>
          <w:ilvl w:val="0"/>
          <w:numId w:val="63"/>
        </w:numPr>
        <w:autoSpaceDE w:val="0"/>
        <w:autoSpaceDN w:val="0"/>
        <w:adjustRightInd w:val="0"/>
        <w:spacing w:after="0" w:line="240" w:lineRule="auto"/>
        <w:ind w:left="284" w:hanging="284"/>
        <w:jc w:val="both"/>
        <w:rPr>
          <w:rFonts w:ascii="Times New Roman" w:hAnsi="Times New Roman" w:cs="Times New Roman"/>
          <w:sz w:val="24"/>
          <w:szCs w:val="24"/>
        </w:rPr>
      </w:pPr>
      <w:r w:rsidRPr="00941750">
        <w:rPr>
          <w:rFonts w:ascii="Times New Roman" w:hAnsi="Times New Roman" w:cs="Times New Roman"/>
          <w:i/>
          <w:iCs/>
          <w:sz w:val="24"/>
          <w:szCs w:val="24"/>
        </w:rPr>
        <w:t xml:space="preserve">Hurdle Technologies – Combination treatments for </w:t>
      </w:r>
      <w:proofErr w:type="spellStart"/>
      <w:r w:rsidRPr="00941750">
        <w:rPr>
          <w:rFonts w:ascii="Times New Roman" w:hAnsi="Times New Roman" w:cs="Times New Roman"/>
          <w:i/>
          <w:iCs/>
          <w:sz w:val="24"/>
          <w:szCs w:val="24"/>
        </w:rPr>
        <w:t>foodstability</w:t>
      </w:r>
      <w:proofErr w:type="spellEnd"/>
      <w:r w:rsidRPr="00941750">
        <w:rPr>
          <w:rFonts w:ascii="Times New Roman" w:hAnsi="Times New Roman" w:cs="Times New Roman"/>
          <w:i/>
          <w:iCs/>
          <w:sz w:val="24"/>
          <w:szCs w:val="24"/>
        </w:rPr>
        <w:t xml:space="preserve"> safety and quality</w:t>
      </w:r>
      <w:r w:rsidRPr="00941750">
        <w:rPr>
          <w:rFonts w:ascii="Times New Roman" w:hAnsi="Times New Roman" w:cs="Times New Roman"/>
          <w:sz w:val="24"/>
          <w:szCs w:val="24"/>
        </w:rPr>
        <w:t>, (2002</w:t>
      </w:r>
      <w:proofErr w:type="gramStart"/>
      <w:r w:rsidRPr="00941750">
        <w:rPr>
          <w:rFonts w:ascii="Times New Roman" w:hAnsi="Times New Roman" w:cs="Times New Roman"/>
          <w:sz w:val="24"/>
          <w:szCs w:val="24"/>
        </w:rPr>
        <w:t>).</w:t>
      </w:r>
      <w:proofErr w:type="spellStart"/>
      <w:r w:rsidRPr="00941750">
        <w:rPr>
          <w:rFonts w:ascii="Times New Roman" w:hAnsi="Times New Roman" w:cs="Times New Roman"/>
          <w:sz w:val="24"/>
          <w:szCs w:val="24"/>
        </w:rPr>
        <w:t>Leistner</w:t>
      </w:r>
      <w:proofErr w:type="spellEnd"/>
      <w:proofErr w:type="gramEnd"/>
      <w:r w:rsidRPr="00941750">
        <w:rPr>
          <w:rFonts w:ascii="Times New Roman" w:hAnsi="Times New Roman" w:cs="Times New Roman"/>
          <w:sz w:val="24"/>
          <w:szCs w:val="24"/>
        </w:rPr>
        <w:t xml:space="preserve"> L. and Gould G. Kluwer Academics / Plenum Publishers, New York </w:t>
      </w:r>
    </w:p>
    <w:p w14:paraId="70BCF8A8" w14:textId="77777777" w:rsidR="00941750" w:rsidRPr="00941750" w:rsidRDefault="00941750" w:rsidP="003232A8">
      <w:pPr>
        <w:pStyle w:val="ListParagraph"/>
        <w:numPr>
          <w:ilvl w:val="0"/>
          <w:numId w:val="63"/>
        </w:numPr>
        <w:spacing w:after="0" w:line="240" w:lineRule="auto"/>
        <w:ind w:left="284" w:hanging="284"/>
        <w:jc w:val="both"/>
        <w:rPr>
          <w:rFonts w:ascii="Times New Roman" w:hAnsi="Times New Roman" w:cs="Times New Roman"/>
          <w:sz w:val="24"/>
          <w:szCs w:val="24"/>
        </w:rPr>
      </w:pPr>
      <w:r w:rsidRPr="00941750">
        <w:rPr>
          <w:rFonts w:ascii="Times New Roman" w:hAnsi="Times New Roman" w:cs="Times New Roman"/>
          <w:i/>
          <w:iCs/>
          <w:sz w:val="24"/>
          <w:szCs w:val="24"/>
        </w:rPr>
        <w:t xml:space="preserve">New Methods of Food </w:t>
      </w:r>
      <w:proofErr w:type="gramStart"/>
      <w:r w:rsidRPr="00941750">
        <w:rPr>
          <w:rFonts w:ascii="Times New Roman" w:hAnsi="Times New Roman" w:cs="Times New Roman"/>
          <w:i/>
          <w:iCs/>
          <w:sz w:val="24"/>
          <w:szCs w:val="24"/>
        </w:rPr>
        <w:t>Preservation</w:t>
      </w:r>
      <w:r w:rsidRPr="00941750">
        <w:rPr>
          <w:rFonts w:ascii="Times New Roman" w:hAnsi="Times New Roman" w:cs="Times New Roman"/>
          <w:sz w:val="24"/>
          <w:szCs w:val="24"/>
        </w:rPr>
        <w:t>,(</w:t>
      </w:r>
      <w:proofErr w:type="gramEnd"/>
      <w:r w:rsidRPr="00941750">
        <w:rPr>
          <w:rFonts w:ascii="Times New Roman" w:hAnsi="Times New Roman" w:cs="Times New Roman"/>
          <w:sz w:val="24"/>
          <w:szCs w:val="24"/>
        </w:rPr>
        <w:t>2000) Gould GW. CRC.</w:t>
      </w:r>
    </w:p>
    <w:p w14:paraId="1C9C33C7" w14:textId="77777777" w:rsidR="00941750" w:rsidRPr="00941750" w:rsidRDefault="00941750" w:rsidP="003232A8">
      <w:pPr>
        <w:pStyle w:val="ListParagraph"/>
        <w:numPr>
          <w:ilvl w:val="0"/>
          <w:numId w:val="63"/>
        </w:numPr>
        <w:tabs>
          <w:tab w:val="left" w:pos="284"/>
        </w:tabs>
        <w:autoSpaceDE w:val="0"/>
        <w:autoSpaceDN w:val="0"/>
        <w:adjustRightInd w:val="0"/>
        <w:spacing w:after="0" w:line="240" w:lineRule="auto"/>
        <w:ind w:left="284" w:hanging="284"/>
        <w:jc w:val="both"/>
        <w:rPr>
          <w:rFonts w:ascii="Times New Roman" w:hAnsi="Times New Roman" w:cs="Times New Roman"/>
          <w:i/>
          <w:sz w:val="24"/>
          <w:szCs w:val="24"/>
        </w:rPr>
      </w:pPr>
      <w:r w:rsidRPr="00941750">
        <w:rPr>
          <w:rFonts w:ascii="Times New Roman" w:hAnsi="Times New Roman" w:cs="Times New Roman"/>
          <w:i/>
          <w:sz w:val="24"/>
          <w:szCs w:val="24"/>
        </w:rPr>
        <w:t>Trends in Food Engineering</w:t>
      </w:r>
      <w:r w:rsidRPr="00941750">
        <w:rPr>
          <w:rFonts w:ascii="Times New Roman" w:hAnsi="Times New Roman" w:cs="Times New Roman"/>
          <w:sz w:val="24"/>
          <w:szCs w:val="24"/>
        </w:rPr>
        <w:t xml:space="preserve">, (2000). Jorge E. Lozano, Cristina Anon, Efren Parada-Arias, Gustavo V. Barbosa-Canovas, Contributor Jorge E. Lozano, Published by CRC Press. </w:t>
      </w:r>
    </w:p>
    <w:p w14:paraId="2F7B1EC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2157943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7DD4A4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F78941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FD6E71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426C2CE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4B047C8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62B221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FC873C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PFET103: RECENT ADVANCES IN ENZYME AND MICROBIAL TECHNOLOGY</w:t>
      </w:r>
    </w:p>
    <w:p w14:paraId="080F3AF8" w14:textId="77777777" w:rsidR="00B35CE3" w:rsidRDefault="00B35CE3" w:rsidP="00941750">
      <w:pPr>
        <w:spacing w:after="0" w:line="240" w:lineRule="auto"/>
        <w:jc w:val="both"/>
        <w:rPr>
          <w:rFonts w:ascii="Times New Roman" w:hAnsi="Times New Roman" w:cs="Times New Roman"/>
          <w:b/>
          <w:sz w:val="24"/>
          <w:szCs w:val="24"/>
        </w:rPr>
      </w:pPr>
    </w:p>
    <w:p w14:paraId="4B55F81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PFET103</w:t>
      </w:r>
    </w:p>
    <w:p w14:paraId="3C1C36F8"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2175980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1-2-0</w:t>
      </w:r>
    </w:p>
    <w:p w14:paraId="3756B09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3C08AF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5C9FC280"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7F59F1C"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bCs/>
          <w:color w:val="010202"/>
          <w:sz w:val="24"/>
          <w:szCs w:val="24"/>
        </w:rPr>
        <w:t>UNIT-I:</w:t>
      </w:r>
      <w:r w:rsidRPr="00941750">
        <w:rPr>
          <w:rFonts w:ascii="Times New Roman" w:hAnsi="Times New Roman" w:cs="Times New Roman"/>
          <w:sz w:val="24"/>
          <w:szCs w:val="24"/>
        </w:rPr>
        <w:t xml:space="preserve"> </w:t>
      </w:r>
      <w:r w:rsidRPr="00941750">
        <w:rPr>
          <w:rFonts w:ascii="Times New Roman" w:hAnsi="Times New Roman" w:cs="Times New Roman"/>
          <w:color w:val="000000" w:themeColor="text1"/>
          <w:sz w:val="24"/>
          <w:szCs w:val="24"/>
        </w:rPr>
        <w:t xml:space="preserve">Morphology and physiology of industrial microorganisms (Bacteria, yeasts, </w:t>
      </w:r>
      <w:proofErr w:type="spellStart"/>
      <w:r w:rsidRPr="00941750">
        <w:rPr>
          <w:rFonts w:ascii="Times New Roman" w:hAnsi="Times New Roman" w:cs="Times New Roman"/>
          <w:color w:val="000000" w:themeColor="text1"/>
          <w:sz w:val="24"/>
          <w:szCs w:val="24"/>
        </w:rPr>
        <w:t>molds</w:t>
      </w:r>
      <w:proofErr w:type="spellEnd"/>
      <w:r w:rsidRPr="00941750">
        <w:rPr>
          <w:rFonts w:ascii="Times New Roman" w:hAnsi="Times New Roman" w:cs="Times New Roman"/>
          <w:color w:val="000000" w:themeColor="text1"/>
          <w:sz w:val="24"/>
          <w:szCs w:val="24"/>
        </w:rPr>
        <w:t xml:space="preserve"> and actinomycetes). Isolation, identification and quantitative estimation </w:t>
      </w:r>
      <w:proofErr w:type="spellStart"/>
      <w:r w:rsidRPr="00941750">
        <w:rPr>
          <w:rFonts w:ascii="Times New Roman" w:hAnsi="Times New Roman" w:cs="Times New Roman"/>
          <w:color w:val="000000" w:themeColor="text1"/>
          <w:sz w:val="24"/>
          <w:szCs w:val="24"/>
        </w:rPr>
        <w:t>ofmicroorganisms</w:t>
      </w:r>
      <w:proofErr w:type="spellEnd"/>
      <w:r w:rsidRPr="00941750">
        <w:rPr>
          <w:rFonts w:ascii="Times New Roman" w:hAnsi="Times New Roman" w:cs="Times New Roman"/>
          <w:color w:val="000000" w:themeColor="text1"/>
          <w:sz w:val="24"/>
          <w:szCs w:val="24"/>
        </w:rPr>
        <w:t xml:space="preserve">, Microbiological assay, Genetics of </w:t>
      </w:r>
      <w:proofErr w:type="spellStart"/>
      <w:r w:rsidRPr="00941750">
        <w:rPr>
          <w:rFonts w:ascii="Times New Roman" w:hAnsi="Times New Roman" w:cs="Times New Roman"/>
          <w:color w:val="000000" w:themeColor="text1"/>
          <w:sz w:val="24"/>
          <w:szCs w:val="24"/>
        </w:rPr>
        <w:t>someindustrial</w:t>
      </w:r>
      <w:proofErr w:type="spellEnd"/>
      <w:r w:rsidRPr="00941750">
        <w:rPr>
          <w:rFonts w:ascii="Times New Roman" w:hAnsi="Times New Roman" w:cs="Times New Roman"/>
          <w:color w:val="000000" w:themeColor="text1"/>
          <w:sz w:val="24"/>
          <w:szCs w:val="24"/>
        </w:rPr>
        <w:t xml:space="preserve"> microorganisms, Microbiology of soil, Selection, development </w:t>
      </w:r>
      <w:proofErr w:type="spellStart"/>
      <w:r w:rsidRPr="00941750">
        <w:rPr>
          <w:rFonts w:ascii="Times New Roman" w:hAnsi="Times New Roman" w:cs="Times New Roman"/>
          <w:color w:val="000000" w:themeColor="text1"/>
          <w:sz w:val="24"/>
          <w:szCs w:val="24"/>
        </w:rPr>
        <w:t>andmaintenance</w:t>
      </w:r>
      <w:proofErr w:type="spellEnd"/>
      <w:r w:rsidRPr="00941750">
        <w:rPr>
          <w:rFonts w:ascii="Times New Roman" w:hAnsi="Times New Roman" w:cs="Times New Roman"/>
          <w:color w:val="000000" w:themeColor="text1"/>
          <w:sz w:val="24"/>
          <w:szCs w:val="24"/>
        </w:rPr>
        <w:t xml:space="preserve"> of cultures.</w:t>
      </w:r>
    </w:p>
    <w:p w14:paraId="24E5E39E" w14:textId="77777777" w:rsidR="00941750" w:rsidRPr="00941750" w:rsidRDefault="00941750" w:rsidP="00941750">
      <w:pPr>
        <w:spacing w:after="0" w:line="240" w:lineRule="auto"/>
        <w:ind w:left="990" w:hanging="990"/>
        <w:jc w:val="both"/>
        <w:rPr>
          <w:rFonts w:ascii="Times New Roman" w:hAnsi="Times New Roman" w:cs="Times New Roman"/>
          <w:b/>
          <w:bCs/>
          <w:color w:val="010202"/>
          <w:sz w:val="24"/>
          <w:szCs w:val="24"/>
        </w:rPr>
      </w:pPr>
    </w:p>
    <w:p w14:paraId="2259F459"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bCs/>
          <w:color w:val="010202"/>
          <w:sz w:val="24"/>
          <w:szCs w:val="24"/>
        </w:rPr>
        <w:t>UNIT-II:</w:t>
      </w:r>
      <w:r w:rsidRPr="00941750">
        <w:rPr>
          <w:rFonts w:ascii="Times New Roman" w:hAnsi="Times New Roman" w:cs="Times New Roman"/>
          <w:sz w:val="24"/>
          <w:szCs w:val="24"/>
        </w:rPr>
        <w:t xml:space="preserve"> </w:t>
      </w:r>
      <w:r w:rsidRPr="00941750">
        <w:rPr>
          <w:rFonts w:ascii="Times New Roman" w:hAnsi="Times New Roman" w:cs="Times New Roman"/>
          <w:color w:val="000000" w:themeColor="text1"/>
          <w:sz w:val="24"/>
          <w:szCs w:val="24"/>
        </w:rPr>
        <w:t xml:space="preserve">Large scale production and purification of biomolecules. Application of biocatalysts </w:t>
      </w:r>
      <w:proofErr w:type="spellStart"/>
      <w:r w:rsidRPr="00941750">
        <w:rPr>
          <w:rFonts w:ascii="Times New Roman" w:hAnsi="Times New Roman" w:cs="Times New Roman"/>
          <w:color w:val="000000" w:themeColor="text1"/>
          <w:sz w:val="24"/>
          <w:szCs w:val="24"/>
        </w:rPr>
        <w:t>fornew</w:t>
      </w:r>
      <w:proofErr w:type="spellEnd"/>
      <w:r w:rsidRPr="00941750">
        <w:rPr>
          <w:rFonts w:ascii="Times New Roman" w:hAnsi="Times New Roman" w:cs="Times New Roman"/>
          <w:color w:val="000000" w:themeColor="text1"/>
          <w:sz w:val="24"/>
          <w:szCs w:val="24"/>
        </w:rPr>
        <w:t xml:space="preserve"> reactions and organic synthesis. (Immobilised enzymes and </w:t>
      </w:r>
      <w:proofErr w:type="spellStart"/>
      <w:r w:rsidRPr="00941750">
        <w:rPr>
          <w:rFonts w:ascii="Times New Roman" w:hAnsi="Times New Roman" w:cs="Times New Roman"/>
          <w:color w:val="000000" w:themeColor="text1"/>
          <w:sz w:val="24"/>
          <w:szCs w:val="24"/>
        </w:rPr>
        <w:t>synzymes</w:t>
      </w:r>
      <w:proofErr w:type="spellEnd"/>
      <w:r w:rsidRPr="00941750">
        <w:rPr>
          <w:rFonts w:ascii="Times New Roman" w:hAnsi="Times New Roman" w:cs="Times New Roman"/>
          <w:color w:val="000000" w:themeColor="text1"/>
          <w:sz w:val="24"/>
          <w:szCs w:val="24"/>
        </w:rPr>
        <w:t xml:space="preserve"> –Application in organic synthesis). Immobilisation of living microbial cells </w:t>
      </w:r>
      <w:proofErr w:type="spellStart"/>
      <w:r w:rsidRPr="00941750">
        <w:rPr>
          <w:rFonts w:ascii="Times New Roman" w:hAnsi="Times New Roman" w:cs="Times New Roman"/>
          <w:color w:val="000000" w:themeColor="text1"/>
          <w:sz w:val="24"/>
          <w:szCs w:val="24"/>
        </w:rPr>
        <w:t>andtransformation</w:t>
      </w:r>
      <w:proofErr w:type="spellEnd"/>
      <w:r w:rsidRPr="00941750">
        <w:rPr>
          <w:rFonts w:ascii="Times New Roman" w:hAnsi="Times New Roman" w:cs="Times New Roman"/>
          <w:color w:val="000000" w:themeColor="text1"/>
          <w:sz w:val="24"/>
          <w:szCs w:val="24"/>
        </w:rPr>
        <w:t xml:space="preserve"> of steroids. Enzyme kinetics and mass transfer or two liquid </w:t>
      </w:r>
      <w:proofErr w:type="spellStart"/>
      <w:proofErr w:type="gramStart"/>
      <w:r w:rsidRPr="00941750">
        <w:rPr>
          <w:rFonts w:ascii="Times New Roman" w:hAnsi="Times New Roman" w:cs="Times New Roman"/>
          <w:color w:val="000000" w:themeColor="text1"/>
          <w:sz w:val="24"/>
          <w:szCs w:val="24"/>
        </w:rPr>
        <w:t>phase,Heterogeneous</w:t>
      </w:r>
      <w:proofErr w:type="spellEnd"/>
      <w:proofErr w:type="gramEnd"/>
      <w:r w:rsidRPr="00941750">
        <w:rPr>
          <w:rFonts w:ascii="Times New Roman" w:hAnsi="Times New Roman" w:cs="Times New Roman"/>
          <w:color w:val="000000" w:themeColor="text1"/>
          <w:sz w:val="24"/>
          <w:szCs w:val="24"/>
        </w:rPr>
        <w:t xml:space="preserve"> systems. New immobilisation techniques of biomaterials and </w:t>
      </w:r>
      <w:proofErr w:type="spellStart"/>
      <w:r w:rsidRPr="00941750">
        <w:rPr>
          <w:rFonts w:ascii="Times New Roman" w:hAnsi="Times New Roman" w:cs="Times New Roman"/>
          <w:color w:val="000000" w:themeColor="text1"/>
          <w:sz w:val="24"/>
          <w:szCs w:val="24"/>
        </w:rPr>
        <w:t>theirapplication</w:t>
      </w:r>
      <w:proofErr w:type="spellEnd"/>
      <w:r w:rsidRPr="00941750">
        <w:rPr>
          <w:rFonts w:ascii="Times New Roman" w:hAnsi="Times New Roman" w:cs="Times New Roman"/>
          <w:color w:val="000000" w:themeColor="text1"/>
          <w:sz w:val="24"/>
          <w:szCs w:val="24"/>
        </w:rPr>
        <w:t>.</w:t>
      </w:r>
    </w:p>
    <w:p w14:paraId="6FFFCCE7" w14:textId="77777777" w:rsidR="00941750" w:rsidRPr="00941750" w:rsidRDefault="00941750" w:rsidP="00941750">
      <w:pPr>
        <w:spacing w:after="0" w:line="240" w:lineRule="auto"/>
        <w:ind w:left="990" w:hanging="990"/>
        <w:jc w:val="both"/>
        <w:rPr>
          <w:rFonts w:ascii="Times New Roman" w:hAnsi="Times New Roman" w:cs="Times New Roman"/>
          <w:b/>
          <w:bCs/>
          <w:color w:val="010202"/>
          <w:sz w:val="24"/>
          <w:szCs w:val="24"/>
        </w:rPr>
      </w:pPr>
    </w:p>
    <w:p w14:paraId="43649A33"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bCs/>
          <w:color w:val="010202"/>
          <w:sz w:val="24"/>
          <w:szCs w:val="24"/>
        </w:rPr>
        <w:t>UNIT-III:</w:t>
      </w:r>
      <w:r w:rsidRPr="00941750">
        <w:rPr>
          <w:rFonts w:ascii="Times New Roman" w:hAnsi="Times New Roman" w:cs="Times New Roman"/>
          <w:sz w:val="24"/>
          <w:szCs w:val="24"/>
        </w:rPr>
        <w:t xml:space="preserve"> </w:t>
      </w:r>
      <w:r w:rsidRPr="00941750">
        <w:rPr>
          <w:rFonts w:ascii="Times New Roman" w:hAnsi="Times New Roman" w:cs="Times New Roman"/>
          <w:color w:val="000000" w:themeColor="text1"/>
          <w:sz w:val="24"/>
          <w:szCs w:val="24"/>
        </w:rPr>
        <w:t xml:space="preserve">Industrial applications of immobilised biomaterials. Biomass conversion with </w:t>
      </w:r>
      <w:proofErr w:type="spellStart"/>
      <w:r w:rsidRPr="00941750">
        <w:rPr>
          <w:rFonts w:ascii="Times New Roman" w:hAnsi="Times New Roman" w:cs="Times New Roman"/>
          <w:color w:val="000000" w:themeColor="text1"/>
          <w:sz w:val="24"/>
          <w:szCs w:val="24"/>
        </w:rPr>
        <w:t>energyproduction</w:t>
      </w:r>
      <w:proofErr w:type="spellEnd"/>
      <w:r w:rsidRPr="00941750">
        <w:rPr>
          <w:rFonts w:ascii="Times New Roman" w:hAnsi="Times New Roman" w:cs="Times New Roman"/>
          <w:color w:val="000000" w:themeColor="text1"/>
          <w:sz w:val="24"/>
          <w:szCs w:val="24"/>
        </w:rPr>
        <w:t xml:space="preserve">, Analytical application of immobilised enzymes. Recent studies on </w:t>
      </w:r>
      <w:proofErr w:type="spellStart"/>
      <w:r w:rsidRPr="00941750">
        <w:rPr>
          <w:rFonts w:ascii="Times New Roman" w:hAnsi="Times New Roman" w:cs="Times New Roman"/>
          <w:color w:val="000000" w:themeColor="text1"/>
          <w:sz w:val="24"/>
          <w:szCs w:val="24"/>
        </w:rPr>
        <w:t>Antibioticsand</w:t>
      </w:r>
      <w:proofErr w:type="spellEnd"/>
      <w:r w:rsidRPr="00941750">
        <w:rPr>
          <w:rFonts w:ascii="Times New Roman" w:hAnsi="Times New Roman" w:cs="Times New Roman"/>
          <w:color w:val="000000" w:themeColor="text1"/>
          <w:sz w:val="24"/>
          <w:szCs w:val="24"/>
        </w:rPr>
        <w:t xml:space="preserve"> low molecular weight Enzyme </w:t>
      </w:r>
      <w:proofErr w:type="spellStart"/>
      <w:proofErr w:type="gramStart"/>
      <w:r w:rsidRPr="00941750">
        <w:rPr>
          <w:rFonts w:ascii="Times New Roman" w:hAnsi="Times New Roman" w:cs="Times New Roman"/>
          <w:color w:val="000000" w:themeColor="text1"/>
          <w:sz w:val="24"/>
          <w:szCs w:val="24"/>
        </w:rPr>
        <w:t>inhibitor.Recent</w:t>
      </w:r>
      <w:proofErr w:type="spellEnd"/>
      <w:proofErr w:type="gramEnd"/>
      <w:r w:rsidRPr="00941750">
        <w:rPr>
          <w:rFonts w:ascii="Times New Roman" w:hAnsi="Times New Roman" w:cs="Times New Roman"/>
          <w:color w:val="000000" w:themeColor="text1"/>
          <w:sz w:val="24"/>
          <w:szCs w:val="24"/>
        </w:rPr>
        <w:t xml:space="preserve"> development and future aspects of enzyme Engineering.</w:t>
      </w:r>
    </w:p>
    <w:p w14:paraId="057C801B" w14:textId="77777777" w:rsidR="00941750" w:rsidRPr="00941750" w:rsidRDefault="00941750" w:rsidP="00941750">
      <w:pPr>
        <w:spacing w:after="0" w:line="240" w:lineRule="auto"/>
        <w:ind w:left="990" w:hanging="990"/>
        <w:jc w:val="both"/>
        <w:rPr>
          <w:rFonts w:ascii="Times New Roman" w:hAnsi="Times New Roman" w:cs="Times New Roman"/>
          <w:b/>
          <w:bCs/>
          <w:color w:val="010202"/>
          <w:sz w:val="24"/>
          <w:szCs w:val="24"/>
        </w:rPr>
      </w:pPr>
    </w:p>
    <w:p w14:paraId="144B3CAA"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bCs/>
          <w:color w:val="010202"/>
          <w:sz w:val="24"/>
          <w:szCs w:val="24"/>
        </w:rPr>
        <w:t>UNIT-IV:</w:t>
      </w:r>
      <w:r w:rsidRPr="00941750">
        <w:rPr>
          <w:rFonts w:ascii="Times New Roman" w:hAnsi="Times New Roman" w:cs="Times New Roman"/>
          <w:sz w:val="24"/>
          <w:szCs w:val="24"/>
        </w:rPr>
        <w:t xml:space="preserve"> </w:t>
      </w:r>
      <w:r w:rsidRPr="00941750">
        <w:rPr>
          <w:rFonts w:ascii="Times New Roman" w:hAnsi="Times New Roman" w:cs="Times New Roman"/>
          <w:color w:val="000000" w:themeColor="text1"/>
          <w:sz w:val="24"/>
          <w:szCs w:val="24"/>
        </w:rPr>
        <w:t xml:space="preserve">Chemistry and biosynthesis of microbial products e.g. vitamins, amino acids, </w:t>
      </w:r>
      <w:proofErr w:type="spellStart"/>
      <w:proofErr w:type="gramStart"/>
      <w:r w:rsidRPr="00941750">
        <w:rPr>
          <w:rFonts w:ascii="Times New Roman" w:hAnsi="Times New Roman" w:cs="Times New Roman"/>
          <w:color w:val="000000" w:themeColor="text1"/>
          <w:sz w:val="24"/>
          <w:szCs w:val="24"/>
        </w:rPr>
        <w:t>enzymes,steroids</w:t>
      </w:r>
      <w:proofErr w:type="spellEnd"/>
      <w:proofErr w:type="gramEnd"/>
      <w:r w:rsidRPr="00941750">
        <w:rPr>
          <w:rFonts w:ascii="Times New Roman" w:hAnsi="Times New Roman" w:cs="Times New Roman"/>
          <w:color w:val="000000" w:themeColor="text1"/>
          <w:sz w:val="24"/>
          <w:szCs w:val="24"/>
        </w:rPr>
        <w:t xml:space="preserve">, antibiotics and polymers. Metabolic regulations in industrial </w:t>
      </w:r>
      <w:proofErr w:type="spellStart"/>
      <w:proofErr w:type="gramStart"/>
      <w:r w:rsidRPr="00941750">
        <w:rPr>
          <w:rFonts w:ascii="Times New Roman" w:hAnsi="Times New Roman" w:cs="Times New Roman"/>
          <w:color w:val="000000" w:themeColor="text1"/>
          <w:sz w:val="24"/>
          <w:szCs w:val="24"/>
        </w:rPr>
        <w:t>fermentation.Microbial</w:t>
      </w:r>
      <w:proofErr w:type="spellEnd"/>
      <w:proofErr w:type="gramEnd"/>
      <w:r w:rsidRPr="00941750">
        <w:rPr>
          <w:rFonts w:ascii="Times New Roman" w:hAnsi="Times New Roman" w:cs="Times New Roman"/>
          <w:color w:val="000000" w:themeColor="text1"/>
          <w:sz w:val="24"/>
          <w:szCs w:val="24"/>
        </w:rPr>
        <w:t xml:space="preserve"> transformation of alkanes, alkaloids, terpenes, aromatic compounds </w:t>
      </w:r>
      <w:proofErr w:type="spellStart"/>
      <w:r w:rsidRPr="00941750">
        <w:rPr>
          <w:rFonts w:ascii="Times New Roman" w:hAnsi="Times New Roman" w:cs="Times New Roman"/>
          <w:color w:val="000000" w:themeColor="text1"/>
          <w:sz w:val="24"/>
          <w:szCs w:val="24"/>
        </w:rPr>
        <w:t>andnaturally</w:t>
      </w:r>
      <w:proofErr w:type="spellEnd"/>
      <w:r w:rsidRPr="00941750">
        <w:rPr>
          <w:rFonts w:ascii="Times New Roman" w:hAnsi="Times New Roman" w:cs="Times New Roman"/>
          <w:color w:val="000000" w:themeColor="text1"/>
          <w:sz w:val="24"/>
          <w:szCs w:val="24"/>
        </w:rPr>
        <w:t xml:space="preserve"> occurring polymers. Microbial food production. Spoilage microorganisms in </w:t>
      </w:r>
      <w:proofErr w:type="spellStart"/>
      <w:r w:rsidRPr="00941750">
        <w:rPr>
          <w:rFonts w:ascii="Times New Roman" w:hAnsi="Times New Roman" w:cs="Times New Roman"/>
          <w:color w:val="000000" w:themeColor="text1"/>
          <w:sz w:val="24"/>
          <w:szCs w:val="24"/>
        </w:rPr>
        <w:t>foodsand</w:t>
      </w:r>
      <w:proofErr w:type="spellEnd"/>
      <w:r w:rsidRPr="00941750">
        <w:rPr>
          <w:rFonts w:ascii="Times New Roman" w:hAnsi="Times New Roman" w:cs="Times New Roman"/>
          <w:color w:val="000000" w:themeColor="text1"/>
          <w:sz w:val="24"/>
          <w:szCs w:val="24"/>
        </w:rPr>
        <w:t xml:space="preserve"> their control. Mycotoxins and </w:t>
      </w:r>
      <w:proofErr w:type="spellStart"/>
      <w:r w:rsidRPr="00941750">
        <w:rPr>
          <w:rFonts w:ascii="Times New Roman" w:hAnsi="Times New Roman" w:cs="Times New Roman"/>
          <w:color w:val="000000" w:themeColor="text1"/>
          <w:sz w:val="24"/>
          <w:szCs w:val="24"/>
        </w:rPr>
        <w:t>Microbialinsecticides</w:t>
      </w:r>
      <w:proofErr w:type="spellEnd"/>
      <w:r w:rsidRPr="00941750">
        <w:rPr>
          <w:rFonts w:ascii="Times New Roman" w:hAnsi="Times New Roman" w:cs="Times New Roman"/>
          <w:color w:val="000000" w:themeColor="text1"/>
          <w:sz w:val="24"/>
          <w:szCs w:val="24"/>
        </w:rPr>
        <w:t>.</w:t>
      </w:r>
    </w:p>
    <w:p w14:paraId="256309B8"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6378A80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6D288EE"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p>
    <w:p w14:paraId="75DBE661"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1. Fundamentals of Enzymology: Nicholas Price &amp; Lewis Stevens</w:t>
      </w:r>
    </w:p>
    <w:p w14:paraId="102201DD"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2. Enzymes: Biochemistry, Biotechnology and Clinical Chemistry- Trevor Palmer</w:t>
      </w:r>
    </w:p>
    <w:p w14:paraId="03AE410C"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 xml:space="preserve">3. Biochemistry text books by </w:t>
      </w:r>
      <w:proofErr w:type="spellStart"/>
      <w:r w:rsidRPr="00941750">
        <w:rPr>
          <w:rFonts w:ascii="Times New Roman" w:hAnsi="Times New Roman" w:cs="Times New Roman"/>
          <w:color w:val="000000" w:themeColor="text1"/>
          <w:sz w:val="24"/>
          <w:szCs w:val="24"/>
        </w:rPr>
        <w:t>Stryer</w:t>
      </w:r>
      <w:proofErr w:type="spellEnd"/>
      <w:r w:rsidRPr="00941750">
        <w:rPr>
          <w:rFonts w:ascii="Times New Roman" w:hAnsi="Times New Roman" w:cs="Times New Roman"/>
          <w:color w:val="000000" w:themeColor="text1"/>
          <w:sz w:val="24"/>
          <w:szCs w:val="24"/>
        </w:rPr>
        <w:t xml:space="preserve">, </w:t>
      </w:r>
      <w:proofErr w:type="spellStart"/>
      <w:r w:rsidRPr="00941750">
        <w:rPr>
          <w:rFonts w:ascii="Times New Roman" w:hAnsi="Times New Roman" w:cs="Times New Roman"/>
          <w:color w:val="000000" w:themeColor="text1"/>
          <w:sz w:val="24"/>
          <w:szCs w:val="24"/>
        </w:rPr>
        <w:t>Voet</w:t>
      </w:r>
      <w:proofErr w:type="spellEnd"/>
      <w:r w:rsidRPr="00941750">
        <w:rPr>
          <w:rFonts w:ascii="Times New Roman" w:hAnsi="Times New Roman" w:cs="Times New Roman"/>
          <w:color w:val="000000" w:themeColor="text1"/>
          <w:sz w:val="24"/>
          <w:szCs w:val="24"/>
        </w:rPr>
        <w:t xml:space="preserve"> and </w:t>
      </w:r>
      <w:proofErr w:type="spellStart"/>
      <w:r w:rsidRPr="00941750">
        <w:rPr>
          <w:rFonts w:ascii="Times New Roman" w:hAnsi="Times New Roman" w:cs="Times New Roman"/>
          <w:color w:val="000000" w:themeColor="text1"/>
          <w:sz w:val="24"/>
          <w:szCs w:val="24"/>
        </w:rPr>
        <w:t>Lehninger</w:t>
      </w:r>
      <w:proofErr w:type="spellEnd"/>
      <w:r w:rsidRPr="00941750">
        <w:rPr>
          <w:rFonts w:ascii="Times New Roman" w:hAnsi="Times New Roman" w:cs="Times New Roman"/>
          <w:color w:val="000000" w:themeColor="text1"/>
          <w:sz w:val="24"/>
          <w:szCs w:val="24"/>
        </w:rPr>
        <w:t xml:space="preserve"> (Relevant Chapters)</w:t>
      </w:r>
    </w:p>
    <w:p w14:paraId="4F0220F5" w14:textId="77777777" w:rsidR="00941750" w:rsidRPr="00941750" w:rsidRDefault="00941750" w:rsidP="00941750">
      <w:pPr>
        <w:spacing w:after="0" w:line="240" w:lineRule="auto"/>
        <w:ind w:left="284" w:hanging="284"/>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 xml:space="preserve">4. Fermentation Microbiology and Biotechnology, Second Edition by E. M. T. El-Mansi, C. F. A. </w:t>
      </w:r>
      <w:proofErr w:type="spellStart"/>
      <w:proofErr w:type="gramStart"/>
      <w:r w:rsidRPr="00941750">
        <w:rPr>
          <w:rFonts w:ascii="Times New Roman" w:hAnsi="Times New Roman" w:cs="Times New Roman"/>
          <w:color w:val="000000" w:themeColor="text1"/>
          <w:sz w:val="24"/>
          <w:szCs w:val="24"/>
        </w:rPr>
        <w:t>Bryce,Arnold</w:t>
      </w:r>
      <w:proofErr w:type="spellEnd"/>
      <w:proofErr w:type="gramEnd"/>
      <w:r w:rsidRPr="00941750">
        <w:rPr>
          <w:rFonts w:ascii="Times New Roman" w:hAnsi="Times New Roman" w:cs="Times New Roman"/>
          <w:color w:val="000000" w:themeColor="text1"/>
          <w:sz w:val="24"/>
          <w:szCs w:val="24"/>
        </w:rPr>
        <w:t xml:space="preserve"> L. </w:t>
      </w:r>
      <w:proofErr w:type="spellStart"/>
      <w:r w:rsidRPr="00941750">
        <w:rPr>
          <w:rFonts w:ascii="Times New Roman" w:hAnsi="Times New Roman" w:cs="Times New Roman"/>
          <w:color w:val="000000" w:themeColor="text1"/>
          <w:sz w:val="24"/>
          <w:szCs w:val="24"/>
        </w:rPr>
        <w:t>Demain</w:t>
      </w:r>
      <w:proofErr w:type="spellEnd"/>
      <w:r w:rsidRPr="00941750">
        <w:rPr>
          <w:rFonts w:ascii="Times New Roman" w:hAnsi="Times New Roman" w:cs="Times New Roman"/>
          <w:color w:val="000000" w:themeColor="text1"/>
          <w:sz w:val="24"/>
          <w:szCs w:val="24"/>
        </w:rPr>
        <w:t>, A.R. Allman</w:t>
      </w:r>
    </w:p>
    <w:p w14:paraId="1FB7284E"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5. Principles of Fermentation Technology by P F Stanbury, A Whitaker, S Hall,</w:t>
      </w:r>
    </w:p>
    <w:p w14:paraId="5091EEE2"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98636F0"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CF638B3"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CEA2EF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F1901B8"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4D639B9A"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1553FC9"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3E7CB785"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51993751"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DEC0719"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62D940C4"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r w:rsidRPr="00941750">
        <w:rPr>
          <w:rFonts w:ascii="Times New Roman" w:hAnsi="Times New Roman" w:cs="Times New Roman"/>
          <w:b/>
          <w:color w:val="000000" w:themeColor="text1"/>
          <w:sz w:val="24"/>
          <w:szCs w:val="24"/>
        </w:rPr>
        <w:t>PFET104: FOOD PRODUCT DEVELOPMENT AND ENTREPRENEURSHIP</w:t>
      </w:r>
    </w:p>
    <w:p w14:paraId="4396949E" w14:textId="77777777" w:rsidR="00B35CE3" w:rsidRDefault="00B35CE3" w:rsidP="00941750">
      <w:pPr>
        <w:spacing w:after="0" w:line="240" w:lineRule="auto"/>
        <w:jc w:val="both"/>
        <w:rPr>
          <w:rFonts w:ascii="Times New Roman" w:hAnsi="Times New Roman" w:cs="Times New Roman"/>
          <w:b/>
          <w:sz w:val="24"/>
          <w:szCs w:val="24"/>
        </w:rPr>
      </w:pPr>
    </w:p>
    <w:p w14:paraId="02D03D14"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PFET104</w:t>
      </w:r>
    </w:p>
    <w:p w14:paraId="09C3ED4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3C727B7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0EF63C77" w14:textId="77777777" w:rsidR="00B35CE3" w:rsidRDefault="00B35CE3"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77A620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4D101E68" w14:textId="77777777" w:rsidR="00941750" w:rsidRPr="00941750" w:rsidRDefault="00941750" w:rsidP="00941750">
      <w:pPr>
        <w:spacing w:after="0" w:line="240" w:lineRule="auto"/>
        <w:jc w:val="both"/>
        <w:rPr>
          <w:rFonts w:ascii="Times New Roman" w:hAnsi="Times New Roman" w:cs="Times New Roman"/>
          <w:b/>
          <w:sz w:val="24"/>
          <w:szCs w:val="24"/>
        </w:rPr>
      </w:pPr>
    </w:p>
    <w:p w14:paraId="7E6B5086"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xml:space="preserve"> Introduction to food product development, need, importance and objectives of product development in food industry; factors affecting food product development-extrinsic and intrinsic; steps in food product development; methodology involved in food product development; Concept Development: context and planning, frameworks for understanding customer needs, Concept generation, Translating the voice of the customer, Concept Selection, Concept testing overview.</w:t>
      </w:r>
    </w:p>
    <w:p w14:paraId="75FD0F3A"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083E094D"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Food laws in food product development; process control parameters and scale up of developed products, market testing and marketing plans for developed products, costing and economic evaluation of developed products. Customer and user need assessment, market research- prototype development – market testing – feedback- commercial production- feedback- improvement. </w:t>
      </w:r>
    </w:p>
    <w:p w14:paraId="4EF791BC"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0A9EAD12"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xml:space="preserve">: An Overview and Key Concepts of Project Management, Project planning &amp; Project Feasibility </w:t>
      </w:r>
      <w:proofErr w:type="spellStart"/>
      <w:r w:rsidRPr="00941750">
        <w:rPr>
          <w:rFonts w:ascii="Times New Roman" w:hAnsi="Times New Roman" w:cs="Times New Roman"/>
          <w:sz w:val="24"/>
          <w:szCs w:val="24"/>
        </w:rPr>
        <w:t>Studies.DPR</w:t>
      </w:r>
      <w:proofErr w:type="spellEnd"/>
      <w:r w:rsidRPr="00941750">
        <w:rPr>
          <w:rFonts w:ascii="Times New Roman" w:hAnsi="Times New Roman" w:cs="Times New Roman"/>
          <w:sz w:val="24"/>
          <w:szCs w:val="24"/>
        </w:rPr>
        <w:t xml:space="preserve"> preparation for the project. Structures &amp; techniques adopted by Project Management Institute (PMI). Human Aspects in Project Management, Project Scheduling with PERT/CPM, contingencies arrangement or plan ‘B’ preparation. Time-Cost-Trade-Off and Crashing of </w:t>
      </w:r>
      <w:proofErr w:type="spellStart"/>
      <w:r w:rsidRPr="00941750">
        <w:rPr>
          <w:rFonts w:ascii="Times New Roman" w:hAnsi="Times New Roman" w:cs="Times New Roman"/>
          <w:sz w:val="24"/>
          <w:szCs w:val="24"/>
        </w:rPr>
        <w:t>Projects.Human</w:t>
      </w:r>
      <w:proofErr w:type="spellEnd"/>
      <w:r w:rsidRPr="00941750">
        <w:rPr>
          <w:rFonts w:ascii="Times New Roman" w:hAnsi="Times New Roman" w:cs="Times New Roman"/>
          <w:sz w:val="24"/>
          <w:szCs w:val="24"/>
        </w:rPr>
        <w:t xml:space="preserve"> Resources Management.</w:t>
      </w:r>
    </w:p>
    <w:p w14:paraId="046241DE"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48858936"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UNIT-VI</w:t>
      </w:r>
      <w:r w:rsidRPr="00941750">
        <w:rPr>
          <w:rFonts w:ascii="Times New Roman" w:hAnsi="Times New Roman" w:cs="Times New Roman"/>
          <w:sz w:val="24"/>
          <w:szCs w:val="24"/>
        </w:rPr>
        <w:t xml:space="preserve">: Introduction to entrepreneurship: History, evolution and definitions of entrepreneurship, entrepreneur, entrepreneurial characteristics; Sequential stages of development of an entrepreneurship – Case studies; Definitions and classification of large, medium and </w:t>
      </w:r>
      <w:proofErr w:type="gramStart"/>
      <w:r w:rsidRPr="00941750">
        <w:rPr>
          <w:rFonts w:ascii="Times New Roman" w:hAnsi="Times New Roman" w:cs="Times New Roman"/>
          <w:sz w:val="24"/>
          <w:szCs w:val="24"/>
        </w:rPr>
        <w:t>small scale</w:t>
      </w:r>
      <w:proofErr w:type="gramEnd"/>
      <w:r w:rsidRPr="00941750">
        <w:rPr>
          <w:rFonts w:ascii="Times New Roman" w:hAnsi="Times New Roman" w:cs="Times New Roman"/>
          <w:sz w:val="24"/>
          <w:szCs w:val="24"/>
        </w:rPr>
        <w:t xml:space="preserve"> business. Trade license and registration; Selection of land for business and/or industries. Source of finance(s); Sources of machine(s) and equipment(s); Agencies for business promotion for food processing industries. Project report, market feasibility report, techno-economic feasibility report on food businesses </w:t>
      </w:r>
    </w:p>
    <w:p w14:paraId="45EDB2DC" w14:textId="77777777" w:rsidR="00941750" w:rsidRPr="00941750" w:rsidRDefault="00941750" w:rsidP="00941750">
      <w:pPr>
        <w:spacing w:after="0" w:line="240" w:lineRule="auto"/>
        <w:jc w:val="both"/>
        <w:rPr>
          <w:rFonts w:ascii="Times New Roman" w:hAnsi="Times New Roman" w:cs="Times New Roman"/>
          <w:b/>
          <w:sz w:val="24"/>
          <w:szCs w:val="24"/>
        </w:rPr>
      </w:pPr>
    </w:p>
    <w:p w14:paraId="4AF37E6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7A4454FB" w14:textId="77777777" w:rsidR="00941750" w:rsidRPr="00941750" w:rsidRDefault="00941750" w:rsidP="003232A8">
      <w:pPr>
        <w:numPr>
          <w:ilvl w:val="0"/>
          <w:numId w:val="64"/>
        </w:numPr>
        <w:spacing w:after="0" w:line="240" w:lineRule="auto"/>
        <w:contextualSpacing/>
        <w:jc w:val="both"/>
        <w:rPr>
          <w:rFonts w:ascii="Times New Roman" w:hAnsi="Times New Roman" w:cs="Times New Roman"/>
          <w:sz w:val="24"/>
          <w:szCs w:val="24"/>
        </w:rPr>
      </w:pPr>
      <w:r w:rsidRPr="00941750">
        <w:rPr>
          <w:rFonts w:ascii="Times New Roman" w:hAnsi="Times New Roman" w:cs="Times New Roman"/>
          <w:sz w:val="24"/>
          <w:szCs w:val="24"/>
        </w:rPr>
        <w:t xml:space="preserve">Accelerating New Food Product Design and Development- </w:t>
      </w:r>
      <w:proofErr w:type="spellStart"/>
      <w:r w:rsidRPr="00941750">
        <w:rPr>
          <w:rFonts w:ascii="Times New Roman" w:hAnsi="Times New Roman" w:cs="Times New Roman"/>
          <w:sz w:val="24"/>
          <w:szCs w:val="24"/>
        </w:rPr>
        <w:t>Backley</w:t>
      </w:r>
      <w:proofErr w:type="spellEnd"/>
      <w:r w:rsidRPr="00941750">
        <w:rPr>
          <w:rFonts w:ascii="Times New Roman" w:hAnsi="Times New Roman" w:cs="Times New Roman"/>
          <w:sz w:val="24"/>
          <w:szCs w:val="24"/>
        </w:rPr>
        <w:t>, 2007, Blackwell publishing, Oxford, UK.</w:t>
      </w:r>
    </w:p>
    <w:p w14:paraId="2A7D2A27" w14:textId="77777777" w:rsidR="00941750" w:rsidRPr="00941750" w:rsidRDefault="00941750" w:rsidP="003232A8">
      <w:pPr>
        <w:numPr>
          <w:ilvl w:val="0"/>
          <w:numId w:val="64"/>
        </w:numPr>
        <w:spacing w:after="0" w:line="240" w:lineRule="auto"/>
        <w:contextualSpacing/>
        <w:jc w:val="both"/>
        <w:rPr>
          <w:rFonts w:ascii="Times New Roman" w:hAnsi="Times New Roman" w:cs="Times New Roman"/>
          <w:sz w:val="24"/>
          <w:szCs w:val="24"/>
        </w:rPr>
      </w:pPr>
      <w:r w:rsidRPr="00941750">
        <w:rPr>
          <w:rFonts w:ascii="Times New Roman" w:hAnsi="Times New Roman" w:cs="Times New Roman"/>
          <w:sz w:val="24"/>
          <w:szCs w:val="24"/>
        </w:rPr>
        <w:t>Sensory and Consumer Research in Food Product Design and development- Moskowitz, 2006, Blackwell publishing, Oxford, UK.</w:t>
      </w:r>
    </w:p>
    <w:p w14:paraId="1EC6F582"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51C53FD0"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172DE243"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564DD3B2"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2BF25B7"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A168CF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4E2B7F88"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5C86908"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247255F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w:t>
      </w:r>
    </w:p>
    <w:p w14:paraId="51579FBE" w14:textId="77777777" w:rsidR="00941750" w:rsidRPr="00941750" w:rsidRDefault="00941750"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2"/>
        <w:gridCol w:w="7334"/>
      </w:tblGrid>
      <w:tr w:rsidR="00941750" w:rsidRPr="00941750" w14:paraId="5B01BC43" w14:textId="77777777" w:rsidTr="00515AB0">
        <w:tc>
          <w:tcPr>
            <w:tcW w:w="1705" w:type="dxa"/>
          </w:tcPr>
          <w:p w14:paraId="299827C6"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4D3A920C"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1FE4F565" w14:textId="77777777" w:rsidTr="00515AB0">
        <w:tc>
          <w:tcPr>
            <w:tcW w:w="1705" w:type="dxa"/>
          </w:tcPr>
          <w:p w14:paraId="6CA03160"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PFET1051</w:t>
            </w:r>
          </w:p>
        </w:tc>
        <w:tc>
          <w:tcPr>
            <w:tcW w:w="7645" w:type="dxa"/>
          </w:tcPr>
          <w:p w14:paraId="58932450"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bCs/>
                <w:sz w:val="24"/>
                <w:szCs w:val="24"/>
              </w:rPr>
              <w:t>Modern Fruits &amp; Vegetables Processing Techniques</w:t>
            </w:r>
          </w:p>
        </w:tc>
      </w:tr>
      <w:tr w:rsidR="00941750" w:rsidRPr="00941750" w14:paraId="0B4B2681" w14:textId="77777777" w:rsidTr="00515AB0">
        <w:trPr>
          <w:trHeight w:val="323"/>
        </w:trPr>
        <w:tc>
          <w:tcPr>
            <w:tcW w:w="1705" w:type="dxa"/>
          </w:tcPr>
          <w:p w14:paraId="2DA6DF7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PFET1052</w:t>
            </w:r>
          </w:p>
        </w:tc>
        <w:tc>
          <w:tcPr>
            <w:tcW w:w="7645" w:type="dxa"/>
          </w:tcPr>
          <w:p w14:paraId="75D86FE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Refrigeration and Cold Chain Management</w:t>
            </w:r>
          </w:p>
        </w:tc>
      </w:tr>
      <w:tr w:rsidR="00941750" w:rsidRPr="00941750" w14:paraId="3565BE6E" w14:textId="77777777" w:rsidTr="00515AB0">
        <w:tc>
          <w:tcPr>
            <w:tcW w:w="1705" w:type="dxa"/>
          </w:tcPr>
          <w:p w14:paraId="5D10CDF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PFET1053</w:t>
            </w:r>
          </w:p>
        </w:tc>
        <w:tc>
          <w:tcPr>
            <w:tcW w:w="7645" w:type="dxa"/>
          </w:tcPr>
          <w:p w14:paraId="68B9A7C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Technology of Food Flavors and Spices</w:t>
            </w:r>
          </w:p>
        </w:tc>
      </w:tr>
      <w:tr w:rsidR="00941750" w:rsidRPr="00941750" w14:paraId="7CBF0206" w14:textId="77777777" w:rsidTr="00515AB0">
        <w:tc>
          <w:tcPr>
            <w:tcW w:w="1705" w:type="dxa"/>
          </w:tcPr>
          <w:p w14:paraId="1B474C98"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PFET1054</w:t>
            </w:r>
          </w:p>
        </w:tc>
        <w:tc>
          <w:tcPr>
            <w:tcW w:w="7645" w:type="dxa"/>
          </w:tcPr>
          <w:p w14:paraId="19521366"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Instrumental Analytical Techniques</w:t>
            </w:r>
          </w:p>
        </w:tc>
      </w:tr>
    </w:tbl>
    <w:p w14:paraId="46BD9571"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721AF43A" w14:textId="77777777" w:rsidR="00197DC0" w:rsidRDefault="00197DC0" w:rsidP="00941750">
      <w:pPr>
        <w:autoSpaceDE w:val="0"/>
        <w:autoSpaceDN w:val="0"/>
        <w:adjustRightInd w:val="0"/>
        <w:spacing w:after="0" w:line="240" w:lineRule="auto"/>
        <w:jc w:val="both"/>
        <w:rPr>
          <w:rFonts w:ascii="Times New Roman" w:hAnsi="Times New Roman" w:cs="Times New Roman"/>
          <w:b/>
          <w:bCs/>
          <w:sz w:val="24"/>
          <w:szCs w:val="24"/>
        </w:rPr>
      </w:pPr>
    </w:p>
    <w:p w14:paraId="0F184FA8" w14:textId="77777777" w:rsidR="00197DC0" w:rsidRDefault="00197DC0" w:rsidP="00941750">
      <w:pPr>
        <w:autoSpaceDE w:val="0"/>
        <w:autoSpaceDN w:val="0"/>
        <w:adjustRightInd w:val="0"/>
        <w:spacing w:after="0" w:line="240" w:lineRule="auto"/>
        <w:jc w:val="both"/>
        <w:rPr>
          <w:rFonts w:ascii="Times New Roman" w:hAnsi="Times New Roman" w:cs="Times New Roman"/>
          <w:b/>
          <w:bCs/>
          <w:sz w:val="24"/>
          <w:szCs w:val="24"/>
        </w:rPr>
      </w:pPr>
    </w:p>
    <w:p w14:paraId="32B499C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PFET1051: MODERN FRUITS &amp; VEGETABLES PROCESSING TECHNIQUES</w:t>
      </w:r>
    </w:p>
    <w:p w14:paraId="557D2909" w14:textId="77777777" w:rsidR="00197DC0" w:rsidRDefault="00197DC0" w:rsidP="00941750">
      <w:pPr>
        <w:spacing w:after="0" w:line="240" w:lineRule="auto"/>
        <w:jc w:val="both"/>
        <w:rPr>
          <w:rFonts w:ascii="Times New Roman" w:hAnsi="Times New Roman" w:cs="Times New Roman"/>
          <w:b/>
          <w:sz w:val="24"/>
          <w:szCs w:val="24"/>
        </w:rPr>
      </w:pPr>
    </w:p>
    <w:p w14:paraId="3D9C16C3"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PFET1051</w:t>
      </w:r>
    </w:p>
    <w:p w14:paraId="2821FE2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3B20B4D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70C5F07F" w14:textId="77777777" w:rsidR="00197DC0" w:rsidRDefault="00197DC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4A81CE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06A22A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2C18025"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rPr>
        <w:t xml:space="preserve">Principles and methods of fruit and vegetable preservation. </w:t>
      </w:r>
      <w:r w:rsidRPr="00941750">
        <w:rPr>
          <w:rFonts w:ascii="Times New Roman" w:hAnsi="Times New Roman" w:cs="Times New Roman"/>
          <w:color w:val="000000" w:themeColor="text1"/>
          <w:sz w:val="24"/>
          <w:szCs w:val="24"/>
        </w:rPr>
        <w:t xml:space="preserve">Advanced techniques for fruits and vegetables preservation. Low cost methods of preservation. Use of additives </w:t>
      </w:r>
      <w:proofErr w:type="spellStart"/>
      <w:r w:rsidRPr="00941750">
        <w:rPr>
          <w:rFonts w:ascii="Times New Roman" w:hAnsi="Times New Roman" w:cs="Times New Roman"/>
          <w:color w:val="000000" w:themeColor="text1"/>
          <w:sz w:val="24"/>
          <w:szCs w:val="24"/>
        </w:rPr>
        <w:t>inproduct</w:t>
      </w:r>
      <w:proofErr w:type="spellEnd"/>
      <w:r w:rsidRPr="00941750">
        <w:rPr>
          <w:rFonts w:ascii="Times New Roman" w:hAnsi="Times New Roman" w:cs="Times New Roman"/>
          <w:color w:val="000000" w:themeColor="text1"/>
          <w:sz w:val="24"/>
          <w:szCs w:val="24"/>
        </w:rPr>
        <w:t xml:space="preserve"> development. Enzyme and its application in fruits and vegetables processing, Ripening of fruits and role of enzyme.</w:t>
      </w:r>
    </w:p>
    <w:p w14:paraId="445DECEC"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color w:val="000000" w:themeColor="text1"/>
          <w:sz w:val="24"/>
          <w:szCs w:val="24"/>
        </w:rPr>
        <w:t xml:space="preserve">Measurement of colour, texture and other </w:t>
      </w:r>
      <w:proofErr w:type="spellStart"/>
      <w:r w:rsidRPr="00941750">
        <w:rPr>
          <w:rFonts w:ascii="Times New Roman" w:hAnsi="Times New Roman" w:cs="Times New Roman"/>
          <w:color w:val="000000" w:themeColor="text1"/>
          <w:sz w:val="24"/>
          <w:szCs w:val="24"/>
        </w:rPr>
        <w:t>physico</w:t>
      </w:r>
      <w:proofErr w:type="spellEnd"/>
      <w:r w:rsidRPr="00941750">
        <w:rPr>
          <w:rFonts w:ascii="Times New Roman" w:hAnsi="Times New Roman" w:cs="Times New Roman"/>
          <w:color w:val="000000" w:themeColor="text1"/>
          <w:sz w:val="24"/>
          <w:szCs w:val="24"/>
        </w:rPr>
        <w:t xml:space="preserve">-chemical characteristics of fruits and vegetables. Characterisation of </w:t>
      </w:r>
      <w:proofErr w:type="spellStart"/>
      <w:r w:rsidRPr="00941750">
        <w:rPr>
          <w:rFonts w:ascii="Times New Roman" w:hAnsi="Times New Roman" w:cs="Times New Roman"/>
          <w:color w:val="000000" w:themeColor="text1"/>
          <w:sz w:val="24"/>
          <w:szCs w:val="24"/>
        </w:rPr>
        <w:t>furit</w:t>
      </w:r>
      <w:proofErr w:type="spellEnd"/>
      <w:r w:rsidRPr="00941750">
        <w:rPr>
          <w:rFonts w:ascii="Times New Roman" w:hAnsi="Times New Roman" w:cs="Times New Roman"/>
          <w:color w:val="000000" w:themeColor="text1"/>
          <w:sz w:val="24"/>
          <w:szCs w:val="24"/>
        </w:rPr>
        <w:t xml:space="preserve"> flavour, retention of flavour. Analyses and detection of contaminants and adulterants, Microbiology of fresh and processed products and its control.</w:t>
      </w:r>
    </w:p>
    <w:p w14:paraId="6256FFA3" w14:textId="77777777" w:rsidR="00941750" w:rsidRPr="00941750" w:rsidRDefault="00941750" w:rsidP="00941750">
      <w:pPr>
        <w:spacing w:after="0" w:line="240" w:lineRule="auto"/>
        <w:ind w:left="990" w:hanging="990"/>
        <w:jc w:val="both"/>
        <w:rPr>
          <w:rFonts w:ascii="Times New Roman" w:hAnsi="Times New Roman" w:cs="Times New Roman"/>
          <w:color w:val="000000" w:themeColor="text1"/>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 xml:space="preserve">Fruit and vegetable juices, preparation of syrups, cordials and nectars, juice concentrates, pectin and related compounds, jams, jellies, marmalades, preserves, theory of gel formation. Pickles, chutneys and vinegar production, tomato products. </w:t>
      </w:r>
    </w:p>
    <w:p w14:paraId="3E99EB41"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31E2EAB1"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color w:val="000000" w:themeColor="text1"/>
          <w:sz w:val="24"/>
          <w:szCs w:val="24"/>
        </w:rPr>
        <w:t xml:space="preserve">Fruits and Vegetables processing </w:t>
      </w:r>
      <w:proofErr w:type="spellStart"/>
      <w:r w:rsidRPr="00941750">
        <w:rPr>
          <w:rFonts w:ascii="Times New Roman" w:hAnsi="Times New Roman" w:cs="Times New Roman"/>
          <w:color w:val="000000" w:themeColor="text1"/>
          <w:sz w:val="24"/>
          <w:szCs w:val="24"/>
        </w:rPr>
        <w:t>equipments</w:t>
      </w:r>
      <w:proofErr w:type="spellEnd"/>
      <w:r w:rsidRPr="00941750">
        <w:rPr>
          <w:rFonts w:ascii="Times New Roman" w:hAnsi="Times New Roman" w:cs="Times New Roman"/>
          <w:color w:val="000000" w:themeColor="text1"/>
          <w:sz w:val="24"/>
          <w:szCs w:val="24"/>
        </w:rPr>
        <w:t>, Factory sanitation and hygiene. Legislation of processed fruit and vegetable products. Utilisation of fruits and vegetables processing waste.</w:t>
      </w:r>
    </w:p>
    <w:p w14:paraId="6952461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458C11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BF57C0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03A41A7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4998461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i/>
          <w:iCs/>
          <w:sz w:val="24"/>
          <w:szCs w:val="24"/>
        </w:rPr>
      </w:pPr>
      <w:r w:rsidRPr="00941750">
        <w:rPr>
          <w:rFonts w:ascii="Times New Roman" w:hAnsi="Times New Roman" w:cs="Times New Roman"/>
          <w:bCs/>
          <w:sz w:val="24"/>
          <w:szCs w:val="24"/>
        </w:rPr>
        <w:t>1. Gustavo V. Barbosa-</w:t>
      </w:r>
      <w:proofErr w:type="spellStart"/>
      <w:r w:rsidRPr="00941750">
        <w:rPr>
          <w:rFonts w:ascii="Times New Roman" w:hAnsi="Times New Roman" w:cs="Times New Roman"/>
          <w:bCs/>
          <w:sz w:val="24"/>
          <w:szCs w:val="24"/>
        </w:rPr>
        <w:t>Cánovas</w:t>
      </w:r>
      <w:proofErr w:type="spellEnd"/>
      <w:r w:rsidRPr="00941750">
        <w:rPr>
          <w:rFonts w:ascii="Times New Roman" w:hAnsi="Times New Roman" w:cs="Times New Roman"/>
          <w:bCs/>
          <w:sz w:val="24"/>
          <w:szCs w:val="24"/>
        </w:rPr>
        <w:t xml:space="preserve">, María S. Tapia and M. Pilar Cano, </w:t>
      </w:r>
      <w:r w:rsidRPr="00941750">
        <w:rPr>
          <w:rFonts w:ascii="Times New Roman" w:hAnsi="Times New Roman" w:cs="Times New Roman"/>
          <w:bCs/>
          <w:i/>
          <w:iCs/>
          <w:sz w:val="24"/>
          <w:szCs w:val="24"/>
        </w:rPr>
        <w:t xml:space="preserve">Novel Food Processing Technologies, </w:t>
      </w:r>
      <w:r w:rsidRPr="00941750">
        <w:rPr>
          <w:rFonts w:ascii="Times New Roman" w:hAnsi="Times New Roman" w:cs="Times New Roman"/>
          <w:bCs/>
          <w:sz w:val="24"/>
          <w:szCs w:val="24"/>
        </w:rPr>
        <w:t>CRC Press, 2005</w:t>
      </w:r>
    </w:p>
    <w:p w14:paraId="71C5815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sz w:val="24"/>
          <w:szCs w:val="24"/>
        </w:rPr>
      </w:pPr>
      <w:r w:rsidRPr="00941750">
        <w:rPr>
          <w:rFonts w:ascii="Times New Roman" w:hAnsi="Times New Roman" w:cs="Times New Roman"/>
          <w:bCs/>
          <w:sz w:val="24"/>
          <w:szCs w:val="24"/>
        </w:rPr>
        <w:t xml:space="preserve">2. Rachna </w:t>
      </w:r>
      <w:proofErr w:type="spellStart"/>
      <w:r w:rsidRPr="00941750">
        <w:rPr>
          <w:rFonts w:ascii="Times New Roman" w:hAnsi="Times New Roman" w:cs="Times New Roman"/>
          <w:bCs/>
          <w:sz w:val="24"/>
          <w:szCs w:val="24"/>
        </w:rPr>
        <w:t>Sehrawat</w:t>
      </w:r>
      <w:proofErr w:type="spellEnd"/>
      <w:r w:rsidRPr="00941750">
        <w:rPr>
          <w:rFonts w:ascii="Times New Roman" w:hAnsi="Times New Roman" w:cs="Times New Roman"/>
          <w:bCs/>
          <w:sz w:val="24"/>
          <w:szCs w:val="24"/>
        </w:rPr>
        <w:t xml:space="preserve">, Khursheed A. Khan, </w:t>
      </w:r>
      <w:proofErr w:type="spellStart"/>
      <w:r w:rsidRPr="00941750">
        <w:rPr>
          <w:rFonts w:ascii="Times New Roman" w:hAnsi="Times New Roman" w:cs="Times New Roman"/>
          <w:bCs/>
          <w:sz w:val="24"/>
          <w:szCs w:val="24"/>
        </w:rPr>
        <w:t>Megh</w:t>
      </w:r>
      <w:proofErr w:type="spellEnd"/>
      <w:r w:rsidRPr="00941750">
        <w:rPr>
          <w:rFonts w:ascii="Times New Roman" w:hAnsi="Times New Roman" w:cs="Times New Roman"/>
          <w:bCs/>
          <w:sz w:val="24"/>
          <w:szCs w:val="24"/>
        </w:rPr>
        <w:t xml:space="preserve"> R. Goyal, </w:t>
      </w:r>
      <w:proofErr w:type="spellStart"/>
      <w:r w:rsidRPr="00941750">
        <w:rPr>
          <w:rFonts w:ascii="Times New Roman" w:hAnsi="Times New Roman" w:cs="Times New Roman"/>
          <w:bCs/>
          <w:sz w:val="24"/>
          <w:szCs w:val="24"/>
        </w:rPr>
        <w:t>Prodyut</w:t>
      </w:r>
      <w:proofErr w:type="spellEnd"/>
      <w:r w:rsidRPr="00941750">
        <w:rPr>
          <w:rFonts w:ascii="Times New Roman" w:hAnsi="Times New Roman" w:cs="Times New Roman"/>
          <w:bCs/>
          <w:sz w:val="24"/>
          <w:szCs w:val="24"/>
        </w:rPr>
        <w:t xml:space="preserve"> K. Paul, Technological Interventions in the Processing of Fruits and Vegetables</w:t>
      </w:r>
    </w:p>
    <w:p w14:paraId="40FF23F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sz w:val="24"/>
          <w:szCs w:val="24"/>
        </w:rPr>
      </w:pPr>
      <w:r w:rsidRPr="00941750">
        <w:rPr>
          <w:rFonts w:ascii="Times New Roman" w:hAnsi="Times New Roman" w:cs="Times New Roman"/>
          <w:bCs/>
          <w:sz w:val="24"/>
          <w:szCs w:val="24"/>
        </w:rPr>
        <w:t xml:space="preserve">3. </w:t>
      </w:r>
      <w:proofErr w:type="spellStart"/>
      <w:r w:rsidRPr="00941750">
        <w:rPr>
          <w:rFonts w:ascii="Times New Roman" w:hAnsi="Times New Roman" w:cs="Times New Roman"/>
          <w:bCs/>
          <w:sz w:val="24"/>
          <w:szCs w:val="24"/>
        </w:rPr>
        <w:t>Özlem</w:t>
      </w:r>
      <w:proofErr w:type="spellEnd"/>
      <w:r w:rsidRPr="00941750">
        <w:rPr>
          <w:rFonts w:ascii="Times New Roman" w:hAnsi="Times New Roman" w:cs="Times New Roman"/>
          <w:bCs/>
          <w:sz w:val="24"/>
          <w:szCs w:val="24"/>
        </w:rPr>
        <w:t xml:space="preserve"> </w:t>
      </w:r>
      <w:proofErr w:type="spellStart"/>
      <w:r w:rsidRPr="00941750">
        <w:rPr>
          <w:rFonts w:ascii="Times New Roman" w:hAnsi="Times New Roman" w:cs="Times New Roman"/>
          <w:bCs/>
          <w:sz w:val="24"/>
          <w:szCs w:val="24"/>
        </w:rPr>
        <w:t>Tokuşoğlu</w:t>
      </w:r>
      <w:proofErr w:type="spellEnd"/>
      <w:r w:rsidRPr="00941750">
        <w:rPr>
          <w:rFonts w:ascii="Times New Roman" w:hAnsi="Times New Roman" w:cs="Times New Roman"/>
          <w:bCs/>
          <w:sz w:val="24"/>
          <w:szCs w:val="24"/>
        </w:rPr>
        <w:t>, Barry G. Swanson, Improving Food Quality with Novel Food Processing Technologies</w:t>
      </w:r>
    </w:p>
    <w:p w14:paraId="1714B53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078048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6753505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23DFF8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F7FF94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B8A73C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5988947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PFET1052: REFRIGERATION AND COLD CHAIN MANAGEMENT</w:t>
      </w:r>
    </w:p>
    <w:p w14:paraId="67B4D779" w14:textId="77777777" w:rsidR="00197DC0" w:rsidRDefault="00197DC0" w:rsidP="00941750">
      <w:pPr>
        <w:spacing w:after="0" w:line="240" w:lineRule="auto"/>
        <w:jc w:val="both"/>
        <w:rPr>
          <w:rFonts w:ascii="Times New Roman" w:hAnsi="Times New Roman" w:cs="Times New Roman"/>
          <w:b/>
          <w:sz w:val="24"/>
          <w:szCs w:val="24"/>
        </w:rPr>
      </w:pPr>
    </w:p>
    <w:p w14:paraId="1FBB1DEB"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PFET1052</w:t>
      </w:r>
    </w:p>
    <w:p w14:paraId="6877757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49E35AA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3219D0D9" w14:textId="77777777" w:rsidR="00197DC0" w:rsidRDefault="00197DC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36DEB4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4AE8B3FA" w14:textId="77777777" w:rsidR="00941750" w:rsidRPr="00941750" w:rsidRDefault="00941750" w:rsidP="00941750">
      <w:pPr>
        <w:spacing w:after="0" w:line="240" w:lineRule="auto"/>
        <w:jc w:val="both"/>
        <w:rPr>
          <w:rFonts w:ascii="Times New Roman" w:hAnsi="Times New Roman" w:cs="Times New Roman"/>
          <w:b/>
          <w:sz w:val="24"/>
          <w:szCs w:val="24"/>
        </w:rPr>
      </w:pPr>
    </w:p>
    <w:p w14:paraId="5C4D50D7"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rPr>
        <w:t xml:space="preserve">Refrigeration – Ton of refrigeration, refrigeration cycles, Vapour Compression and Vapour Absorption cycles, Refrigerants, characteristics of different refrigerants, Ozone Depletion Potentials, Green house Potential Refrigerants, use of </w:t>
      </w:r>
      <w:proofErr w:type="spellStart"/>
      <w:proofErr w:type="gramStart"/>
      <w:r w:rsidRPr="00941750">
        <w:rPr>
          <w:rFonts w:ascii="Times New Roman" w:hAnsi="Times New Roman" w:cs="Times New Roman"/>
          <w:sz w:val="24"/>
          <w:szCs w:val="24"/>
        </w:rPr>
        <w:t>non polluting</w:t>
      </w:r>
      <w:proofErr w:type="spellEnd"/>
      <w:proofErr w:type="gramEnd"/>
      <w:r w:rsidRPr="00941750">
        <w:rPr>
          <w:rFonts w:ascii="Times New Roman" w:hAnsi="Times New Roman" w:cs="Times New Roman"/>
          <w:sz w:val="24"/>
          <w:szCs w:val="24"/>
        </w:rPr>
        <w:t xml:space="preserve"> refrigerants</w:t>
      </w:r>
    </w:p>
    <w:p w14:paraId="1D232BD6"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69558183"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sz w:val="24"/>
          <w:szCs w:val="24"/>
        </w:rPr>
        <w:t>Design of cold storage and air conditioning systems - types of loads in cold storage and their calculations, design of cold storage for food products, construction of cold storage, equipment selection, insulating materials, vapor barriers, care and maintenance of cold storage, Cold Storage practices, Stacking and handling of materials, Optimum temperatures of storage for different food materials.</w:t>
      </w:r>
    </w:p>
    <w:p w14:paraId="10567774"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60315017"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 xml:space="preserve">Frozen storage and temperatures, insulation of freezer rooms: Freezing rates, ice crystal growth, crystal size and its effect on texture and quality of foods, Freezing equipment; Freezer types, Blast freezers, Contact Plate Freezers, conveyorized quick freezers, Individual quick freezing. Cryogenic Freezing, </w:t>
      </w:r>
      <w:proofErr w:type="spellStart"/>
      <w:r w:rsidRPr="00941750">
        <w:rPr>
          <w:rFonts w:ascii="Times New Roman" w:hAnsi="Times New Roman" w:cs="Times New Roman"/>
          <w:sz w:val="24"/>
          <w:szCs w:val="24"/>
        </w:rPr>
        <w:t>Freezingpractice</w:t>
      </w:r>
      <w:proofErr w:type="spellEnd"/>
      <w:r w:rsidRPr="00941750">
        <w:rPr>
          <w:rFonts w:ascii="Times New Roman" w:hAnsi="Times New Roman" w:cs="Times New Roman"/>
          <w:sz w:val="24"/>
          <w:szCs w:val="24"/>
        </w:rPr>
        <w:t xml:space="preserve"> for meat, poultry, fruits and vegetables</w:t>
      </w:r>
    </w:p>
    <w:p w14:paraId="5EDA6FF9"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7D0699B1"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Cold chain system - Important Factors to consider, logistic supply- Protocols for Domestic, Sea and Airfreight; Product Temperature and Moisture monitoring, transportation via land, air and sea, Grocery stores and display cases, Storage and packaging </w:t>
      </w:r>
    </w:p>
    <w:p w14:paraId="01430D4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460CE3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0D2AAC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7CEF7BF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0A743046" w14:textId="77777777" w:rsidR="00941750" w:rsidRPr="00941750" w:rsidRDefault="00941750" w:rsidP="003232A8">
      <w:pPr>
        <w:pStyle w:val="ListParagraph"/>
        <w:numPr>
          <w:ilvl w:val="0"/>
          <w:numId w:val="67"/>
        </w:numPr>
        <w:autoSpaceDE w:val="0"/>
        <w:autoSpaceDN w:val="0"/>
        <w:adjustRightInd w:val="0"/>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Anand, M.L. “Refrigeration and Air-conditioning”, Asian Books, </w:t>
      </w:r>
    </w:p>
    <w:p w14:paraId="266C9C43" w14:textId="77777777" w:rsidR="00941750" w:rsidRPr="00941750" w:rsidRDefault="00941750" w:rsidP="003232A8">
      <w:pPr>
        <w:pStyle w:val="ListParagraph"/>
        <w:numPr>
          <w:ilvl w:val="0"/>
          <w:numId w:val="67"/>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Clive </w:t>
      </w:r>
      <w:proofErr w:type="spellStart"/>
      <w:r w:rsidRPr="00941750">
        <w:rPr>
          <w:rFonts w:ascii="Times New Roman" w:hAnsi="Times New Roman" w:cs="Times New Roman"/>
          <w:sz w:val="24"/>
          <w:szCs w:val="24"/>
        </w:rPr>
        <w:t>D.</w:t>
      </w:r>
      <w:proofErr w:type="gramStart"/>
      <w:r w:rsidRPr="00941750">
        <w:rPr>
          <w:rFonts w:ascii="Times New Roman" w:hAnsi="Times New Roman" w:cs="Times New Roman"/>
          <w:sz w:val="24"/>
          <w:szCs w:val="24"/>
        </w:rPr>
        <w:t>J.Dellino</w:t>
      </w:r>
      <w:proofErr w:type="spellEnd"/>
      <w:proofErr w:type="gramEnd"/>
      <w:r w:rsidRPr="00941750">
        <w:rPr>
          <w:rFonts w:ascii="Times New Roman" w:hAnsi="Times New Roman" w:cs="Times New Roman"/>
          <w:sz w:val="24"/>
          <w:szCs w:val="24"/>
        </w:rPr>
        <w:t xml:space="preserve">: Cold and Chilled Storage Technology Publisher: </w:t>
      </w:r>
      <w:proofErr w:type="spellStart"/>
      <w:r w:rsidRPr="00941750">
        <w:rPr>
          <w:rFonts w:ascii="Times New Roman" w:hAnsi="Times New Roman" w:cs="Times New Roman"/>
          <w:sz w:val="24"/>
          <w:szCs w:val="24"/>
        </w:rPr>
        <w:t>KluwerAcademic</w:t>
      </w:r>
      <w:proofErr w:type="spellEnd"/>
      <w:r w:rsidRPr="00941750">
        <w:rPr>
          <w:rFonts w:ascii="Times New Roman" w:hAnsi="Times New Roman" w:cs="Times New Roman"/>
          <w:sz w:val="24"/>
          <w:szCs w:val="24"/>
        </w:rPr>
        <w:t xml:space="preserve"> Publishers </w:t>
      </w:r>
    </w:p>
    <w:p w14:paraId="2FB37DF9" w14:textId="77777777" w:rsidR="00941750" w:rsidRPr="00941750" w:rsidRDefault="00941750" w:rsidP="003232A8">
      <w:pPr>
        <w:pStyle w:val="ListParagraph"/>
        <w:numPr>
          <w:ilvl w:val="0"/>
          <w:numId w:val="67"/>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Andrew D </w:t>
      </w:r>
      <w:proofErr w:type="spellStart"/>
      <w:r w:rsidRPr="00941750">
        <w:rPr>
          <w:rFonts w:ascii="Times New Roman" w:hAnsi="Times New Roman" w:cs="Times New Roman"/>
          <w:sz w:val="24"/>
          <w:szCs w:val="24"/>
        </w:rPr>
        <w:t>Althouse</w:t>
      </w:r>
      <w:proofErr w:type="spellEnd"/>
      <w:r w:rsidRPr="00941750">
        <w:rPr>
          <w:rFonts w:ascii="Times New Roman" w:hAnsi="Times New Roman" w:cs="Times New Roman"/>
          <w:sz w:val="24"/>
          <w:szCs w:val="24"/>
        </w:rPr>
        <w:t xml:space="preserve"> and others: Refrigeration and air Conditioning Goodheart –Willcox Company Inc. 1982</w:t>
      </w:r>
    </w:p>
    <w:p w14:paraId="13F485D0" w14:textId="77777777" w:rsidR="00941750" w:rsidRPr="00941750" w:rsidRDefault="00941750" w:rsidP="003232A8">
      <w:pPr>
        <w:pStyle w:val="ListParagraph"/>
        <w:numPr>
          <w:ilvl w:val="0"/>
          <w:numId w:val="67"/>
        </w:numPr>
        <w:spacing w:after="0" w:line="240" w:lineRule="auto"/>
        <w:jc w:val="both"/>
        <w:rPr>
          <w:rFonts w:ascii="Times New Roman" w:hAnsi="Times New Roman" w:cs="Times New Roman"/>
          <w:sz w:val="24"/>
          <w:szCs w:val="24"/>
        </w:rPr>
      </w:pPr>
      <w:proofErr w:type="spellStart"/>
      <w:r w:rsidRPr="00941750">
        <w:rPr>
          <w:rFonts w:ascii="Times New Roman" w:hAnsi="Times New Roman" w:cs="Times New Roman"/>
          <w:sz w:val="24"/>
          <w:szCs w:val="24"/>
        </w:rPr>
        <w:t>E.</w:t>
      </w:r>
      <w:proofErr w:type="gramStart"/>
      <w:r w:rsidRPr="00941750">
        <w:rPr>
          <w:rFonts w:ascii="Times New Roman" w:hAnsi="Times New Roman" w:cs="Times New Roman"/>
          <w:sz w:val="24"/>
          <w:szCs w:val="24"/>
        </w:rPr>
        <w:t>R.Hollowell</w:t>
      </w:r>
      <w:proofErr w:type="spellEnd"/>
      <w:proofErr w:type="gramEnd"/>
      <w:r w:rsidRPr="00941750">
        <w:rPr>
          <w:rFonts w:ascii="Times New Roman" w:hAnsi="Times New Roman" w:cs="Times New Roman"/>
          <w:sz w:val="24"/>
          <w:szCs w:val="24"/>
        </w:rPr>
        <w:t>: Cold Storage and Freezer Storage Manual AVI Publishing Co.</w:t>
      </w:r>
    </w:p>
    <w:p w14:paraId="26BE3390" w14:textId="77777777" w:rsidR="00941750" w:rsidRPr="00941750" w:rsidRDefault="00941750" w:rsidP="003232A8">
      <w:pPr>
        <w:pStyle w:val="ListParagraph"/>
        <w:numPr>
          <w:ilvl w:val="0"/>
          <w:numId w:val="67"/>
        </w:numPr>
        <w:spacing w:after="0" w:line="240" w:lineRule="auto"/>
        <w:jc w:val="both"/>
        <w:rPr>
          <w:rFonts w:ascii="Times New Roman" w:hAnsi="Times New Roman" w:cs="Times New Roman"/>
          <w:sz w:val="24"/>
          <w:szCs w:val="24"/>
        </w:rPr>
      </w:pPr>
      <w:proofErr w:type="spellStart"/>
      <w:r w:rsidRPr="00941750">
        <w:rPr>
          <w:rFonts w:ascii="Times New Roman" w:hAnsi="Times New Roman" w:cs="Times New Roman"/>
          <w:sz w:val="24"/>
          <w:szCs w:val="24"/>
        </w:rPr>
        <w:t>AurelGobaneu</w:t>
      </w:r>
      <w:proofErr w:type="spellEnd"/>
      <w:r w:rsidRPr="00941750">
        <w:rPr>
          <w:rFonts w:ascii="Times New Roman" w:hAnsi="Times New Roman" w:cs="Times New Roman"/>
          <w:sz w:val="24"/>
          <w:szCs w:val="24"/>
        </w:rPr>
        <w:t xml:space="preserve"> and </w:t>
      </w:r>
      <w:proofErr w:type="spellStart"/>
      <w:r w:rsidRPr="00941750">
        <w:rPr>
          <w:rFonts w:ascii="Times New Roman" w:hAnsi="Times New Roman" w:cs="Times New Roman"/>
          <w:sz w:val="24"/>
          <w:szCs w:val="24"/>
        </w:rPr>
        <w:t>GabrialaLaseha</w:t>
      </w:r>
      <w:proofErr w:type="spellEnd"/>
      <w:r w:rsidRPr="00941750">
        <w:rPr>
          <w:rFonts w:ascii="Times New Roman" w:hAnsi="Times New Roman" w:cs="Times New Roman"/>
          <w:sz w:val="24"/>
          <w:szCs w:val="24"/>
        </w:rPr>
        <w:t xml:space="preserve"> and others (1976) Cooling Technology in </w:t>
      </w:r>
      <w:proofErr w:type="spellStart"/>
      <w:r w:rsidRPr="00941750">
        <w:rPr>
          <w:rFonts w:ascii="Times New Roman" w:hAnsi="Times New Roman" w:cs="Times New Roman"/>
          <w:sz w:val="24"/>
          <w:szCs w:val="24"/>
        </w:rPr>
        <w:t>theFood</w:t>
      </w:r>
      <w:proofErr w:type="spellEnd"/>
      <w:r w:rsidRPr="00941750">
        <w:rPr>
          <w:rFonts w:ascii="Times New Roman" w:hAnsi="Times New Roman" w:cs="Times New Roman"/>
          <w:sz w:val="24"/>
          <w:szCs w:val="24"/>
        </w:rPr>
        <w:t xml:space="preserve"> Industry: Abacus Press, </w:t>
      </w:r>
      <w:proofErr w:type="spellStart"/>
      <w:r w:rsidRPr="00941750">
        <w:rPr>
          <w:rFonts w:ascii="Times New Roman" w:hAnsi="Times New Roman" w:cs="Times New Roman"/>
          <w:sz w:val="24"/>
          <w:szCs w:val="24"/>
        </w:rPr>
        <w:t>Tunbridge</w:t>
      </w:r>
      <w:proofErr w:type="spellEnd"/>
      <w:r w:rsidRPr="00941750">
        <w:rPr>
          <w:rFonts w:ascii="Times New Roman" w:hAnsi="Times New Roman" w:cs="Times New Roman"/>
          <w:sz w:val="24"/>
          <w:szCs w:val="24"/>
        </w:rPr>
        <w:t xml:space="preserve"> Wells, U.K.</w:t>
      </w:r>
    </w:p>
    <w:p w14:paraId="69CCDB39" w14:textId="77777777" w:rsidR="00941750" w:rsidRPr="00941750" w:rsidRDefault="00941750" w:rsidP="003232A8">
      <w:pPr>
        <w:pStyle w:val="ListParagraph"/>
        <w:numPr>
          <w:ilvl w:val="0"/>
          <w:numId w:val="67"/>
        </w:numPr>
        <w:spacing w:after="0" w:line="240" w:lineRule="auto"/>
        <w:jc w:val="both"/>
        <w:rPr>
          <w:rFonts w:ascii="Times New Roman" w:hAnsi="Times New Roman" w:cs="Times New Roman"/>
          <w:sz w:val="24"/>
          <w:szCs w:val="24"/>
        </w:rPr>
      </w:pPr>
      <w:proofErr w:type="spellStart"/>
      <w:r w:rsidRPr="00941750">
        <w:rPr>
          <w:rFonts w:ascii="Times New Roman" w:hAnsi="Times New Roman" w:cs="Times New Roman"/>
          <w:sz w:val="24"/>
          <w:szCs w:val="24"/>
        </w:rPr>
        <w:t>Dellino</w:t>
      </w:r>
      <w:proofErr w:type="spellEnd"/>
      <w:r w:rsidRPr="00941750">
        <w:rPr>
          <w:rFonts w:ascii="Times New Roman" w:hAnsi="Times New Roman" w:cs="Times New Roman"/>
          <w:sz w:val="24"/>
          <w:szCs w:val="24"/>
        </w:rPr>
        <w:t>, C.V.J “Cold and Chilled Storage Technology”, Chapman Hall India</w:t>
      </w:r>
    </w:p>
    <w:p w14:paraId="7303179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58ACB55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74B5174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624AEEB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6FB58A8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2290038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9E5468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BCEE6F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B7F16E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PFET1053: TECHNOLOGY OF FOOD FLAVORS AND SPICES</w:t>
      </w:r>
    </w:p>
    <w:p w14:paraId="259E63D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4869640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PFET1053</w:t>
      </w:r>
    </w:p>
    <w:p w14:paraId="0E306054"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70EC37E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312A6EE4" w14:textId="77777777" w:rsidR="00613DD2" w:rsidRDefault="00613DD2"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3ECFAF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564C34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00000"/>
          <w:sz w:val="24"/>
          <w:szCs w:val="24"/>
        </w:rPr>
      </w:pPr>
    </w:p>
    <w:p w14:paraId="35A443B3"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00000"/>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color w:val="000000"/>
          <w:sz w:val="24"/>
          <w:szCs w:val="24"/>
        </w:rPr>
        <w:t xml:space="preserve">Introduction to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and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profile. Natural and synthetic </w:t>
      </w:r>
      <w:proofErr w:type="spellStart"/>
      <w:r w:rsidRPr="00941750">
        <w:rPr>
          <w:rFonts w:ascii="Times New Roman" w:hAnsi="Times New Roman" w:cs="Times New Roman"/>
          <w:color w:val="000000"/>
          <w:sz w:val="24"/>
          <w:szCs w:val="24"/>
        </w:rPr>
        <w:t>flavoring</w:t>
      </w:r>
      <w:proofErr w:type="spellEnd"/>
      <w:r w:rsidRPr="00941750">
        <w:rPr>
          <w:rFonts w:ascii="Times New Roman" w:hAnsi="Times New Roman" w:cs="Times New Roman"/>
          <w:color w:val="000000"/>
          <w:sz w:val="24"/>
          <w:szCs w:val="24"/>
        </w:rPr>
        <w:t xml:space="preserve"> substances and their chemical characteristics. Olfactory perception of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Classification of </w:t>
      </w:r>
      <w:proofErr w:type="spellStart"/>
      <w:r w:rsidRPr="00941750">
        <w:rPr>
          <w:rFonts w:ascii="Times New Roman" w:hAnsi="Times New Roman" w:cs="Times New Roman"/>
          <w:color w:val="000000"/>
          <w:sz w:val="24"/>
          <w:szCs w:val="24"/>
        </w:rPr>
        <w:t>flavors</w:t>
      </w:r>
      <w:proofErr w:type="spellEnd"/>
      <w:r w:rsidRPr="00941750">
        <w:rPr>
          <w:rFonts w:ascii="Times New Roman" w:hAnsi="Times New Roman" w:cs="Times New Roman"/>
          <w:color w:val="000000"/>
          <w:sz w:val="24"/>
          <w:szCs w:val="24"/>
        </w:rPr>
        <w:t xml:space="preserve">,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potentiators,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components/constituents of fruit and </w:t>
      </w:r>
      <w:proofErr w:type="spellStart"/>
      <w:proofErr w:type="gramStart"/>
      <w:r w:rsidRPr="00941750">
        <w:rPr>
          <w:rFonts w:ascii="Times New Roman" w:hAnsi="Times New Roman" w:cs="Times New Roman"/>
          <w:color w:val="000000"/>
          <w:sz w:val="24"/>
          <w:szCs w:val="24"/>
        </w:rPr>
        <w:t>vegetables,coffee</w:t>
      </w:r>
      <w:proofErr w:type="spellEnd"/>
      <w:proofErr w:type="gramEnd"/>
      <w:r w:rsidRPr="00941750">
        <w:rPr>
          <w:rFonts w:ascii="Times New Roman" w:hAnsi="Times New Roman" w:cs="Times New Roman"/>
          <w:color w:val="000000"/>
          <w:sz w:val="24"/>
          <w:szCs w:val="24"/>
        </w:rPr>
        <w:t xml:space="preserve">, tea and cocoa bean, spices and condiments, Measurement of </w:t>
      </w:r>
      <w:proofErr w:type="spellStart"/>
      <w:r w:rsidRPr="00941750">
        <w:rPr>
          <w:rFonts w:ascii="Times New Roman" w:hAnsi="Times New Roman" w:cs="Times New Roman"/>
          <w:color w:val="000000"/>
          <w:sz w:val="24"/>
          <w:szCs w:val="24"/>
        </w:rPr>
        <w:t>flavor</w:t>
      </w:r>
      <w:proofErr w:type="spellEnd"/>
    </w:p>
    <w:p w14:paraId="79C5F9D3"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3B0DFEA7"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00000"/>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color w:val="000000"/>
          <w:sz w:val="24"/>
          <w:szCs w:val="24"/>
        </w:rPr>
        <w:t xml:space="preserve">Effect of storage, cooking condition, processing, transportation </w:t>
      </w:r>
      <w:proofErr w:type="spellStart"/>
      <w:r w:rsidRPr="00941750">
        <w:rPr>
          <w:rFonts w:ascii="Times New Roman" w:hAnsi="Times New Roman" w:cs="Times New Roman"/>
          <w:color w:val="000000"/>
          <w:sz w:val="24"/>
          <w:szCs w:val="24"/>
        </w:rPr>
        <w:t>andenvironmental</w:t>
      </w:r>
      <w:proofErr w:type="spellEnd"/>
      <w:r w:rsidRPr="00941750">
        <w:rPr>
          <w:rFonts w:ascii="Times New Roman" w:hAnsi="Times New Roman" w:cs="Times New Roman"/>
          <w:color w:val="000000"/>
          <w:sz w:val="24"/>
          <w:szCs w:val="24"/>
        </w:rPr>
        <w:t xml:space="preserve"> condition on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components. Extraction, isolation and characterization of </w:t>
      </w:r>
      <w:proofErr w:type="spellStart"/>
      <w:r w:rsidRPr="00941750">
        <w:rPr>
          <w:rFonts w:ascii="Times New Roman" w:hAnsi="Times New Roman" w:cs="Times New Roman"/>
          <w:color w:val="000000"/>
          <w:sz w:val="24"/>
          <w:szCs w:val="24"/>
        </w:rPr>
        <w:t>flavoring</w:t>
      </w:r>
      <w:proofErr w:type="spellEnd"/>
      <w:r w:rsidRPr="00941750">
        <w:rPr>
          <w:rFonts w:ascii="Times New Roman" w:hAnsi="Times New Roman" w:cs="Times New Roman"/>
          <w:color w:val="000000"/>
          <w:sz w:val="24"/>
          <w:szCs w:val="24"/>
        </w:rPr>
        <w:t xml:space="preserve"> compounds of plant sources, and their utilization </w:t>
      </w:r>
      <w:proofErr w:type="spellStart"/>
      <w:r w:rsidRPr="00941750">
        <w:rPr>
          <w:rFonts w:ascii="Times New Roman" w:hAnsi="Times New Roman" w:cs="Times New Roman"/>
          <w:color w:val="000000"/>
          <w:sz w:val="24"/>
          <w:szCs w:val="24"/>
        </w:rPr>
        <w:t>andapplication</w:t>
      </w:r>
      <w:proofErr w:type="spellEnd"/>
      <w:r w:rsidRPr="00941750">
        <w:rPr>
          <w:rFonts w:ascii="Times New Roman" w:hAnsi="Times New Roman" w:cs="Times New Roman"/>
          <w:color w:val="000000"/>
          <w:sz w:val="24"/>
          <w:szCs w:val="24"/>
        </w:rPr>
        <w:t xml:space="preserve"> in food industries; Recent developments in </w:t>
      </w:r>
      <w:proofErr w:type="spellStart"/>
      <w:r w:rsidRPr="00941750">
        <w:rPr>
          <w:rFonts w:ascii="Times New Roman" w:hAnsi="Times New Roman" w:cs="Times New Roman"/>
          <w:color w:val="000000"/>
          <w:sz w:val="24"/>
          <w:szCs w:val="24"/>
        </w:rPr>
        <w:t>flavor</w:t>
      </w:r>
      <w:proofErr w:type="spellEnd"/>
      <w:r w:rsidRPr="00941750">
        <w:rPr>
          <w:rFonts w:ascii="Times New Roman" w:hAnsi="Times New Roman" w:cs="Times New Roman"/>
          <w:color w:val="000000"/>
          <w:sz w:val="24"/>
          <w:szCs w:val="24"/>
        </w:rPr>
        <w:t xml:space="preserve"> research, processing and technology</w:t>
      </w:r>
    </w:p>
    <w:p w14:paraId="22EF0ED5"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4818C3C4"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00000"/>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Total component analysis; methods, recent developments. Head space analysis; static and dynamic methods, basic principles, method and developments, Solid phase micro extraction of aroma components; Electronic Nose (E-nose) technology.</w:t>
      </w:r>
    </w:p>
    <w:p w14:paraId="791B0D7E"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1DE18C11"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color w:val="000000"/>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Scope of spice processing in India, Types, </w:t>
      </w:r>
      <w:proofErr w:type="spellStart"/>
      <w:r w:rsidRPr="00941750">
        <w:rPr>
          <w:rFonts w:ascii="Times New Roman" w:hAnsi="Times New Roman" w:cs="Times New Roman"/>
          <w:sz w:val="24"/>
          <w:szCs w:val="24"/>
        </w:rPr>
        <w:t>qualities.Uses</w:t>
      </w:r>
      <w:proofErr w:type="spellEnd"/>
      <w:r w:rsidRPr="00941750">
        <w:rPr>
          <w:rFonts w:ascii="Times New Roman" w:hAnsi="Times New Roman" w:cs="Times New Roman"/>
          <w:sz w:val="24"/>
          <w:szCs w:val="24"/>
        </w:rPr>
        <w:t xml:space="preserve"> and physiological effects; components, antimicrobial and antioxidant properties, Medicinal value of condiments and spice </w:t>
      </w:r>
      <w:proofErr w:type="spellStart"/>
      <w:r w:rsidRPr="00941750">
        <w:rPr>
          <w:rFonts w:ascii="Times New Roman" w:hAnsi="Times New Roman" w:cs="Times New Roman"/>
          <w:sz w:val="24"/>
          <w:szCs w:val="24"/>
        </w:rPr>
        <w:t>products.Major</w:t>
      </w:r>
      <w:proofErr w:type="spellEnd"/>
      <w:r w:rsidRPr="00941750">
        <w:rPr>
          <w:rFonts w:ascii="Times New Roman" w:hAnsi="Times New Roman" w:cs="Times New Roman"/>
          <w:sz w:val="24"/>
          <w:szCs w:val="24"/>
        </w:rPr>
        <w:t xml:space="preserve"> spices- Pepper, cardamom, ginger, chili and turmeric–Oleoresins and essential oils; method of manufacture; chemistry of the volatiles; enzymatic synthesis of </w:t>
      </w:r>
      <w:proofErr w:type="spellStart"/>
      <w:r w:rsidRPr="00941750">
        <w:rPr>
          <w:rFonts w:ascii="Times New Roman" w:hAnsi="Times New Roman" w:cs="Times New Roman"/>
          <w:sz w:val="24"/>
          <w:szCs w:val="24"/>
        </w:rPr>
        <w:t>flavouridenticals</w:t>
      </w:r>
      <w:proofErr w:type="spellEnd"/>
      <w:r w:rsidRPr="00941750">
        <w:rPr>
          <w:rFonts w:ascii="Times New Roman" w:hAnsi="Times New Roman" w:cs="Times New Roman"/>
          <w:sz w:val="24"/>
          <w:szCs w:val="24"/>
        </w:rPr>
        <w:t>; quality control; fumigation and irradiation of spices</w:t>
      </w:r>
    </w:p>
    <w:p w14:paraId="70C7343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252B7CE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0643A4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701CC01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1A02D7DA" w14:textId="77777777" w:rsidR="00941750" w:rsidRPr="00941750" w:rsidRDefault="00941750" w:rsidP="003232A8">
      <w:pPr>
        <w:pStyle w:val="ListParagraph"/>
        <w:numPr>
          <w:ilvl w:val="0"/>
          <w:numId w:val="68"/>
        </w:numPr>
        <w:autoSpaceDE w:val="0"/>
        <w:autoSpaceDN w:val="0"/>
        <w:adjustRightInd w:val="0"/>
        <w:spacing w:after="0" w:line="240" w:lineRule="auto"/>
        <w:ind w:left="360"/>
        <w:jc w:val="both"/>
        <w:rPr>
          <w:rFonts w:ascii="Times New Roman" w:hAnsi="Times New Roman" w:cs="Times New Roman"/>
          <w:sz w:val="24"/>
          <w:szCs w:val="24"/>
        </w:rPr>
      </w:pPr>
      <w:r w:rsidRPr="00941750">
        <w:rPr>
          <w:rFonts w:ascii="Times New Roman" w:hAnsi="Times New Roman" w:cs="Times New Roman"/>
          <w:i/>
          <w:sz w:val="24"/>
          <w:szCs w:val="24"/>
        </w:rPr>
        <w:t xml:space="preserve">Food Flavor and Chemistry: Explorations into the 21st </w:t>
      </w:r>
      <w:proofErr w:type="gramStart"/>
      <w:r w:rsidRPr="00941750">
        <w:rPr>
          <w:rFonts w:ascii="Times New Roman" w:hAnsi="Times New Roman" w:cs="Times New Roman"/>
          <w:i/>
          <w:sz w:val="24"/>
          <w:szCs w:val="24"/>
        </w:rPr>
        <w:t>Century</w:t>
      </w:r>
      <w:r w:rsidRPr="00941750">
        <w:rPr>
          <w:rFonts w:ascii="Times New Roman" w:hAnsi="Times New Roman" w:cs="Times New Roman"/>
          <w:sz w:val="24"/>
          <w:szCs w:val="24"/>
        </w:rPr>
        <w:t>,(</w:t>
      </w:r>
      <w:proofErr w:type="gramEnd"/>
      <w:r w:rsidRPr="00941750">
        <w:rPr>
          <w:rFonts w:ascii="Times New Roman" w:hAnsi="Times New Roman" w:cs="Times New Roman"/>
          <w:sz w:val="24"/>
          <w:szCs w:val="24"/>
        </w:rPr>
        <w:t xml:space="preserve">2005), </w:t>
      </w:r>
      <w:proofErr w:type="spellStart"/>
      <w:r w:rsidRPr="00941750">
        <w:rPr>
          <w:rFonts w:ascii="Times New Roman" w:hAnsi="Times New Roman" w:cs="Times New Roman"/>
          <w:sz w:val="24"/>
          <w:szCs w:val="24"/>
        </w:rPr>
        <w:t>Spanier</w:t>
      </w:r>
      <w:proofErr w:type="spellEnd"/>
      <w:r w:rsidRPr="00941750">
        <w:rPr>
          <w:rFonts w:ascii="Times New Roman" w:hAnsi="Times New Roman" w:cs="Times New Roman"/>
          <w:sz w:val="24"/>
          <w:szCs w:val="24"/>
        </w:rPr>
        <w:t xml:space="preserve">, A.M </w:t>
      </w:r>
      <w:r w:rsidRPr="00941750">
        <w:rPr>
          <w:rFonts w:ascii="Times New Roman" w:hAnsi="Times New Roman" w:cs="Times New Roman"/>
          <w:i/>
          <w:iCs/>
          <w:sz w:val="24"/>
          <w:szCs w:val="24"/>
        </w:rPr>
        <w:t>et al</w:t>
      </w:r>
      <w:r w:rsidRPr="00941750">
        <w:rPr>
          <w:rFonts w:ascii="Times New Roman" w:hAnsi="Times New Roman" w:cs="Times New Roman"/>
          <w:sz w:val="24"/>
          <w:szCs w:val="24"/>
        </w:rPr>
        <w:t>.,</w:t>
      </w:r>
    </w:p>
    <w:p w14:paraId="7A1F8C66" w14:textId="77777777" w:rsidR="00941750" w:rsidRPr="00941750" w:rsidRDefault="00941750" w:rsidP="00941750">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941750">
        <w:rPr>
          <w:rFonts w:ascii="Times New Roman" w:hAnsi="Times New Roman" w:cs="Times New Roman"/>
          <w:sz w:val="24"/>
          <w:szCs w:val="24"/>
        </w:rPr>
        <w:t>RSC.</w:t>
      </w:r>
    </w:p>
    <w:p w14:paraId="275A2CD4" w14:textId="77777777" w:rsidR="00941750" w:rsidRPr="00941750" w:rsidRDefault="00941750" w:rsidP="003232A8">
      <w:pPr>
        <w:pStyle w:val="ListParagraph"/>
        <w:numPr>
          <w:ilvl w:val="0"/>
          <w:numId w:val="68"/>
        </w:numPr>
        <w:autoSpaceDE w:val="0"/>
        <w:autoSpaceDN w:val="0"/>
        <w:adjustRightInd w:val="0"/>
        <w:spacing w:after="0" w:line="240" w:lineRule="auto"/>
        <w:ind w:left="360"/>
        <w:jc w:val="both"/>
        <w:rPr>
          <w:rFonts w:ascii="Times New Roman" w:hAnsi="Times New Roman" w:cs="Times New Roman"/>
          <w:color w:val="000000"/>
          <w:sz w:val="24"/>
          <w:szCs w:val="24"/>
        </w:rPr>
      </w:pPr>
      <w:r w:rsidRPr="00941750">
        <w:rPr>
          <w:rFonts w:ascii="Times New Roman" w:hAnsi="Times New Roman" w:cs="Times New Roman"/>
          <w:i/>
          <w:color w:val="000000"/>
          <w:sz w:val="24"/>
          <w:szCs w:val="24"/>
        </w:rPr>
        <w:t xml:space="preserve">Food </w:t>
      </w:r>
      <w:proofErr w:type="spellStart"/>
      <w:r w:rsidRPr="00941750">
        <w:rPr>
          <w:rFonts w:ascii="Times New Roman" w:hAnsi="Times New Roman" w:cs="Times New Roman"/>
          <w:i/>
          <w:color w:val="000000"/>
          <w:sz w:val="24"/>
          <w:szCs w:val="24"/>
        </w:rPr>
        <w:t>Flavours</w:t>
      </w:r>
      <w:proofErr w:type="spellEnd"/>
      <w:r w:rsidRPr="00941750">
        <w:rPr>
          <w:rFonts w:ascii="Times New Roman" w:hAnsi="Times New Roman" w:cs="Times New Roman"/>
          <w:i/>
          <w:color w:val="000000"/>
          <w:sz w:val="24"/>
          <w:szCs w:val="24"/>
        </w:rPr>
        <w:t xml:space="preserve"> – Biology and Chemistry</w:t>
      </w:r>
      <w:r w:rsidRPr="00941750">
        <w:rPr>
          <w:rFonts w:ascii="Times New Roman" w:hAnsi="Times New Roman" w:cs="Times New Roman"/>
          <w:color w:val="000000"/>
          <w:sz w:val="24"/>
          <w:szCs w:val="24"/>
        </w:rPr>
        <w:t>, (1997). Carolyn Fisher, Thomas R. Scott, RSC</w:t>
      </w:r>
    </w:p>
    <w:p w14:paraId="49767996" w14:textId="77777777" w:rsidR="00941750" w:rsidRPr="00941750" w:rsidRDefault="00941750" w:rsidP="0094175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roofErr w:type="spellStart"/>
      <w:r w:rsidRPr="00941750">
        <w:rPr>
          <w:rFonts w:ascii="Times New Roman" w:hAnsi="Times New Roman" w:cs="Times New Roman"/>
          <w:color w:val="000000"/>
          <w:sz w:val="24"/>
          <w:szCs w:val="24"/>
        </w:rPr>
        <w:t>Publishin</w:t>
      </w:r>
      <w:proofErr w:type="spellEnd"/>
    </w:p>
    <w:p w14:paraId="61234EA6" w14:textId="77777777" w:rsidR="00941750" w:rsidRPr="00941750" w:rsidRDefault="00941750" w:rsidP="003232A8">
      <w:pPr>
        <w:pStyle w:val="ListParagraph"/>
        <w:numPr>
          <w:ilvl w:val="0"/>
          <w:numId w:val="68"/>
        </w:numPr>
        <w:autoSpaceDE w:val="0"/>
        <w:autoSpaceDN w:val="0"/>
        <w:adjustRightInd w:val="0"/>
        <w:spacing w:after="0" w:line="240" w:lineRule="auto"/>
        <w:ind w:left="360"/>
        <w:jc w:val="both"/>
        <w:rPr>
          <w:rFonts w:ascii="Times New Roman" w:hAnsi="Times New Roman" w:cs="Times New Roman"/>
          <w:color w:val="000000"/>
          <w:sz w:val="24"/>
          <w:szCs w:val="24"/>
        </w:rPr>
      </w:pPr>
      <w:r w:rsidRPr="00941750">
        <w:rPr>
          <w:rFonts w:ascii="Times New Roman" w:hAnsi="Times New Roman" w:cs="Times New Roman"/>
          <w:i/>
          <w:color w:val="000000"/>
          <w:sz w:val="24"/>
          <w:szCs w:val="24"/>
        </w:rPr>
        <w:t>Handbook of Flavor Characterization (Food Science and Technology)</w:t>
      </w:r>
      <w:r w:rsidRPr="00941750">
        <w:rPr>
          <w:rFonts w:ascii="Times New Roman" w:hAnsi="Times New Roman" w:cs="Times New Roman"/>
          <w:color w:val="000000"/>
          <w:sz w:val="24"/>
          <w:szCs w:val="24"/>
        </w:rPr>
        <w:t xml:space="preserve">, Kathryn D. </w:t>
      </w:r>
      <w:proofErr w:type="spellStart"/>
      <w:r w:rsidRPr="00941750">
        <w:rPr>
          <w:rFonts w:ascii="Times New Roman" w:hAnsi="Times New Roman" w:cs="Times New Roman"/>
          <w:color w:val="000000"/>
          <w:sz w:val="24"/>
          <w:szCs w:val="24"/>
        </w:rPr>
        <w:t>Deibler</w:t>
      </w:r>
      <w:proofErr w:type="spellEnd"/>
      <w:r w:rsidRPr="00941750">
        <w:rPr>
          <w:rFonts w:ascii="Times New Roman" w:hAnsi="Times New Roman" w:cs="Times New Roman"/>
          <w:color w:val="000000"/>
          <w:sz w:val="24"/>
          <w:szCs w:val="24"/>
        </w:rPr>
        <w:t xml:space="preserve">, Jeannine </w:t>
      </w:r>
      <w:proofErr w:type="spellStart"/>
      <w:r w:rsidRPr="00941750">
        <w:rPr>
          <w:rFonts w:ascii="Times New Roman" w:hAnsi="Times New Roman" w:cs="Times New Roman"/>
          <w:color w:val="000000"/>
          <w:sz w:val="24"/>
          <w:szCs w:val="24"/>
        </w:rPr>
        <w:t>Delwiche</w:t>
      </w:r>
      <w:proofErr w:type="spellEnd"/>
      <w:r w:rsidRPr="00941750">
        <w:rPr>
          <w:rFonts w:ascii="Times New Roman" w:hAnsi="Times New Roman" w:cs="Times New Roman"/>
          <w:color w:val="000000"/>
          <w:sz w:val="24"/>
          <w:szCs w:val="24"/>
        </w:rPr>
        <w:t>, Marcell Dekker Inc.</w:t>
      </w:r>
    </w:p>
    <w:p w14:paraId="228D2A5F" w14:textId="77777777" w:rsidR="00941750" w:rsidRPr="00941750" w:rsidRDefault="00941750" w:rsidP="003232A8">
      <w:pPr>
        <w:pStyle w:val="ListParagraph"/>
        <w:numPr>
          <w:ilvl w:val="0"/>
          <w:numId w:val="68"/>
        </w:numPr>
        <w:autoSpaceDE w:val="0"/>
        <w:autoSpaceDN w:val="0"/>
        <w:adjustRightInd w:val="0"/>
        <w:spacing w:after="0" w:line="240" w:lineRule="auto"/>
        <w:ind w:left="360"/>
        <w:jc w:val="both"/>
        <w:rPr>
          <w:rFonts w:ascii="Times New Roman" w:hAnsi="Times New Roman" w:cs="Times New Roman"/>
          <w:color w:val="000000"/>
          <w:sz w:val="24"/>
          <w:szCs w:val="24"/>
        </w:rPr>
      </w:pPr>
      <w:r w:rsidRPr="00941750">
        <w:rPr>
          <w:rFonts w:ascii="Times New Roman" w:hAnsi="Times New Roman" w:cs="Times New Roman"/>
          <w:i/>
          <w:color w:val="000000"/>
          <w:sz w:val="24"/>
          <w:szCs w:val="24"/>
        </w:rPr>
        <w:t>Spice Science and Technology</w:t>
      </w:r>
      <w:r w:rsidRPr="00941750">
        <w:rPr>
          <w:rFonts w:ascii="Times New Roman" w:hAnsi="Times New Roman" w:cs="Times New Roman"/>
          <w:color w:val="000000"/>
          <w:sz w:val="24"/>
          <w:szCs w:val="24"/>
        </w:rPr>
        <w:t xml:space="preserve">, (1998). </w:t>
      </w:r>
      <w:proofErr w:type="spellStart"/>
      <w:r w:rsidRPr="00941750">
        <w:rPr>
          <w:rFonts w:ascii="Times New Roman" w:hAnsi="Times New Roman" w:cs="Times New Roman"/>
          <w:color w:val="000000"/>
          <w:sz w:val="24"/>
          <w:szCs w:val="24"/>
        </w:rPr>
        <w:t>Hirasa</w:t>
      </w:r>
      <w:proofErr w:type="spellEnd"/>
      <w:r w:rsidRPr="00941750">
        <w:rPr>
          <w:rFonts w:ascii="Times New Roman" w:hAnsi="Times New Roman" w:cs="Times New Roman"/>
          <w:color w:val="000000"/>
          <w:sz w:val="24"/>
          <w:szCs w:val="24"/>
        </w:rPr>
        <w:t xml:space="preserve">, K and </w:t>
      </w:r>
      <w:proofErr w:type="spellStart"/>
      <w:r w:rsidRPr="00941750">
        <w:rPr>
          <w:rFonts w:ascii="Times New Roman" w:hAnsi="Times New Roman" w:cs="Times New Roman"/>
          <w:color w:val="000000"/>
          <w:sz w:val="24"/>
          <w:szCs w:val="24"/>
        </w:rPr>
        <w:t>Takemasa</w:t>
      </w:r>
      <w:proofErr w:type="spellEnd"/>
      <w:r w:rsidRPr="00941750">
        <w:rPr>
          <w:rFonts w:ascii="Times New Roman" w:hAnsi="Times New Roman" w:cs="Times New Roman"/>
          <w:color w:val="000000"/>
          <w:sz w:val="24"/>
          <w:szCs w:val="24"/>
        </w:rPr>
        <w:t xml:space="preserve">, M.  Marcel Dekker, </w:t>
      </w:r>
    </w:p>
    <w:p w14:paraId="1C9F3FDA" w14:textId="77777777" w:rsidR="00941750" w:rsidRPr="00941750" w:rsidRDefault="00941750" w:rsidP="003232A8">
      <w:pPr>
        <w:pStyle w:val="ListParagraph"/>
        <w:numPr>
          <w:ilvl w:val="0"/>
          <w:numId w:val="68"/>
        </w:numPr>
        <w:autoSpaceDE w:val="0"/>
        <w:autoSpaceDN w:val="0"/>
        <w:adjustRightInd w:val="0"/>
        <w:spacing w:after="0" w:line="240" w:lineRule="auto"/>
        <w:ind w:left="360"/>
        <w:jc w:val="both"/>
        <w:rPr>
          <w:rFonts w:ascii="Times New Roman" w:hAnsi="Times New Roman" w:cs="Times New Roman"/>
          <w:i/>
          <w:iCs/>
          <w:color w:val="000000"/>
          <w:sz w:val="24"/>
          <w:szCs w:val="24"/>
        </w:rPr>
      </w:pPr>
      <w:r w:rsidRPr="00941750">
        <w:rPr>
          <w:rFonts w:ascii="Times New Roman" w:hAnsi="Times New Roman" w:cs="Times New Roman"/>
          <w:i/>
          <w:iCs/>
          <w:sz w:val="24"/>
          <w:szCs w:val="24"/>
        </w:rPr>
        <w:t>Handbook on Spices</w:t>
      </w:r>
      <w:r w:rsidRPr="00941750">
        <w:rPr>
          <w:rFonts w:ascii="Times New Roman" w:hAnsi="Times New Roman" w:cs="Times New Roman"/>
          <w:sz w:val="24"/>
          <w:szCs w:val="24"/>
        </w:rPr>
        <w:t>. National Institute of Industrial Research Board (NIIR), Asia Pacific Business Press Inc.</w:t>
      </w:r>
    </w:p>
    <w:p w14:paraId="246150A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44601B4B" w14:textId="77777777" w:rsidR="00941750" w:rsidRPr="00941750" w:rsidRDefault="00941750" w:rsidP="00941750">
      <w:pPr>
        <w:spacing w:after="0" w:line="240" w:lineRule="auto"/>
        <w:jc w:val="both"/>
        <w:rPr>
          <w:rFonts w:ascii="Times New Roman" w:hAnsi="Times New Roman" w:cs="Times New Roman"/>
          <w:b/>
          <w:bCs/>
          <w:sz w:val="24"/>
          <w:szCs w:val="24"/>
        </w:rPr>
      </w:pPr>
    </w:p>
    <w:p w14:paraId="3603D30E" w14:textId="77777777" w:rsidR="00941750" w:rsidRPr="00941750" w:rsidRDefault="00941750" w:rsidP="00941750">
      <w:pPr>
        <w:spacing w:after="0" w:line="240" w:lineRule="auto"/>
        <w:jc w:val="both"/>
        <w:rPr>
          <w:rFonts w:ascii="Times New Roman" w:hAnsi="Times New Roman" w:cs="Times New Roman"/>
          <w:b/>
          <w:bCs/>
          <w:sz w:val="24"/>
          <w:szCs w:val="24"/>
        </w:rPr>
      </w:pPr>
    </w:p>
    <w:p w14:paraId="4BC48C83" w14:textId="77777777" w:rsidR="00941750" w:rsidRPr="00941750" w:rsidRDefault="00941750" w:rsidP="00941750">
      <w:pPr>
        <w:spacing w:after="0" w:line="240" w:lineRule="auto"/>
        <w:jc w:val="both"/>
        <w:rPr>
          <w:rFonts w:ascii="Times New Roman" w:hAnsi="Times New Roman" w:cs="Times New Roman"/>
          <w:b/>
          <w:bCs/>
          <w:sz w:val="24"/>
          <w:szCs w:val="24"/>
        </w:rPr>
      </w:pPr>
    </w:p>
    <w:p w14:paraId="4E4F61EB" w14:textId="77777777" w:rsidR="00941750" w:rsidRPr="00941750" w:rsidRDefault="00941750" w:rsidP="00941750">
      <w:pPr>
        <w:spacing w:after="0" w:line="240" w:lineRule="auto"/>
        <w:jc w:val="both"/>
        <w:rPr>
          <w:rFonts w:ascii="Times New Roman" w:hAnsi="Times New Roman" w:cs="Times New Roman"/>
          <w:b/>
          <w:bCs/>
          <w:sz w:val="24"/>
          <w:szCs w:val="24"/>
        </w:rPr>
      </w:pPr>
    </w:p>
    <w:p w14:paraId="566C5687" w14:textId="77777777" w:rsidR="00941750" w:rsidRPr="00941750" w:rsidRDefault="00941750" w:rsidP="00941750">
      <w:pPr>
        <w:spacing w:after="0" w:line="240" w:lineRule="auto"/>
        <w:jc w:val="both"/>
        <w:rPr>
          <w:rFonts w:ascii="Times New Roman" w:hAnsi="Times New Roman" w:cs="Times New Roman"/>
          <w:b/>
          <w:bCs/>
          <w:sz w:val="24"/>
          <w:szCs w:val="24"/>
        </w:rPr>
      </w:pPr>
    </w:p>
    <w:p w14:paraId="154050F0" w14:textId="77777777" w:rsidR="00941750" w:rsidRPr="00941750" w:rsidRDefault="00941750" w:rsidP="00941750">
      <w:pPr>
        <w:spacing w:after="0" w:line="240" w:lineRule="auto"/>
        <w:jc w:val="both"/>
        <w:rPr>
          <w:rFonts w:ascii="Times New Roman" w:hAnsi="Times New Roman" w:cs="Times New Roman"/>
          <w:b/>
          <w:bCs/>
          <w:sz w:val="24"/>
          <w:szCs w:val="24"/>
        </w:rPr>
      </w:pPr>
    </w:p>
    <w:p w14:paraId="5F6DBD2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color w:val="000000"/>
          <w:sz w:val="24"/>
          <w:szCs w:val="24"/>
        </w:rPr>
        <w:t xml:space="preserve">PFET1054: </w:t>
      </w:r>
      <w:r w:rsidRPr="00941750">
        <w:rPr>
          <w:rFonts w:ascii="Times New Roman" w:hAnsi="Times New Roman" w:cs="Times New Roman"/>
          <w:b/>
          <w:sz w:val="24"/>
          <w:szCs w:val="24"/>
        </w:rPr>
        <w:t>INSTRUMENTAL ANALYTICAL TECHNIQUES</w:t>
      </w:r>
    </w:p>
    <w:p w14:paraId="0FFDB92A" w14:textId="77777777" w:rsidR="00613DD2" w:rsidRDefault="00613DD2" w:rsidP="00941750">
      <w:pPr>
        <w:spacing w:after="0" w:line="240" w:lineRule="auto"/>
        <w:jc w:val="both"/>
        <w:rPr>
          <w:rFonts w:ascii="Times New Roman" w:hAnsi="Times New Roman" w:cs="Times New Roman"/>
          <w:b/>
          <w:sz w:val="24"/>
          <w:szCs w:val="24"/>
        </w:rPr>
      </w:pPr>
    </w:p>
    <w:p w14:paraId="13B544B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PFET1054</w:t>
      </w:r>
    </w:p>
    <w:p w14:paraId="2C1B079D"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23FFDCA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29C13C4D" w14:textId="77777777" w:rsidR="00613DD2" w:rsidRDefault="00613DD2"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53327F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46903DD0" w14:textId="77777777" w:rsidR="00941750" w:rsidRPr="00941750" w:rsidRDefault="00941750" w:rsidP="00941750">
      <w:pPr>
        <w:spacing w:after="0" w:line="240" w:lineRule="auto"/>
        <w:jc w:val="both"/>
        <w:rPr>
          <w:rFonts w:ascii="Times New Roman" w:hAnsi="Times New Roman" w:cs="Times New Roman"/>
          <w:b/>
          <w:sz w:val="24"/>
          <w:szCs w:val="24"/>
        </w:rPr>
      </w:pPr>
    </w:p>
    <w:p w14:paraId="26A038BE"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shd w:val="clear" w:color="auto" w:fill="FFFFFF"/>
        </w:rPr>
        <w:t xml:space="preserve">Introduction to spectroscopic techniques, UV - Vis Spectrophotometry, Turbidimetry, Reflectance Spectrometry, Fluorescence, Phosphorescence Spectrometry. </w:t>
      </w:r>
    </w:p>
    <w:p w14:paraId="6BADA53E"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7FA91BA7"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sz w:val="24"/>
          <w:szCs w:val="24"/>
        </w:rPr>
        <w:t xml:space="preserve">Principle, Instrumentation and analytical applications of following techniques; Atomic Absorption </w:t>
      </w:r>
      <w:proofErr w:type="gramStart"/>
      <w:r w:rsidRPr="00941750">
        <w:rPr>
          <w:rFonts w:ascii="Times New Roman" w:hAnsi="Times New Roman" w:cs="Times New Roman"/>
          <w:sz w:val="24"/>
          <w:szCs w:val="24"/>
        </w:rPr>
        <w:t>spectroscopy ,</w:t>
      </w:r>
      <w:proofErr w:type="gramEnd"/>
      <w:r w:rsidRPr="00941750">
        <w:rPr>
          <w:rFonts w:ascii="Times New Roman" w:hAnsi="Times New Roman" w:cs="Times New Roman"/>
          <w:sz w:val="24"/>
          <w:szCs w:val="24"/>
        </w:rPr>
        <w:t xml:space="preserve"> Flame photometry, Inductively coupled plasma-Atomic Emission spectroscopy, Scanning Electron Microscopy</w:t>
      </w:r>
    </w:p>
    <w:p w14:paraId="1596D7AC"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56DC9AA7"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 xml:space="preserve">Chromatography: Gas solid Chromatography, Gas liquid Chromatography, ion exchange chromatography, paper chromatography, thin layer chromatography, column chromatography, gel permeation chromatography, High performance liquid chromatography (HPLC) </w:t>
      </w:r>
    </w:p>
    <w:p w14:paraId="6825E935"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11708FB7"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Infrared spectrometry, Introduction to X-Ray techniques, XRF, Introduction to NMR spectroscopy and mass spectrometry, Electroanalytical techniques: Potentiometry, </w:t>
      </w:r>
      <w:proofErr w:type="spellStart"/>
      <w:r w:rsidRPr="00941750">
        <w:rPr>
          <w:rFonts w:ascii="Times New Roman" w:hAnsi="Times New Roman" w:cs="Times New Roman"/>
          <w:sz w:val="24"/>
          <w:szCs w:val="24"/>
        </w:rPr>
        <w:t>Voltametry</w:t>
      </w:r>
      <w:proofErr w:type="spellEnd"/>
      <w:r w:rsidRPr="00941750">
        <w:rPr>
          <w:rFonts w:ascii="Times New Roman" w:hAnsi="Times New Roman" w:cs="Times New Roman"/>
          <w:sz w:val="24"/>
          <w:szCs w:val="24"/>
        </w:rPr>
        <w:t>, Polarography.</w:t>
      </w:r>
    </w:p>
    <w:p w14:paraId="264623D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color w:val="000000"/>
          <w:sz w:val="24"/>
          <w:szCs w:val="24"/>
        </w:rPr>
      </w:pPr>
    </w:p>
    <w:p w14:paraId="6BD8D593" w14:textId="77777777" w:rsidR="00941750" w:rsidRPr="00941750" w:rsidRDefault="00941750" w:rsidP="00941750">
      <w:pPr>
        <w:spacing w:after="0" w:line="240" w:lineRule="auto"/>
        <w:jc w:val="both"/>
        <w:rPr>
          <w:rFonts w:ascii="Times New Roman" w:hAnsi="Times New Roman" w:cs="Times New Roman"/>
          <w:b/>
          <w:sz w:val="24"/>
          <w:szCs w:val="24"/>
        </w:rPr>
      </w:pPr>
    </w:p>
    <w:p w14:paraId="788661A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565C8028" w14:textId="77777777" w:rsidR="00941750" w:rsidRPr="00941750" w:rsidRDefault="00941750" w:rsidP="00941750">
      <w:pPr>
        <w:spacing w:after="0" w:line="240" w:lineRule="auto"/>
        <w:jc w:val="both"/>
        <w:rPr>
          <w:rFonts w:ascii="Times New Roman" w:hAnsi="Times New Roman" w:cs="Times New Roman"/>
          <w:sz w:val="24"/>
          <w:szCs w:val="24"/>
        </w:rPr>
      </w:pPr>
    </w:p>
    <w:p w14:paraId="35AD658F"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Principles of </w:t>
      </w:r>
      <w:proofErr w:type="spellStart"/>
      <w:proofErr w:type="gramStart"/>
      <w:r w:rsidRPr="00941750">
        <w:rPr>
          <w:rFonts w:ascii="Times New Roman" w:hAnsi="Times New Roman" w:cs="Times New Roman"/>
          <w:sz w:val="24"/>
          <w:szCs w:val="24"/>
        </w:rPr>
        <w:t>InstrumentalAnalysis,Skoog</w:t>
      </w:r>
      <w:proofErr w:type="spellEnd"/>
      <w:proofErr w:type="gramEnd"/>
      <w:r w:rsidRPr="00941750">
        <w:rPr>
          <w:rFonts w:ascii="Times New Roman" w:hAnsi="Times New Roman" w:cs="Times New Roman"/>
          <w:sz w:val="24"/>
          <w:szCs w:val="24"/>
        </w:rPr>
        <w:t xml:space="preserve">, Holler, Nieman, Saunders College Publishing. </w:t>
      </w:r>
    </w:p>
    <w:p w14:paraId="581DEF6C"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Instrumental Methods </w:t>
      </w:r>
      <w:proofErr w:type="spellStart"/>
      <w:r w:rsidRPr="00941750">
        <w:rPr>
          <w:rFonts w:ascii="Times New Roman" w:hAnsi="Times New Roman" w:cs="Times New Roman"/>
          <w:sz w:val="24"/>
          <w:szCs w:val="24"/>
        </w:rPr>
        <w:t>ofAnalysis</w:t>
      </w:r>
      <w:proofErr w:type="spellEnd"/>
      <w:r w:rsidRPr="00941750">
        <w:rPr>
          <w:rFonts w:ascii="Times New Roman" w:hAnsi="Times New Roman" w:cs="Times New Roman"/>
          <w:sz w:val="24"/>
          <w:szCs w:val="24"/>
        </w:rPr>
        <w:t>, Willard, Merritt, Dean, Settle, Wadsworth Publishing Company.</w:t>
      </w:r>
    </w:p>
    <w:p w14:paraId="0F76DF39" w14:textId="77777777" w:rsidR="00941750" w:rsidRPr="00941750" w:rsidRDefault="00941750" w:rsidP="00941750">
      <w:pPr>
        <w:spacing w:after="0" w:line="240" w:lineRule="auto"/>
        <w:jc w:val="both"/>
        <w:rPr>
          <w:rFonts w:ascii="Times New Roman" w:hAnsi="Times New Roman" w:cs="Times New Roman"/>
          <w:b/>
          <w:sz w:val="24"/>
          <w:szCs w:val="24"/>
        </w:rPr>
      </w:pPr>
    </w:p>
    <w:p w14:paraId="5E5E5124" w14:textId="77777777" w:rsidR="00941750" w:rsidRPr="00941750" w:rsidRDefault="00941750" w:rsidP="00941750">
      <w:pPr>
        <w:spacing w:after="0" w:line="240" w:lineRule="auto"/>
        <w:jc w:val="both"/>
        <w:rPr>
          <w:rFonts w:ascii="Times New Roman" w:hAnsi="Times New Roman" w:cs="Times New Roman"/>
          <w:b/>
          <w:sz w:val="24"/>
          <w:szCs w:val="24"/>
        </w:rPr>
      </w:pPr>
    </w:p>
    <w:p w14:paraId="635BBE33"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Elective-II</w:t>
      </w:r>
    </w:p>
    <w:tbl>
      <w:tblPr>
        <w:tblStyle w:val="TableGrid"/>
        <w:tblW w:w="0" w:type="auto"/>
        <w:tblLook w:val="04A0" w:firstRow="1" w:lastRow="0" w:firstColumn="1" w:lastColumn="0" w:noHBand="0" w:noVBand="1"/>
      </w:tblPr>
      <w:tblGrid>
        <w:gridCol w:w="1682"/>
        <w:gridCol w:w="7334"/>
      </w:tblGrid>
      <w:tr w:rsidR="00941750" w:rsidRPr="00941750" w14:paraId="40B4A0AA" w14:textId="77777777" w:rsidTr="00515AB0">
        <w:tc>
          <w:tcPr>
            <w:tcW w:w="1705" w:type="dxa"/>
          </w:tcPr>
          <w:p w14:paraId="519C887D"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CODE</w:t>
            </w:r>
          </w:p>
        </w:tc>
        <w:tc>
          <w:tcPr>
            <w:tcW w:w="7645" w:type="dxa"/>
          </w:tcPr>
          <w:p w14:paraId="7D2CF4B4" w14:textId="77777777" w:rsidR="00941750" w:rsidRPr="00941750" w:rsidRDefault="00941750" w:rsidP="00941750">
            <w:pPr>
              <w:jc w:val="both"/>
              <w:rPr>
                <w:rFonts w:ascii="Times New Roman" w:hAnsi="Times New Roman" w:cs="Times New Roman"/>
                <w:b/>
                <w:sz w:val="24"/>
                <w:szCs w:val="24"/>
              </w:rPr>
            </w:pPr>
            <w:r w:rsidRPr="00941750">
              <w:rPr>
                <w:rFonts w:ascii="Times New Roman" w:hAnsi="Times New Roman" w:cs="Times New Roman"/>
                <w:b/>
                <w:sz w:val="24"/>
                <w:szCs w:val="24"/>
              </w:rPr>
              <w:t>SUBJECTS</w:t>
            </w:r>
          </w:p>
        </w:tc>
      </w:tr>
      <w:tr w:rsidR="00941750" w:rsidRPr="00941750" w14:paraId="4053E808" w14:textId="77777777" w:rsidTr="00515AB0">
        <w:tc>
          <w:tcPr>
            <w:tcW w:w="1705" w:type="dxa"/>
          </w:tcPr>
          <w:p w14:paraId="6C847C96"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PFET1061</w:t>
            </w:r>
          </w:p>
        </w:tc>
        <w:tc>
          <w:tcPr>
            <w:tcW w:w="7645" w:type="dxa"/>
          </w:tcPr>
          <w:p w14:paraId="31AC76B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Food Biotechnology</w:t>
            </w:r>
          </w:p>
        </w:tc>
      </w:tr>
      <w:tr w:rsidR="00941750" w:rsidRPr="00941750" w14:paraId="7A6552E6" w14:textId="77777777" w:rsidTr="00515AB0">
        <w:tc>
          <w:tcPr>
            <w:tcW w:w="1705" w:type="dxa"/>
          </w:tcPr>
          <w:p w14:paraId="6DF95DA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PFET1062</w:t>
            </w:r>
          </w:p>
        </w:tc>
        <w:tc>
          <w:tcPr>
            <w:tcW w:w="7645" w:type="dxa"/>
          </w:tcPr>
          <w:p w14:paraId="128B05A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Functional Food and Nutraceuticals</w:t>
            </w:r>
          </w:p>
        </w:tc>
      </w:tr>
      <w:tr w:rsidR="00941750" w:rsidRPr="00941750" w14:paraId="0B1317E7" w14:textId="77777777" w:rsidTr="00515AB0">
        <w:tc>
          <w:tcPr>
            <w:tcW w:w="1705" w:type="dxa"/>
          </w:tcPr>
          <w:p w14:paraId="1C2A435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PFET1063</w:t>
            </w:r>
          </w:p>
        </w:tc>
        <w:tc>
          <w:tcPr>
            <w:tcW w:w="7645" w:type="dxa"/>
          </w:tcPr>
          <w:p w14:paraId="1C65DE6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Modern Separation and Purification Technologies in Food Processing</w:t>
            </w:r>
          </w:p>
        </w:tc>
      </w:tr>
      <w:tr w:rsidR="00941750" w:rsidRPr="00941750" w14:paraId="5D04CAA4" w14:textId="77777777" w:rsidTr="00515AB0">
        <w:tc>
          <w:tcPr>
            <w:tcW w:w="1705" w:type="dxa"/>
          </w:tcPr>
          <w:p w14:paraId="7688A8A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PFET1064</w:t>
            </w:r>
          </w:p>
        </w:tc>
        <w:tc>
          <w:tcPr>
            <w:tcW w:w="7645" w:type="dxa"/>
          </w:tcPr>
          <w:p w14:paraId="73BAB6D4"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 xml:space="preserve">Advanced Food Process Equipment and Design </w:t>
            </w:r>
          </w:p>
        </w:tc>
      </w:tr>
      <w:tr w:rsidR="00941750" w:rsidRPr="00941750" w14:paraId="14711315" w14:textId="77777777" w:rsidTr="00515AB0">
        <w:tc>
          <w:tcPr>
            <w:tcW w:w="1705" w:type="dxa"/>
          </w:tcPr>
          <w:p w14:paraId="1BDED78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PFET1065</w:t>
            </w:r>
          </w:p>
        </w:tc>
        <w:tc>
          <w:tcPr>
            <w:tcW w:w="7645" w:type="dxa"/>
          </w:tcPr>
          <w:p w14:paraId="4EFE7F9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Advances in Muscle Foods and Poultry Processing</w:t>
            </w:r>
          </w:p>
        </w:tc>
      </w:tr>
    </w:tbl>
    <w:p w14:paraId="50F5B697" w14:textId="77777777" w:rsidR="00941750" w:rsidRPr="00941750" w:rsidRDefault="00941750" w:rsidP="00941750">
      <w:pPr>
        <w:spacing w:after="0" w:line="240" w:lineRule="auto"/>
        <w:jc w:val="both"/>
        <w:rPr>
          <w:rFonts w:ascii="Times New Roman" w:hAnsi="Times New Roman" w:cs="Times New Roman"/>
          <w:sz w:val="24"/>
          <w:szCs w:val="24"/>
        </w:rPr>
      </w:pPr>
    </w:p>
    <w:p w14:paraId="7D6A8DE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color w:val="000000"/>
          <w:sz w:val="24"/>
          <w:szCs w:val="24"/>
        </w:rPr>
      </w:pPr>
    </w:p>
    <w:p w14:paraId="7BD2C8F5" w14:textId="77777777" w:rsidR="00941750" w:rsidRPr="00941750" w:rsidRDefault="00941750" w:rsidP="00941750">
      <w:pPr>
        <w:spacing w:after="0" w:line="240" w:lineRule="auto"/>
        <w:jc w:val="both"/>
        <w:rPr>
          <w:rFonts w:ascii="Times New Roman" w:hAnsi="Times New Roman" w:cs="Times New Roman"/>
          <w:b/>
          <w:sz w:val="24"/>
          <w:szCs w:val="24"/>
        </w:rPr>
      </w:pPr>
    </w:p>
    <w:p w14:paraId="60744A86" w14:textId="77777777" w:rsidR="00941750" w:rsidRPr="00941750" w:rsidRDefault="00941750" w:rsidP="00941750">
      <w:pPr>
        <w:spacing w:after="0" w:line="240" w:lineRule="auto"/>
        <w:jc w:val="both"/>
        <w:rPr>
          <w:rFonts w:ascii="Times New Roman" w:hAnsi="Times New Roman" w:cs="Times New Roman"/>
          <w:b/>
          <w:sz w:val="24"/>
          <w:szCs w:val="24"/>
        </w:rPr>
      </w:pPr>
    </w:p>
    <w:p w14:paraId="685BE9B1" w14:textId="77777777" w:rsidR="00941750" w:rsidRPr="00941750" w:rsidRDefault="00941750" w:rsidP="00941750">
      <w:pPr>
        <w:spacing w:after="0" w:line="240" w:lineRule="auto"/>
        <w:jc w:val="both"/>
        <w:rPr>
          <w:rFonts w:ascii="Times New Roman" w:hAnsi="Times New Roman" w:cs="Times New Roman"/>
          <w:b/>
          <w:sz w:val="24"/>
          <w:szCs w:val="24"/>
        </w:rPr>
      </w:pPr>
    </w:p>
    <w:p w14:paraId="29212489" w14:textId="77777777" w:rsidR="00941750" w:rsidRPr="00941750" w:rsidRDefault="00941750" w:rsidP="00941750">
      <w:pPr>
        <w:spacing w:after="0" w:line="240" w:lineRule="auto"/>
        <w:jc w:val="both"/>
        <w:rPr>
          <w:rFonts w:ascii="Times New Roman" w:hAnsi="Times New Roman" w:cs="Times New Roman"/>
          <w:b/>
          <w:sz w:val="24"/>
          <w:szCs w:val="24"/>
        </w:rPr>
      </w:pPr>
    </w:p>
    <w:p w14:paraId="7783718F" w14:textId="77777777" w:rsidR="00941750" w:rsidRPr="00941750" w:rsidRDefault="00941750" w:rsidP="00941750">
      <w:pPr>
        <w:spacing w:after="0" w:line="240" w:lineRule="auto"/>
        <w:jc w:val="both"/>
        <w:rPr>
          <w:rFonts w:ascii="Times New Roman" w:hAnsi="Times New Roman" w:cs="Times New Roman"/>
          <w:b/>
          <w:sz w:val="24"/>
          <w:szCs w:val="24"/>
        </w:rPr>
      </w:pPr>
    </w:p>
    <w:p w14:paraId="08A87A55" w14:textId="77777777" w:rsidR="00941750" w:rsidRPr="00941750" w:rsidRDefault="00941750" w:rsidP="00941750">
      <w:pPr>
        <w:spacing w:after="0" w:line="240" w:lineRule="auto"/>
        <w:jc w:val="both"/>
        <w:rPr>
          <w:rFonts w:ascii="Times New Roman" w:hAnsi="Times New Roman" w:cs="Times New Roman"/>
          <w:b/>
          <w:sz w:val="24"/>
          <w:szCs w:val="24"/>
        </w:rPr>
      </w:pPr>
    </w:p>
    <w:p w14:paraId="4269BA43" w14:textId="77777777" w:rsidR="00941750" w:rsidRPr="00941750" w:rsidRDefault="00941750" w:rsidP="00941750">
      <w:pPr>
        <w:spacing w:after="0" w:line="240" w:lineRule="auto"/>
        <w:jc w:val="both"/>
        <w:rPr>
          <w:rFonts w:ascii="Times New Roman" w:hAnsi="Times New Roman" w:cs="Times New Roman"/>
          <w:b/>
          <w:sz w:val="24"/>
          <w:szCs w:val="24"/>
        </w:rPr>
      </w:pPr>
    </w:p>
    <w:p w14:paraId="6D1B7CB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PFET1061: FOOD BIOTECHNOLOGY</w:t>
      </w:r>
    </w:p>
    <w:p w14:paraId="528BA921" w14:textId="77777777" w:rsidR="00613DD2" w:rsidRDefault="00613DD2" w:rsidP="00941750">
      <w:pPr>
        <w:spacing w:after="0" w:line="240" w:lineRule="auto"/>
        <w:jc w:val="both"/>
        <w:rPr>
          <w:rFonts w:ascii="Times New Roman" w:hAnsi="Times New Roman" w:cs="Times New Roman"/>
          <w:b/>
          <w:sz w:val="24"/>
          <w:szCs w:val="24"/>
        </w:rPr>
      </w:pPr>
    </w:p>
    <w:p w14:paraId="52E4498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PFET1061</w:t>
      </w:r>
    </w:p>
    <w:p w14:paraId="1AE69C03"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1BFBE74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29E332A8" w14:textId="77777777" w:rsidR="00613DD2" w:rsidRDefault="00613DD2"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0C1B178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0663186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2ABBFEC"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Cs/>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bCs/>
          <w:sz w:val="24"/>
          <w:szCs w:val="24"/>
        </w:rPr>
        <w:t xml:space="preserve">Advances in preservation of Food by various biotechnological processes. Technology on fermented foods for fruits, vegetables, cereals, legumes, milk, meat, fish etc. Role of lactic acid bacteria on preservation of food items. </w:t>
      </w:r>
    </w:p>
    <w:p w14:paraId="31EE836C"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2634930A"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Cs/>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bCs/>
          <w:sz w:val="24"/>
          <w:szCs w:val="24"/>
        </w:rPr>
        <w:t xml:space="preserve">Extraction and clarification of fruit/vegetable juice by enzymes. Fermentative production of enzymes like amylase, proteases, pettiness, glucose isomers, glucose </w:t>
      </w:r>
      <w:proofErr w:type="spellStart"/>
      <w:r w:rsidRPr="00941750">
        <w:rPr>
          <w:rFonts w:ascii="Times New Roman" w:hAnsi="Times New Roman" w:cs="Times New Roman"/>
          <w:bCs/>
          <w:sz w:val="24"/>
          <w:szCs w:val="24"/>
        </w:rPr>
        <w:t>oxidazes</w:t>
      </w:r>
      <w:proofErr w:type="spellEnd"/>
      <w:r w:rsidRPr="00941750">
        <w:rPr>
          <w:rFonts w:ascii="Times New Roman" w:hAnsi="Times New Roman" w:cs="Times New Roman"/>
          <w:bCs/>
          <w:sz w:val="24"/>
          <w:szCs w:val="24"/>
        </w:rPr>
        <w:t xml:space="preserve"> cellulase, xylanase, lipases etc. </w:t>
      </w:r>
    </w:p>
    <w:p w14:paraId="49F9A114"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08A549D2"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Cs/>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bCs/>
          <w:sz w:val="24"/>
          <w:szCs w:val="24"/>
        </w:rPr>
        <w:t xml:space="preserve">Purification of enzymes by </w:t>
      </w:r>
      <w:proofErr w:type="spellStart"/>
      <w:r w:rsidRPr="00941750">
        <w:rPr>
          <w:rFonts w:ascii="Times New Roman" w:hAnsi="Times New Roman" w:cs="Times New Roman"/>
          <w:bCs/>
          <w:sz w:val="24"/>
          <w:szCs w:val="24"/>
        </w:rPr>
        <w:t>down stream</w:t>
      </w:r>
      <w:proofErr w:type="spellEnd"/>
      <w:r w:rsidRPr="00941750">
        <w:rPr>
          <w:rFonts w:ascii="Times New Roman" w:hAnsi="Times New Roman" w:cs="Times New Roman"/>
          <w:bCs/>
          <w:sz w:val="24"/>
          <w:szCs w:val="24"/>
        </w:rPr>
        <w:t xml:space="preserve"> processing. Production of alcohol, lactic acid and acetic acid from various food materials. Bacteriocin production and uses in food preservation, </w:t>
      </w:r>
    </w:p>
    <w:p w14:paraId="480DB0B1"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50404101"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Cs/>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bCs/>
          <w:sz w:val="24"/>
          <w:szCs w:val="24"/>
        </w:rPr>
        <w:t xml:space="preserve">Biotechnological processes for manufacture of functional foods: </w:t>
      </w:r>
      <w:proofErr w:type="spellStart"/>
      <w:r w:rsidRPr="00941750">
        <w:rPr>
          <w:rFonts w:ascii="Times New Roman" w:hAnsi="Times New Roman" w:cs="Times New Roman"/>
          <w:bCs/>
          <w:sz w:val="24"/>
          <w:szCs w:val="24"/>
        </w:rPr>
        <w:t>nutraceaticals</w:t>
      </w:r>
      <w:proofErr w:type="spellEnd"/>
      <w:r w:rsidRPr="00941750">
        <w:rPr>
          <w:rFonts w:ascii="Times New Roman" w:hAnsi="Times New Roman" w:cs="Times New Roman"/>
          <w:bCs/>
          <w:sz w:val="24"/>
          <w:szCs w:val="24"/>
        </w:rPr>
        <w:t xml:space="preserve"> and probiotics. Biotechnological process for food fortification, prebiotics &amp; oligosaccharides. Improvement of quality of food by biotechnological processes. Treatment of waste from food </w:t>
      </w:r>
      <w:proofErr w:type="spellStart"/>
      <w:r w:rsidRPr="00941750">
        <w:rPr>
          <w:rFonts w:ascii="Times New Roman" w:hAnsi="Times New Roman" w:cs="Times New Roman"/>
          <w:bCs/>
          <w:sz w:val="24"/>
          <w:szCs w:val="24"/>
        </w:rPr>
        <w:t>indutries</w:t>
      </w:r>
      <w:proofErr w:type="spellEnd"/>
      <w:r w:rsidRPr="00941750">
        <w:rPr>
          <w:rFonts w:ascii="Times New Roman" w:hAnsi="Times New Roman" w:cs="Times New Roman"/>
          <w:bCs/>
          <w:sz w:val="24"/>
          <w:szCs w:val="24"/>
        </w:rPr>
        <w:t xml:space="preserve"> by biotechnological application. </w:t>
      </w:r>
    </w:p>
    <w:p w14:paraId="4C0AA0E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ECA7F3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97FA35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40AA478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sz w:val="24"/>
          <w:szCs w:val="24"/>
        </w:rPr>
      </w:pPr>
    </w:p>
    <w:p w14:paraId="5F87CB3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sz w:val="24"/>
          <w:szCs w:val="24"/>
        </w:rPr>
      </w:pPr>
      <w:r w:rsidRPr="00941750">
        <w:rPr>
          <w:rFonts w:ascii="Times New Roman" w:hAnsi="Times New Roman" w:cs="Times New Roman"/>
          <w:bCs/>
          <w:sz w:val="24"/>
          <w:szCs w:val="24"/>
        </w:rPr>
        <w:t xml:space="preserve">1. Anthony </w:t>
      </w:r>
      <w:proofErr w:type="spellStart"/>
      <w:r w:rsidRPr="00941750">
        <w:rPr>
          <w:rFonts w:ascii="Times New Roman" w:hAnsi="Times New Roman" w:cs="Times New Roman"/>
          <w:bCs/>
          <w:sz w:val="24"/>
          <w:szCs w:val="24"/>
        </w:rPr>
        <w:t>Pometto</w:t>
      </w:r>
      <w:proofErr w:type="spellEnd"/>
      <w:r w:rsidRPr="00941750">
        <w:rPr>
          <w:rFonts w:ascii="Times New Roman" w:hAnsi="Times New Roman" w:cs="Times New Roman"/>
          <w:bCs/>
          <w:sz w:val="24"/>
          <w:szCs w:val="24"/>
        </w:rPr>
        <w:t xml:space="preserve">, </w:t>
      </w:r>
      <w:proofErr w:type="spellStart"/>
      <w:r w:rsidRPr="00941750">
        <w:rPr>
          <w:rFonts w:ascii="Times New Roman" w:hAnsi="Times New Roman" w:cs="Times New Roman"/>
          <w:bCs/>
          <w:sz w:val="24"/>
          <w:szCs w:val="24"/>
        </w:rPr>
        <w:t>Kalidas</w:t>
      </w:r>
      <w:proofErr w:type="spellEnd"/>
      <w:r w:rsidRPr="00941750">
        <w:rPr>
          <w:rFonts w:ascii="Times New Roman" w:hAnsi="Times New Roman" w:cs="Times New Roman"/>
          <w:bCs/>
          <w:sz w:val="24"/>
          <w:szCs w:val="24"/>
        </w:rPr>
        <w:t xml:space="preserve"> Shetty, </w:t>
      </w:r>
      <w:proofErr w:type="spellStart"/>
      <w:r w:rsidRPr="00941750">
        <w:rPr>
          <w:rFonts w:ascii="Times New Roman" w:hAnsi="Times New Roman" w:cs="Times New Roman"/>
          <w:bCs/>
          <w:sz w:val="24"/>
          <w:szCs w:val="24"/>
        </w:rPr>
        <w:t>Gopinadhan</w:t>
      </w:r>
      <w:proofErr w:type="spellEnd"/>
      <w:r w:rsidRPr="00941750">
        <w:rPr>
          <w:rFonts w:ascii="Times New Roman" w:hAnsi="Times New Roman" w:cs="Times New Roman"/>
          <w:bCs/>
          <w:sz w:val="24"/>
          <w:szCs w:val="24"/>
        </w:rPr>
        <w:t xml:space="preserve"> </w:t>
      </w:r>
      <w:proofErr w:type="spellStart"/>
      <w:r w:rsidRPr="00941750">
        <w:rPr>
          <w:rFonts w:ascii="Times New Roman" w:hAnsi="Times New Roman" w:cs="Times New Roman"/>
          <w:bCs/>
          <w:sz w:val="24"/>
          <w:szCs w:val="24"/>
        </w:rPr>
        <w:t>Paliyath</w:t>
      </w:r>
      <w:proofErr w:type="spellEnd"/>
      <w:r w:rsidRPr="00941750">
        <w:rPr>
          <w:rFonts w:ascii="Times New Roman" w:hAnsi="Times New Roman" w:cs="Times New Roman"/>
          <w:bCs/>
          <w:sz w:val="24"/>
          <w:szCs w:val="24"/>
        </w:rPr>
        <w:t>, Robert E. Levin, Food Biotechnology, CRC press</w:t>
      </w:r>
    </w:p>
    <w:p w14:paraId="778C7C8F" w14:textId="77777777" w:rsidR="00941750" w:rsidRPr="00941750" w:rsidRDefault="00941750" w:rsidP="00941750">
      <w:pPr>
        <w:spacing w:after="0" w:line="240" w:lineRule="auto"/>
        <w:jc w:val="both"/>
        <w:rPr>
          <w:rFonts w:ascii="Times New Roman" w:hAnsi="Times New Roman" w:cs="Times New Roman"/>
          <w:bCs/>
          <w:sz w:val="24"/>
          <w:szCs w:val="24"/>
        </w:rPr>
      </w:pPr>
      <w:r w:rsidRPr="00941750">
        <w:rPr>
          <w:rFonts w:ascii="Times New Roman" w:hAnsi="Times New Roman" w:cs="Times New Roman"/>
          <w:sz w:val="24"/>
          <w:szCs w:val="24"/>
        </w:rPr>
        <w:t xml:space="preserve">2. </w:t>
      </w:r>
      <w:proofErr w:type="spellStart"/>
      <w:r w:rsidRPr="00941750">
        <w:rPr>
          <w:rFonts w:ascii="Times New Roman" w:hAnsi="Times New Roman" w:cs="Times New Roman"/>
          <w:sz w:val="24"/>
          <w:szCs w:val="24"/>
        </w:rPr>
        <w:t>Byong</w:t>
      </w:r>
      <w:proofErr w:type="spellEnd"/>
      <w:r w:rsidRPr="00941750">
        <w:rPr>
          <w:rFonts w:ascii="Times New Roman" w:hAnsi="Times New Roman" w:cs="Times New Roman"/>
          <w:sz w:val="24"/>
          <w:szCs w:val="24"/>
        </w:rPr>
        <w:t xml:space="preserve"> H. Lee, </w:t>
      </w:r>
      <w:r w:rsidRPr="00941750">
        <w:rPr>
          <w:rFonts w:ascii="Times New Roman" w:hAnsi="Times New Roman" w:cs="Times New Roman"/>
          <w:bCs/>
          <w:sz w:val="24"/>
          <w:szCs w:val="24"/>
        </w:rPr>
        <w:t>Fundamentals of Food Biotechnology, Wiley</w:t>
      </w:r>
    </w:p>
    <w:p w14:paraId="639369E4" w14:textId="77777777" w:rsidR="00941750" w:rsidRPr="00941750" w:rsidRDefault="00941750" w:rsidP="00941750">
      <w:pPr>
        <w:spacing w:after="0" w:line="240" w:lineRule="auto"/>
        <w:jc w:val="both"/>
        <w:rPr>
          <w:rFonts w:ascii="Times New Roman" w:hAnsi="Times New Roman" w:cs="Times New Roman"/>
          <w:bCs/>
          <w:sz w:val="24"/>
          <w:szCs w:val="24"/>
        </w:rPr>
      </w:pPr>
      <w:r w:rsidRPr="00941750">
        <w:rPr>
          <w:rFonts w:ascii="Times New Roman" w:hAnsi="Times New Roman" w:cs="Times New Roman"/>
          <w:bCs/>
          <w:sz w:val="24"/>
          <w:szCs w:val="24"/>
        </w:rPr>
        <w:t>3. Vinod K. Joshi, R. S. Singh, Food Biotechnology: Principles and Practices</w:t>
      </w:r>
    </w:p>
    <w:p w14:paraId="2952380E" w14:textId="77777777" w:rsidR="00941750" w:rsidRPr="00941750" w:rsidRDefault="00941750" w:rsidP="00941750">
      <w:pPr>
        <w:spacing w:after="0" w:line="240" w:lineRule="auto"/>
        <w:jc w:val="both"/>
        <w:rPr>
          <w:rFonts w:ascii="Times New Roman" w:hAnsi="Times New Roman" w:cs="Times New Roman"/>
          <w:bCs/>
          <w:sz w:val="24"/>
          <w:szCs w:val="24"/>
        </w:rPr>
      </w:pPr>
    </w:p>
    <w:p w14:paraId="523D3DF6" w14:textId="77777777" w:rsidR="00941750" w:rsidRPr="00941750" w:rsidRDefault="00941750" w:rsidP="00941750">
      <w:pPr>
        <w:spacing w:after="0" w:line="240" w:lineRule="auto"/>
        <w:jc w:val="both"/>
        <w:rPr>
          <w:rFonts w:ascii="Times New Roman" w:hAnsi="Times New Roman" w:cs="Times New Roman"/>
          <w:b/>
          <w:sz w:val="24"/>
          <w:szCs w:val="24"/>
        </w:rPr>
      </w:pPr>
    </w:p>
    <w:p w14:paraId="127EEE25" w14:textId="77777777" w:rsidR="00941750" w:rsidRPr="00941750" w:rsidRDefault="00941750" w:rsidP="00941750">
      <w:pPr>
        <w:spacing w:after="0" w:line="240" w:lineRule="auto"/>
        <w:jc w:val="both"/>
        <w:rPr>
          <w:rFonts w:ascii="Times New Roman" w:hAnsi="Times New Roman" w:cs="Times New Roman"/>
          <w:b/>
          <w:sz w:val="24"/>
          <w:szCs w:val="24"/>
        </w:rPr>
      </w:pPr>
    </w:p>
    <w:p w14:paraId="2A82CADF" w14:textId="77777777" w:rsidR="00941750" w:rsidRPr="00941750" w:rsidRDefault="00941750" w:rsidP="00941750">
      <w:pPr>
        <w:spacing w:after="0" w:line="240" w:lineRule="auto"/>
        <w:jc w:val="both"/>
        <w:rPr>
          <w:rFonts w:ascii="Times New Roman" w:hAnsi="Times New Roman" w:cs="Times New Roman"/>
          <w:b/>
          <w:sz w:val="24"/>
          <w:szCs w:val="24"/>
        </w:rPr>
      </w:pPr>
    </w:p>
    <w:p w14:paraId="76ADA726" w14:textId="77777777" w:rsidR="00941750" w:rsidRPr="00941750" w:rsidRDefault="00941750" w:rsidP="00941750">
      <w:pPr>
        <w:spacing w:after="0" w:line="240" w:lineRule="auto"/>
        <w:jc w:val="both"/>
        <w:rPr>
          <w:rFonts w:ascii="Times New Roman" w:hAnsi="Times New Roman" w:cs="Times New Roman"/>
          <w:b/>
          <w:sz w:val="24"/>
          <w:szCs w:val="24"/>
        </w:rPr>
      </w:pPr>
    </w:p>
    <w:p w14:paraId="7EF24A59" w14:textId="77777777" w:rsidR="00941750" w:rsidRPr="00941750" w:rsidRDefault="00941750" w:rsidP="00941750">
      <w:pPr>
        <w:spacing w:after="0" w:line="240" w:lineRule="auto"/>
        <w:jc w:val="both"/>
        <w:rPr>
          <w:rFonts w:ascii="Times New Roman" w:hAnsi="Times New Roman" w:cs="Times New Roman"/>
          <w:b/>
          <w:sz w:val="24"/>
          <w:szCs w:val="24"/>
        </w:rPr>
      </w:pPr>
    </w:p>
    <w:p w14:paraId="301B27C0" w14:textId="77777777" w:rsidR="00941750" w:rsidRPr="00941750" w:rsidRDefault="00941750" w:rsidP="00941750">
      <w:pPr>
        <w:spacing w:after="0" w:line="240" w:lineRule="auto"/>
        <w:jc w:val="both"/>
        <w:rPr>
          <w:rFonts w:ascii="Times New Roman" w:hAnsi="Times New Roman" w:cs="Times New Roman"/>
          <w:b/>
          <w:sz w:val="24"/>
          <w:szCs w:val="24"/>
        </w:rPr>
      </w:pPr>
    </w:p>
    <w:p w14:paraId="1CD0CE7D" w14:textId="77777777" w:rsidR="00941750" w:rsidRPr="00941750" w:rsidRDefault="00941750" w:rsidP="00941750">
      <w:pPr>
        <w:spacing w:after="0" w:line="240" w:lineRule="auto"/>
        <w:jc w:val="both"/>
        <w:rPr>
          <w:rFonts w:ascii="Times New Roman" w:hAnsi="Times New Roman" w:cs="Times New Roman"/>
          <w:b/>
          <w:sz w:val="24"/>
          <w:szCs w:val="24"/>
        </w:rPr>
      </w:pPr>
    </w:p>
    <w:p w14:paraId="118E4DCE" w14:textId="77777777" w:rsidR="00941750" w:rsidRPr="00941750" w:rsidRDefault="00941750" w:rsidP="00941750">
      <w:pPr>
        <w:spacing w:after="0" w:line="240" w:lineRule="auto"/>
        <w:jc w:val="both"/>
        <w:rPr>
          <w:rFonts w:ascii="Times New Roman" w:hAnsi="Times New Roman" w:cs="Times New Roman"/>
          <w:b/>
          <w:sz w:val="24"/>
          <w:szCs w:val="24"/>
        </w:rPr>
      </w:pPr>
    </w:p>
    <w:p w14:paraId="1B4B9AC0" w14:textId="77777777" w:rsidR="00941750" w:rsidRPr="00941750" w:rsidRDefault="00941750" w:rsidP="00941750">
      <w:pPr>
        <w:spacing w:after="0" w:line="240" w:lineRule="auto"/>
        <w:jc w:val="both"/>
        <w:rPr>
          <w:rFonts w:ascii="Times New Roman" w:hAnsi="Times New Roman" w:cs="Times New Roman"/>
          <w:b/>
          <w:sz w:val="24"/>
          <w:szCs w:val="24"/>
        </w:rPr>
      </w:pPr>
    </w:p>
    <w:p w14:paraId="3E7C7318" w14:textId="77777777" w:rsidR="00941750" w:rsidRPr="00941750" w:rsidRDefault="00941750" w:rsidP="00941750">
      <w:pPr>
        <w:spacing w:after="0" w:line="240" w:lineRule="auto"/>
        <w:jc w:val="both"/>
        <w:rPr>
          <w:rFonts w:ascii="Times New Roman" w:hAnsi="Times New Roman" w:cs="Times New Roman"/>
          <w:b/>
          <w:sz w:val="24"/>
          <w:szCs w:val="24"/>
        </w:rPr>
      </w:pPr>
    </w:p>
    <w:p w14:paraId="4758342A" w14:textId="77777777" w:rsidR="00941750" w:rsidRPr="00941750" w:rsidRDefault="00941750" w:rsidP="00941750">
      <w:pPr>
        <w:spacing w:after="0" w:line="240" w:lineRule="auto"/>
        <w:jc w:val="both"/>
        <w:rPr>
          <w:rFonts w:ascii="Times New Roman" w:hAnsi="Times New Roman" w:cs="Times New Roman"/>
          <w:b/>
          <w:sz w:val="24"/>
          <w:szCs w:val="24"/>
        </w:rPr>
      </w:pPr>
    </w:p>
    <w:p w14:paraId="1DD5FDEF" w14:textId="77777777" w:rsidR="00941750" w:rsidRPr="00941750" w:rsidRDefault="00941750" w:rsidP="00941750">
      <w:pPr>
        <w:spacing w:after="0" w:line="240" w:lineRule="auto"/>
        <w:jc w:val="both"/>
        <w:rPr>
          <w:rFonts w:ascii="Times New Roman" w:hAnsi="Times New Roman" w:cs="Times New Roman"/>
          <w:b/>
          <w:sz w:val="24"/>
          <w:szCs w:val="24"/>
        </w:rPr>
      </w:pPr>
    </w:p>
    <w:p w14:paraId="357B8906" w14:textId="77777777" w:rsidR="00941750" w:rsidRPr="00941750" w:rsidRDefault="00941750" w:rsidP="00941750">
      <w:pPr>
        <w:spacing w:after="0" w:line="240" w:lineRule="auto"/>
        <w:jc w:val="both"/>
        <w:rPr>
          <w:rFonts w:ascii="Times New Roman" w:hAnsi="Times New Roman" w:cs="Times New Roman"/>
          <w:b/>
          <w:sz w:val="24"/>
          <w:szCs w:val="24"/>
        </w:rPr>
      </w:pPr>
    </w:p>
    <w:p w14:paraId="5F4484CB" w14:textId="77777777" w:rsidR="00941750" w:rsidRPr="00941750" w:rsidRDefault="00941750" w:rsidP="00941750">
      <w:pPr>
        <w:spacing w:after="0" w:line="240" w:lineRule="auto"/>
        <w:jc w:val="both"/>
        <w:rPr>
          <w:rFonts w:ascii="Times New Roman" w:hAnsi="Times New Roman" w:cs="Times New Roman"/>
          <w:b/>
          <w:sz w:val="24"/>
          <w:szCs w:val="24"/>
        </w:rPr>
      </w:pPr>
    </w:p>
    <w:p w14:paraId="62A742E0" w14:textId="77777777" w:rsidR="00941750" w:rsidRPr="00941750" w:rsidRDefault="00941750" w:rsidP="00941750">
      <w:pPr>
        <w:spacing w:after="0" w:line="240" w:lineRule="auto"/>
        <w:jc w:val="both"/>
        <w:rPr>
          <w:rFonts w:ascii="Times New Roman" w:hAnsi="Times New Roman" w:cs="Times New Roman"/>
          <w:b/>
          <w:sz w:val="24"/>
          <w:szCs w:val="24"/>
        </w:rPr>
      </w:pPr>
    </w:p>
    <w:p w14:paraId="45BD7121" w14:textId="77777777" w:rsidR="00941750" w:rsidRPr="00941750" w:rsidRDefault="00941750" w:rsidP="00941750">
      <w:pPr>
        <w:spacing w:after="0" w:line="240" w:lineRule="auto"/>
        <w:jc w:val="both"/>
        <w:rPr>
          <w:rFonts w:ascii="Times New Roman" w:hAnsi="Times New Roman" w:cs="Times New Roman"/>
          <w:b/>
          <w:sz w:val="24"/>
          <w:szCs w:val="24"/>
        </w:rPr>
      </w:pPr>
    </w:p>
    <w:p w14:paraId="0FA9CC18" w14:textId="77777777" w:rsidR="00941750" w:rsidRPr="00941750" w:rsidRDefault="00941750" w:rsidP="00941750">
      <w:pPr>
        <w:spacing w:after="0" w:line="240" w:lineRule="auto"/>
        <w:jc w:val="both"/>
        <w:rPr>
          <w:rFonts w:ascii="Times New Roman" w:hAnsi="Times New Roman" w:cs="Times New Roman"/>
          <w:b/>
          <w:sz w:val="24"/>
          <w:szCs w:val="24"/>
        </w:rPr>
      </w:pPr>
    </w:p>
    <w:p w14:paraId="000764AD"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PFET</w:t>
      </w:r>
      <w:r w:rsidRPr="00941750">
        <w:rPr>
          <w:rFonts w:ascii="Times New Roman" w:hAnsi="Times New Roman" w:cs="Times New Roman"/>
          <w:b/>
          <w:color w:val="000000" w:themeColor="text1"/>
          <w:sz w:val="24"/>
          <w:szCs w:val="24"/>
        </w:rPr>
        <w:t xml:space="preserve">1062: </w:t>
      </w:r>
      <w:r w:rsidRPr="00941750">
        <w:rPr>
          <w:rFonts w:ascii="Times New Roman" w:hAnsi="Times New Roman" w:cs="Times New Roman"/>
          <w:b/>
          <w:sz w:val="24"/>
          <w:szCs w:val="24"/>
        </w:rPr>
        <w:t>FUNCTIONAL FOODS AND NUTRACEUTICALS</w:t>
      </w:r>
    </w:p>
    <w:p w14:paraId="36ADFDEA" w14:textId="77777777" w:rsidR="00613DD2" w:rsidRDefault="00613DD2" w:rsidP="00941750">
      <w:pPr>
        <w:spacing w:after="0" w:line="240" w:lineRule="auto"/>
        <w:jc w:val="both"/>
        <w:rPr>
          <w:rFonts w:ascii="Times New Roman" w:hAnsi="Times New Roman" w:cs="Times New Roman"/>
          <w:b/>
          <w:sz w:val="24"/>
          <w:szCs w:val="24"/>
        </w:rPr>
      </w:pPr>
    </w:p>
    <w:p w14:paraId="4BF2D545"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PFET1062</w:t>
      </w:r>
    </w:p>
    <w:p w14:paraId="3DECA8A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3B101BA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740122CA" w14:textId="77777777" w:rsidR="00613DD2" w:rsidRDefault="00613DD2"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6AA092C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2D2B8548" w14:textId="77777777" w:rsidR="00941750" w:rsidRPr="00941750" w:rsidRDefault="00941750" w:rsidP="00941750">
      <w:pPr>
        <w:spacing w:after="0" w:line="240" w:lineRule="auto"/>
        <w:jc w:val="both"/>
        <w:rPr>
          <w:rFonts w:ascii="Times New Roman" w:hAnsi="Times New Roman" w:cs="Times New Roman"/>
          <w:b/>
          <w:sz w:val="24"/>
          <w:szCs w:val="24"/>
        </w:rPr>
      </w:pPr>
    </w:p>
    <w:p w14:paraId="79A4DC57"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UNIT-1</w:t>
      </w:r>
      <w:r w:rsidRPr="00941750">
        <w:rPr>
          <w:rFonts w:ascii="Times New Roman" w:hAnsi="Times New Roman" w:cs="Times New Roman"/>
          <w:sz w:val="24"/>
          <w:szCs w:val="24"/>
        </w:rPr>
        <w:t xml:space="preserve">: Introduction to Nutraceuticals as Science: Historical perspective, classification, scope &amp; future prospects. Sources of Nutraceuticals. Properties, structure and functions of various Nutraceuticals: Glucosamine, </w:t>
      </w:r>
      <w:proofErr w:type="spellStart"/>
      <w:r w:rsidRPr="00941750">
        <w:rPr>
          <w:rFonts w:ascii="Times New Roman" w:hAnsi="Times New Roman" w:cs="Times New Roman"/>
          <w:sz w:val="24"/>
          <w:szCs w:val="24"/>
        </w:rPr>
        <w:t>Octacosanol</w:t>
      </w:r>
      <w:proofErr w:type="spellEnd"/>
      <w:r w:rsidRPr="00941750">
        <w:rPr>
          <w:rFonts w:ascii="Times New Roman" w:hAnsi="Times New Roman" w:cs="Times New Roman"/>
          <w:sz w:val="24"/>
          <w:szCs w:val="24"/>
        </w:rPr>
        <w:t xml:space="preserve">, Lycopene, Carnitine, Melatonin and Ornithine alpha ketoglutarate. Use of </w:t>
      </w:r>
      <w:proofErr w:type="spellStart"/>
      <w:r w:rsidRPr="00941750">
        <w:rPr>
          <w:rFonts w:ascii="Times New Roman" w:hAnsi="Times New Roman" w:cs="Times New Roman"/>
          <w:sz w:val="24"/>
          <w:szCs w:val="24"/>
        </w:rPr>
        <w:t>proanthocyanidins</w:t>
      </w:r>
      <w:proofErr w:type="spellEnd"/>
      <w:r w:rsidRPr="00941750">
        <w:rPr>
          <w:rFonts w:ascii="Times New Roman" w:hAnsi="Times New Roman" w:cs="Times New Roman"/>
          <w:sz w:val="24"/>
          <w:szCs w:val="24"/>
        </w:rPr>
        <w:t>, grape products, flaxseed oil as Nutraceuticals. Role of Probiotics and Prebiotics as nutraceuticals</w:t>
      </w:r>
    </w:p>
    <w:p w14:paraId="44A5F6DB"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2DFC1623"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Food as remedies: Nutraceuticals bridging the gap between food and drug, Nutraceuticals in treatment for cognitive decline, Nutraceutical remedies for common disorders like Arthritis, Bronchitis, circulatory problems, </w:t>
      </w:r>
      <w:proofErr w:type="spellStart"/>
      <w:r w:rsidRPr="00941750">
        <w:rPr>
          <w:rFonts w:ascii="Times New Roman" w:hAnsi="Times New Roman" w:cs="Times New Roman"/>
          <w:sz w:val="24"/>
          <w:szCs w:val="24"/>
        </w:rPr>
        <w:t>hypoglycemia</w:t>
      </w:r>
      <w:proofErr w:type="spellEnd"/>
      <w:r w:rsidRPr="00941750">
        <w:rPr>
          <w:rFonts w:ascii="Times New Roman" w:hAnsi="Times New Roman" w:cs="Times New Roman"/>
          <w:sz w:val="24"/>
          <w:szCs w:val="24"/>
        </w:rPr>
        <w:t>, Liver disorders, Osteoporosis, Psoriasis, Ulcers, obesity, immune enhancement, age-related macular degeneration, endurance performance and mood disorder etc.</w:t>
      </w:r>
    </w:p>
    <w:p w14:paraId="3AEA09BE"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3F848D5F"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xml:space="preserve">: Manufacturing aspects of selected nutraceuticals such as lycopene, </w:t>
      </w:r>
      <w:proofErr w:type="spellStart"/>
      <w:r w:rsidRPr="00941750">
        <w:rPr>
          <w:rFonts w:ascii="Times New Roman" w:hAnsi="Times New Roman" w:cs="Times New Roman"/>
          <w:sz w:val="24"/>
          <w:szCs w:val="24"/>
        </w:rPr>
        <w:t>isoflavonoids</w:t>
      </w:r>
      <w:proofErr w:type="spellEnd"/>
      <w:r w:rsidRPr="00941750">
        <w:rPr>
          <w:rFonts w:ascii="Times New Roman" w:hAnsi="Times New Roman" w:cs="Times New Roman"/>
          <w:sz w:val="24"/>
          <w:szCs w:val="24"/>
        </w:rPr>
        <w:t>, prebiotics and probiotics, glucosamine, phytosterols etc.; formulation of functional foods containing nutraceuticals – stability and analytical issues, labelling issues. Anti-nutritional Factors present in Foods</w:t>
      </w:r>
    </w:p>
    <w:p w14:paraId="5B305D10"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696F09B3"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Functional foods, vitamin- and mineral-enriched products, products containing added fibre, and omega-3 fatty acids/oils. Fortified beverages with calcium or omega-3 oils, yogurts with probiotics and drinks with herb blends as well as omega-3 eggs.</w:t>
      </w:r>
    </w:p>
    <w:p w14:paraId="63D3FE87" w14:textId="77777777" w:rsidR="00941750" w:rsidRPr="00941750" w:rsidRDefault="00941750" w:rsidP="00941750">
      <w:pPr>
        <w:spacing w:after="0" w:line="240" w:lineRule="auto"/>
        <w:jc w:val="both"/>
        <w:rPr>
          <w:rFonts w:ascii="Times New Roman" w:hAnsi="Times New Roman" w:cs="Times New Roman"/>
          <w:b/>
          <w:sz w:val="24"/>
          <w:szCs w:val="24"/>
        </w:rPr>
      </w:pPr>
    </w:p>
    <w:p w14:paraId="56D86D77" w14:textId="77777777" w:rsidR="00941750" w:rsidRPr="00941750" w:rsidRDefault="00941750" w:rsidP="00941750">
      <w:pPr>
        <w:spacing w:after="0" w:line="240" w:lineRule="auto"/>
        <w:jc w:val="both"/>
        <w:rPr>
          <w:rFonts w:ascii="Times New Roman" w:hAnsi="Times New Roman" w:cs="Times New Roman"/>
          <w:sz w:val="24"/>
          <w:szCs w:val="24"/>
        </w:rPr>
      </w:pPr>
    </w:p>
    <w:p w14:paraId="47EC41B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4DA15734" w14:textId="77777777" w:rsidR="00941750" w:rsidRPr="00941750" w:rsidRDefault="00941750" w:rsidP="00941750">
      <w:pPr>
        <w:spacing w:after="0" w:line="240" w:lineRule="auto"/>
        <w:jc w:val="both"/>
        <w:rPr>
          <w:rFonts w:ascii="Times New Roman" w:hAnsi="Times New Roman" w:cs="Times New Roman"/>
          <w:sz w:val="24"/>
          <w:szCs w:val="24"/>
        </w:rPr>
      </w:pPr>
    </w:p>
    <w:p w14:paraId="419B444D" w14:textId="77777777" w:rsidR="00941750" w:rsidRPr="00941750" w:rsidRDefault="00941750" w:rsidP="00941750">
      <w:pPr>
        <w:pStyle w:val="Heading1"/>
        <w:shd w:val="clear" w:color="auto" w:fill="FCFCFC"/>
        <w:spacing w:before="0" w:after="0"/>
        <w:rPr>
          <w:rFonts w:ascii="Times New Roman" w:hAnsi="Times New Roman"/>
          <w:b w:val="0"/>
          <w:bCs w:val="0"/>
          <w:spacing w:val="2"/>
          <w:sz w:val="24"/>
          <w:szCs w:val="24"/>
        </w:rPr>
      </w:pPr>
      <w:r w:rsidRPr="00941750">
        <w:rPr>
          <w:rFonts w:ascii="Times New Roman" w:hAnsi="Times New Roman"/>
          <w:b w:val="0"/>
          <w:sz w:val="24"/>
          <w:szCs w:val="24"/>
        </w:rPr>
        <w:t xml:space="preserve">1. </w:t>
      </w:r>
      <w:r w:rsidRPr="00941750">
        <w:rPr>
          <w:rFonts w:ascii="Times New Roman" w:hAnsi="Times New Roman"/>
          <w:b w:val="0"/>
          <w:sz w:val="24"/>
          <w:szCs w:val="24"/>
          <w:lang w:val="en-IN"/>
        </w:rPr>
        <w:t xml:space="preserve">Rotimi E. Aluko, </w:t>
      </w:r>
      <w:r w:rsidRPr="00941750">
        <w:rPr>
          <w:rFonts w:ascii="Times New Roman" w:hAnsi="Times New Roman"/>
          <w:b w:val="0"/>
          <w:bCs w:val="0"/>
          <w:spacing w:val="2"/>
          <w:sz w:val="24"/>
          <w:szCs w:val="24"/>
        </w:rPr>
        <w:t>Functional Foods and Nutraceuticals, Springer</w:t>
      </w:r>
    </w:p>
    <w:p w14:paraId="7C9812B7" w14:textId="77777777" w:rsidR="00941750" w:rsidRPr="00941750" w:rsidRDefault="00941750" w:rsidP="00941750">
      <w:pPr>
        <w:spacing w:after="0" w:line="240" w:lineRule="auto"/>
        <w:jc w:val="both"/>
        <w:rPr>
          <w:rFonts w:ascii="Times New Roman" w:hAnsi="Times New Roman" w:cs="Times New Roman"/>
          <w:bCs/>
          <w:sz w:val="24"/>
          <w:szCs w:val="24"/>
        </w:rPr>
      </w:pPr>
      <w:r w:rsidRPr="00941750">
        <w:rPr>
          <w:rFonts w:ascii="Times New Roman" w:hAnsi="Times New Roman" w:cs="Times New Roman"/>
          <w:sz w:val="24"/>
          <w:szCs w:val="24"/>
        </w:rPr>
        <w:t xml:space="preserve">2. R.C. Wildman, </w:t>
      </w:r>
      <w:r w:rsidRPr="00941750">
        <w:rPr>
          <w:rFonts w:ascii="Times New Roman" w:hAnsi="Times New Roman" w:cs="Times New Roman"/>
          <w:bCs/>
          <w:sz w:val="24"/>
          <w:szCs w:val="24"/>
        </w:rPr>
        <w:t>Handbook of Nutraceuticals and Functional Foods, CRC Press</w:t>
      </w:r>
    </w:p>
    <w:p w14:paraId="7112E107" w14:textId="77777777" w:rsidR="00941750" w:rsidRPr="00941750" w:rsidRDefault="00941750" w:rsidP="00941750">
      <w:pPr>
        <w:spacing w:after="0" w:line="240" w:lineRule="auto"/>
        <w:jc w:val="both"/>
        <w:rPr>
          <w:rFonts w:ascii="Times New Roman" w:hAnsi="Times New Roman" w:cs="Times New Roman"/>
          <w:sz w:val="24"/>
          <w:szCs w:val="24"/>
        </w:rPr>
      </w:pPr>
    </w:p>
    <w:p w14:paraId="7C4FAEC5"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17F0A4B2"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05EAEE26"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20BEE519"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5667B9E3"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64531014"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619CCE91"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57AD81D1"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365A1368"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38A74683"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0448DF3E"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7AA90438"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4113C91C"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2F171F40" w14:textId="77777777" w:rsidR="00941750" w:rsidRPr="00941750" w:rsidRDefault="00941750" w:rsidP="00941750">
      <w:pPr>
        <w:spacing w:after="0" w:line="240" w:lineRule="auto"/>
        <w:ind w:left="1418" w:hanging="1418"/>
        <w:jc w:val="both"/>
        <w:rPr>
          <w:rFonts w:ascii="Times New Roman" w:hAnsi="Times New Roman" w:cs="Times New Roman"/>
          <w:b/>
          <w:color w:val="000000" w:themeColor="text1"/>
          <w:sz w:val="24"/>
          <w:szCs w:val="24"/>
        </w:rPr>
      </w:pPr>
    </w:p>
    <w:p w14:paraId="25169931" w14:textId="77777777" w:rsidR="00941750" w:rsidRPr="00941750" w:rsidRDefault="00941750" w:rsidP="00975FA2">
      <w:pPr>
        <w:spacing w:after="0" w:line="240" w:lineRule="auto"/>
        <w:ind w:left="1276" w:hanging="1276"/>
        <w:jc w:val="both"/>
        <w:rPr>
          <w:rFonts w:ascii="Times New Roman" w:hAnsi="Times New Roman" w:cs="Times New Roman"/>
          <w:b/>
          <w:sz w:val="24"/>
          <w:szCs w:val="24"/>
        </w:rPr>
      </w:pPr>
      <w:r w:rsidRPr="00941750">
        <w:rPr>
          <w:rFonts w:ascii="Times New Roman" w:hAnsi="Times New Roman" w:cs="Times New Roman"/>
          <w:b/>
          <w:color w:val="000000" w:themeColor="text1"/>
          <w:sz w:val="24"/>
          <w:szCs w:val="24"/>
        </w:rPr>
        <w:t xml:space="preserve">PFET1063: </w:t>
      </w:r>
      <w:r w:rsidRPr="00941750">
        <w:rPr>
          <w:rFonts w:ascii="Times New Roman" w:hAnsi="Times New Roman" w:cs="Times New Roman"/>
          <w:b/>
          <w:sz w:val="24"/>
          <w:szCs w:val="24"/>
        </w:rPr>
        <w:t>MODERN SEPARATION AND PURIFICATION TECHNOLOGIES IN</w:t>
      </w:r>
      <w:r w:rsidR="00975FA2">
        <w:rPr>
          <w:rFonts w:ascii="Times New Roman" w:hAnsi="Times New Roman" w:cs="Times New Roman"/>
          <w:b/>
          <w:sz w:val="24"/>
          <w:szCs w:val="24"/>
        </w:rPr>
        <w:t xml:space="preserve"> </w:t>
      </w:r>
      <w:r w:rsidRPr="00941750">
        <w:rPr>
          <w:rFonts w:ascii="Times New Roman" w:hAnsi="Times New Roman" w:cs="Times New Roman"/>
          <w:b/>
          <w:sz w:val="24"/>
          <w:szCs w:val="24"/>
        </w:rPr>
        <w:t>FOOD PROCESSING</w:t>
      </w:r>
    </w:p>
    <w:p w14:paraId="6EFFB674" w14:textId="77777777" w:rsidR="00975FA2" w:rsidRDefault="00975FA2" w:rsidP="00941750">
      <w:pPr>
        <w:spacing w:after="0" w:line="240" w:lineRule="auto"/>
        <w:jc w:val="both"/>
        <w:rPr>
          <w:rFonts w:ascii="Times New Roman" w:hAnsi="Times New Roman" w:cs="Times New Roman"/>
          <w:b/>
          <w:sz w:val="24"/>
          <w:szCs w:val="24"/>
        </w:rPr>
      </w:pPr>
    </w:p>
    <w:p w14:paraId="63076F2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PFET1063</w:t>
      </w:r>
    </w:p>
    <w:p w14:paraId="2F413F68"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752A50B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736892AA" w14:textId="77777777" w:rsidR="00975FA2" w:rsidRDefault="00975FA2"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0DCF778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6B291B94" w14:textId="77777777" w:rsidR="00941750" w:rsidRPr="00941750" w:rsidRDefault="00941750" w:rsidP="00941750">
      <w:pPr>
        <w:spacing w:after="0" w:line="240" w:lineRule="auto"/>
        <w:jc w:val="both"/>
        <w:rPr>
          <w:rFonts w:ascii="Times New Roman" w:hAnsi="Times New Roman" w:cs="Times New Roman"/>
          <w:b/>
          <w:sz w:val="24"/>
          <w:szCs w:val="24"/>
        </w:rPr>
      </w:pPr>
    </w:p>
    <w:p w14:paraId="2313FD0C"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Introduction: Separation process in chemical and Biochemical industries, Categorization of separation process,</w:t>
      </w:r>
      <w:r w:rsidR="00975FA2">
        <w:rPr>
          <w:rFonts w:ascii="Times New Roman" w:hAnsi="Times New Roman" w:cs="Times New Roman"/>
          <w:sz w:val="24"/>
          <w:szCs w:val="24"/>
        </w:rPr>
        <w:t xml:space="preserve"> </w:t>
      </w:r>
      <w:r w:rsidRPr="00941750">
        <w:rPr>
          <w:rFonts w:ascii="Times New Roman" w:hAnsi="Times New Roman" w:cs="Times New Roman"/>
          <w:sz w:val="24"/>
          <w:szCs w:val="24"/>
        </w:rPr>
        <w:t xml:space="preserve">equilibrium and rate governed processes. </w:t>
      </w:r>
    </w:p>
    <w:p w14:paraId="50DF67A3"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2597AD7C"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Modern separation techniques e.g. Membrane based separation technique (MBSTs): Historical background, physical and chemical properties of</w:t>
      </w:r>
      <w:r w:rsidR="00975FA2">
        <w:rPr>
          <w:rFonts w:ascii="Times New Roman" w:hAnsi="Times New Roman" w:cs="Times New Roman"/>
          <w:sz w:val="24"/>
          <w:szCs w:val="24"/>
        </w:rPr>
        <w:t xml:space="preserve"> </w:t>
      </w:r>
      <w:r w:rsidRPr="00941750">
        <w:rPr>
          <w:rFonts w:ascii="Times New Roman" w:hAnsi="Times New Roman" w:cs="Times New Roman"/>
          <w:sz w:val="24"/>
          <w:szCs w:val="24"/>
        </w:rPr>
        <w:t>membranes, Techniques of membrane preparation, membrane characterization, various types of membranes and</w:t>
      </w:r>
      <w:r w:rsidR="00975FA2">
        <w:rPr>
          <w:rFonts w:ascii="Times New Roman" w:hAnsi="Times New Roman" w:cs="Times New Roman"/>
          <w:sz w:val="24"/>
          <w:szCs w:val="24"/>
        </w:rPr>
        <w:t xml:space="preserve"> </w:t>
      </w:r>
      <w:r w:rsidRPr="00941750">
        <w:rPr>
          <w:rFonts w:ascii="Times New Roman" w:hAnsi="Times New Roman" w:cs="Times New Roman"/>
          <w:sz w:val="24"/>
          <w:szCs w:val="24"/>
        </w:rPr>
        <w:t>modules. Membrane</w:t>
      </w:r>
      <w:r w:rsidR="00975FA2">
        <w:rPr>
          <w:rFonts w:ascii="Times New Roman" w:hAnsi="Times New Roman" w:cs="Times New Roman"/>
          <w:sz w:val="24"/>
          <w:szCs w:val="24"/>
        </w:rPr>
        <w:t xml:space="preserve"> </w:t>
      </w:r>
      <w:proofErr w:type="gramStart"/>
      <w:r w:rsidRPr="00941750">
        <w:rPr>
          <w:rFonts w:ascii="Times New Roman" w:hAnsi="Times New Roman" w:cs="Times New Roman"/>
          <w:sz w:val="24"/>
          <w:szCs w:val="24"/>
        </w:rPr>
        <w:t>separation,  supercritical</w:t>
      </w:r>
      <w:proofErr w:type="gramEnd"/>
      <w:r w:rsidRPr="00941750">
        <w:rPr>
          <w:rFonts w:ascii="Times New Roman" w:hAnsi="Times New Roman" w:cs="Times New Roman"/>
          <w:sz w:val="24"/>
          <w:szCs w:val="24"/>
        </w:rPr>
        <w:t xml:space="preserve"> extraction, liquid membrane, </w:t>
      </w:r>
    </w:p>
    <w:p w14:paraId="46E73CA6"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300E7489"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Osmosis and osmotic pressure. Working principle, operation and design of reverse osmosis, ultrafiltration, microfiltration, electrodialysis and pervaporation. Gaseous separation by membrane</w:t>
      </w:r>
      <w:r w:rsidR="00975FA2">
        <w:rPr>
          <w:rFonts w:ascii="Times New Roman" w:hAnsi="Times New Roman" w:cs="Times New Roman"/>
          <w:sz w:val="24"/>
          <w:szCs w:val="24"/>
        </w:rPr>
        <w:t>s</w:t>
      </w:r>
      <w:r w:rsidRPr="00941750">
        <w:rPr>
          <w:rFonts w:ascii="Times New Roman" w:hAnsi="Times New Roman" w:cs="Times New Roman"/>
          <w:sz w:val="24"/>
          <w:szCs w:val="24"/>
        </w:rPr>
        <w:t>.</w:t>
      </w:r>
    </w:p>
    <w:p w14:paraId="35998981"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5E3CFC9E"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xml:space="preserve">: Ion Exchange: Basic principle and mechanism of separation, Ion exchange resins, regeneration </w:t>
      </w:r>
      <w:r w:rsidR="00975FA2" w:rsidRPr="00941750">
        <w:rPr>
          <w:rFonts w:ascii="Times New Roman" w:hAnsi="Times New Roman" w:cs="Times New Roman"/>
          <w:sz w:val="24"/>
          <w:szCs w:val="24"/>
        </w:rPr>
        <w:t>and exchange</w:t>
      </w:r>
      <w:r w:rsidRPr="00941750">
        <w:rPr>
          <w:rFonts w:ascii="Times New Roman" w:hAnsi="Times New Roman" w:cs="Times New Roman"/>
          <w:sz w:val="24"/>
          <w:szCs w:val="24"/>
        </w:rPr>
        <w:t xml:space="preserve"> capacity. Exchange equilibrium, affinity, selectivity and kinetics of ion exchange. Design of </w:t>
      </w:r>
      <w:r w:rsidR="00975FA2" w:rsidRPr="00941750">
        <w:rPr>
          <w:rFonts w:ascii="Times New Roman" w:hAnsi="Times New Roman" w:cs="Times New Roman"/>
          <w:sz w:val="24"/>
          <w:szCs w:val="24"/>
        </w:rPr>
        <w:t>ion exchange</w:t>
      </w:r>
      <w:r w:rsidRPr="00941750">
        <w:rPr>
          <w:rFonts w:ascii="Times New Roman" w:hAnsi="Times New Roman" w:cs="Times New Roman"/>
          <w:sz w:val="24"/>
          <w:szCs w:val="24"/>
        </w:rPr>
        <w:t xml:space="preserve"> systems and their uses in removal of ionic impurities from effluents. Introduction to foam separation, Ion-exchange foam separation, micellar separation, liquid membrane </w:t>
      </w:r>
      <w:r w:rsidR="00975FA2" w:rsidRPr="00941750">
        <w:rPr>
          <w:rFonts w:ascii="Times New Roman" w:hAnsi="Times New Roman" w:cs="Times New Roman"/>
          <w:sz w:val="24"/>
          <w:szCs w:val="24"/>
        </w:rPr>
        <w:t>permeation and</w:t>
      </w:r>
      <w:r w:rsidRPr="00941750">
        <w:rPr>
          <w:rFonts w:ascii="Times New Roman" w:hAnsi="Times New Roman" w:cs="Times New Roman"/>
          <w:sz w:val="24"/>
          <w:szCs w:val="24"/>
        </w:rPr>
        <w:t xml:space="preserve"> chromatographic separation.</w:t>
      </w:r>
    </w:p>
    <w:p w14:paraId="64B422AC" w14:textId="77777777" w:rsidR="00941750" w:rsidRPr="00941750" w:rsidRDefault="00941750" w:rsidP="00941750">
      <w:pPr>
        <w:spacing w:after="0" w:line="240" w:lineRule="auto"/>
        <w:jc w:val="both"/>
        <w:rPr>
          <w:rFonts w:ascii="Times New Roman" w:hAnsi="Times New Roman" w:cs="Times New Roman"/>
          <w:sz w:val="24"/>
          <w:szCs w:val="24"/>
        </w:rPr>
      </w:pPr>
    </w:p>
    <w:p w14:paraId="6DA3023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197E63F"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1. King, C. J. Separation Processes, (Tata McGraw-Hill)</w:t>
      </w:r>
    </w:p>
    <w:p w14:paraId="5B68CDA3"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w:t>
      </w:r>
      <w:proofErr w:type="spellStart"/>
      <w:r w:rsidRPr="00941750">
        <w:rPr>
          <w:rFonts w:ascii="Times New Roman" w:hAnsi="Times New Roman" w:cs="Times New Roman"/>
          <w:sz w:val="24"/>
          <w:szCs w:val="24"/>
        </w:rPr>
        <w:t>Sourirajan</w:t>
      </w:r>
      <w:proofErr w:type="spellEnd"/>
      <w:r w:rsidRPr="00941750">
        <w:rPr>
          <w:rFonts w:ascii="Times New Roman" w:hAnsi="Times New Roman" w:cs="Times New Roman"/>
          <w:sz w:val="24"/>
          <w:szCs w:val="24"/>
        </w:rPr>
        <w:t xml:space="preserve">, S. and </w:t>
      </w:r>
      <w:proofErr w:type="spellStart"/>
      <w:r w:rsidRPr="00941750">
        <w:rPr>
          <w:rFonts w:ascii="Times New Roman" w:hAnsi="Times New Roman" w:cs="Times New Roman"/>
          <w:sz w:val="24"/>
          <w:szCs w:val="24"/>
        </w:rPr>
        <w:t>Matsura</w:t>
      </w:r>
      <w:proofErr w:type="spellEnd"/>
      <w:r w:rsidRPr="00941750">
        <w:rPr>
          <w:rFonts w:ascii="Times New Roman" w:hAnsi="Times New Roman" w:cs="Times New Roman"/>
          <w:sz w:val="24"/>
          <w:szCs w:val="24"/>
        </w:rPr>
        <w:t>, T. Reverse Osmosis and Ultra-filtration – Process Principles</w:t>
      </w:r>
    </w:p>
    <w:p w14:paraId="5EA5BC61"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3. Porter, M. C. Handbook of Industrial Membrane Technology, (Noyes Publication)</w:t>
      </w:r>
    </w:p>
    <w:p w14:paraId="1738D119"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4. Hatton, T. A., </w:t>
      </w:r>
      <w:proofErr w:type="spellStart"/>
      <w:r w:rsidRPr="00941750">
        <w:rPr>
          <w:rFonts w:ascii="Times New Roman" w:hAnsi="Times New Roman" w:cs="Times New Roman"/>
          <w:sz w:val="24"/>
          <w:szCs w:val="24"/>
        </w:rPr>
        <w:t>Scamehorn</w:t>
      </w:r>
      <w:proofErr w:type="spellEnd"/>
      <w:r w:rsidRPr="00941750">
        <w:rPr>
          <w:rFonts w:ascii="Times New Roman" w:hAnsi="Times New Roman" w:cs="Times New Roman"/>
          <w:sz w:val="24"/>
          <w:szCs w:val="24"/>
        </w:rPr>
        <w:t>, J. F. and Harvell, J. H. Surfactant Based Separation Processes, (Marcel Dekker Inc.)</w:t>
      </w:r>
      <w:r w:rsidRPr="00941750">
        <w:rPr>
          <w:rFonts w:ascii="Times New Roman" w:hAnsi="Times New Roman" w:cs="Times New Roman"/>
          <w:b/>
          <w:sz w:val="24"/>
          <w:szCs w:val="24"/>
        </w:rPr>
        <w:br w:type="page"/>
      </w:r>
    </w:p>
    <w:p w14:paraId="79BA6938" w14:textId="77777777" w:rsidR="00670BEF" w:rsidRDefault="00670BEF" w:rsidP="00941750">
      <w:pPr>
        <w:spacing w:after="0" w:line="240" w:lineRule="auto"/>
        <w:jc w:val="both"/>
        <w:rPr>
          <w:rFonts w:ascii="Times New Roman" w:hAnsi="Times New Roman" w:cs="Times New Roman"/>
          <w:b/>
          <w:bCs/>
          <w:sz w:val="24"/>
          <w:szCs w:val="24"/>
        </w:rPr>
      </w:pPr>
    </w:p>
    <w:p w14:paraId="7F6391E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bCs/>
          <w:sz w:val="24"/>
          <w:szCs w:val="24"/>
        </w:rPr>
        <w:t xml:space="preserve">PFET1064: </w:t>
      </w:r>
      <w:r w:rsidRPr="00941750">
        <w:rPr>
          <w:rFonts w:ascii="Times New Roman" w:hAnsi="Times New Roman" w:cs="Times New Roman"/>
          <w:b/>
          <w:sz w:val="24"/>
          <w:szCs w:val="24"/>
        </w:rPr>
        <w:t>ADVANCED FOOD PROCESS EQUIPMENT AND DESIGN</w:t>
      </w:r>
    </w:p>
    <w:p w14:paraId="29E28320" w14:textId="77777777" w:rsidR="00670BEF" w:rsidRDefault="00670BEF" w:rsidP="00941750">
      <w:pPr>
        <w:spacing w:after="0" w:line="240" w:lineRule="auto"/>
        <w:jc w:val="both"/>
        <w:rPr>
          <w:rFonts w:ascii="Times New Roman" w:hAnsi="Times New Roman" w:cs="Times New Roman"/>
          <w:b/>
          <w:sz w:val="24"/>
          <w:szCs w:val="24"/>
        </w:rPr>
      </w:pPr>
    </w:p>
    <w:p w14:paraId="71CD1B7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PFET1064</w:t>
      </w:r>
    </w:p>
    <w:p w14:paraId="64A4ABC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1C5FE19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255D4873"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06B1364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577BF4B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9690AA5"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 Machine Design</w:t>
      </w:r>
      <w:r w:rsidRPr="00941750">
        <w:rPr>
          <w:rFonts w:ascii="Times New Roman" w:hAnsi="Times New Roman" w:cs="Times New Roman"/>
          <w:sz w:val="24"/>
          <w:szCs w:val="24"/>
        </w:rPr>
        <w:t>: Introduction to equipment or machine design, Basic requirements for machine elements and machines, classification of engineering materials, selection of materials for engineering purposes, mechanical properties of metals, Manufacturing considerations in machine design; introduction to load, stress, strain, Young Modulus of Elasticity or Stress modulus or Modulus of rigidity, Stress strain diagram, Factor of safety, Theories of failure under static load, Corrosion mechanism and its control.</w:t>
      </w:r>
    </w:p>
    <w:p w14:paraId="5DCA2BD0"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2FFFBC88" w14:textId="77777777" w:rsidR="00941750" w:rsidRPr="00941750" w:rsidRDefault="00941750" w:rsidP="00941750">
      <w:pPr>
        <w:spacing w:after="0" w:line="240" w:lineRule="auto"/>
        <w:ind w:left="990" w:hanging="990"/>
        <w:jc w:val="both"/>
        <w:rPr>
          <w:rFonts w:ascii="Times New Roman" w:hAnsi="Times New Roman" w:cs="Times New Roman"/>
          <w:sz w:val="24"/>
          <w:szCs w:val="24"/>
        </w:rPr>
      </w:pPr>
      <w:r w:rsidRPr="00941750">
        <w:rPr>
          <w:rFonts w:ascii="Times New Roman" w:hAnsi="Times New Roman" w:cs="Times New Roman"/>
          <w:b/>
          <w:sz w:val="24"/>
          <w:szCs w:val="24"/>
        </w:rPr>
        <w:t>UNIT-II: Riveted Joints</w:t>
      </w:r>
      <w:r w:rsidRPr="00941750">
        <w:rPr>
          <w:rFonts w:ascii="Times New Roman" w:hAnsi="Times New Roman" w:cs="Times New Roman"/>
          <w:sz w:val="24"/>
          <w:szCs w:val="24"/>
        </w:rPr>
        <w:t xml:space="preserve">: Introduction Riveted points, kinds of riveted joints, failures of riveted joints, strength of riveted joint, Riveted value, efficiency of riveted joint, assumption for design of riveted joint, Design of riveted joint, Numerical problems. </w:t>
      </w:r>
      <w:r w:rsidRPr="00941750">
        <w:rPr>
          <w:rFonts w:ascii="Times New Roman" w:hAnsi="Times New Roman" w:cs="Times New Roman"/>
          <w:b/>
          <w:sz w:val="24"/>
          <w:szCs w:val="24"/>
        </w:rPr>
        <w:t>Welded Joints</w:t>
      </w:r>
      <w:r w:rsidRPr="00941750">
        <w:rPr>
          <w:rFonts w:ascii="Times New Roman" w:hAnsi="Times New Roman" w:cs="Times New Roman"/>
          <w:sz w:val="24"/>
          <w:szCs w:val="24"/>
        </w:rPr>
        <w:t xml:space="preserve">: Introduction to welding, advantages of welded joints over riveted joints, disadvantages of welding joints, classification of welding processes, types of welded joints, strength of welded joints, numerical problems. </w:t>
      </w:r>
      <w:r w:rsidRPr="00941750">
        <w:rPr>
          <w:rFonts w:ascii="Times New Roman" w:hAnsi="Times New Roman" w:cs="Times New Roman"/>
          <w:b/>
          <w:sz w:val="24"/>
          <w:szCs w:val="24"/>
        </w:rPr>
        <w:t>Shafts, Keys &amp; Coupling</w:t>
      </w:r>
      <w:r w:rsidRPr="00941750">
        <w:rPr>
          <w:rFonts w:ascii="Times New Roman" w:hAnsi="Times New Roman" w:cs="Times New Roman"/>
          <w:sz w:val="24"/>
          <w:szCs w:val="24"/>
        </w:rPr>
        <w:t>: Different types of shafts, failures in shafts, design of strength shafts and axels, Types of keys, strength of keys, types of shafts coupling &amp; their designs</w:t>
      </w:r>
      <w:r w:rsidRPr="00941750">
        <w:rPr>
          <w:rFonts w:ascii="Times New Roman" w:hAnsi="Times New Roman" w:cs="Times New Roman"/>
          <w:sz w:val="24"/>
          <w:szCs w:val="24"/>
        </w:rPr>
        <w:tab/>
      </w:r>
      <w:r w:rsidRPr="00941750">
        <w:rPr>
          <w:rFonts w:ascii="Times New Roman" w:hAnsi="Times New Roman" w:cs="Times New Roman"/>
          <w:sz w:val="24"/>
          <w:szCs w:val="24"/>
        </w:rPr>
        <w:tab/>
      </w:r>
    </w:p>
    <w:p w14:paraId="00F06B73"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2256DD8A"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UNIT-III: Heat Exchangers</w:t>
      </w:r>
      <w:r w:rsidRPr="00941750">
        <w:rPr>
          <w:rFonts w:ascii="Times New Roman" w:hAnsi="Times New Roman" w:cs="Times New Roman"/>
          <w:sz w:val="24"/>
          <w:szCs w:val="24"/>
        </w:rPr>
        <w:t xml:space="preserve">: Concept of overall heat transfer coefficient, LMTD, efficiency of parallel and counter current flow heat exchanger, design of double pipe heat exchanger, design of hair pin heat exchanger, multitude finned inner tubes, design of shell and tube heat exchanger </w:t>
      </w:r>
    </w:p>
    <w:p w14:paraId="797DCAE7"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p>
    <w:p w14:paraId="69DDE81B" w14:textId="77777777" w:rsidR="00941750" w:rsidRPr="00941750" w:rsidRDefault="00941750" w:rsidP="00941750">
      <w:pPr>
        <w:spacing w:after="0" w:line="240" w:lineRule="auto"/>
        <w:ind w:left="990" w:hanging="99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Design of Pipes: Different types of pipes, fabrication method of different types of pipes, testing of piping material, colour codes, different types of piping pints, different types of flow regulators)</w:t>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p>
    <w:p w14:paraId="011E308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E37460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987AA0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5493C329" w14:textId="77777777" w:rsidR="00941750" w:rsidRPr="00941750" w:rsidRDefault="00941750" w:rsidP="003232A8">
      <w:pPr>
        <w:pStyle w:val="ListParagraph"/>
        <w:numPr>
          <w:ilvl w:val="0"/>
          <w:numId w:val="66"/>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M V Joshi, Process equipment design</w:t>
      </w:r>
    </w:p>
    <w:p w14:paraId="43B2E133" w14:textId="77777777" w:rsidR="00941750" w:rsidRPr="00941750" w:rsidRDefault="00941750" w:rsidP="003232A8">
      <w:pPr>
        <w:pStyle w:val="ListParagraph"/>
        <w:numPr>
          <w:ilvl w:val="0"/>
          <w:numId w:val="66"/>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DR Heldman and R P </w:t>
      </w:r>
      <w:proofErr w:type="gramStart"/>
      <w:r w:rsidRPr="00941750">
        <w:rPr>
          <w:rFonts w:ascii="Times New Roman" w:hAnsi="Times New Roman" w:cs="Times New Roman"/>
          <w:sz w:val="24"/>
          <w:szCs w:val="24"/>
        </w:rPr>
        <w:t>Singh :</w:t>
      </w:r>
      <w:proofErr w:type="gramEnd"/>
      <w:r w:rsidRPr="00941750">
        <w:rPr>
          <w:rFonts w:ascii="Times New Roman" w:hAnsi="Times New Roman" w:cs="Times New Roman"/>
          <w:sz w:val="24"/>
          <w:szCs w:val="24"/>
        </w:rPr>
        <w:t xml:space="preserve"> Food Engineering and Operations</w:t>
      </w:r>
    </w:p>
    <w:p w14:paraId="40762B2F" w14:textId="77777777" w:rsidR="00941750" w:rsidRPr="00941750" w:rsidRDefault="00941750" w:rsidP="003232A8">
      <w:pPr>
        <w:pStyle w:val="ListParagraph"/>
        <w:numPr>
          <w:ilvl w:val="0"/>
          <w:numId w:val="66"/>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R C Sachdeva: Fundamentals of </w:t>
      </w:r>
      <w:proofErr w:type="spellStart"/>
      <w:r w:rsidRPr="00941750">
        <w:rPr>
          <w:rFonts w:ascii="Times New Roman" w:hAnsi="Times New Roman" w:cs="Times New Roman"/>
          <w:sz w:val="24"/>
          <w:szCs w:val="24"/>
        </w:rPr>
        <w:t>Engg</w:t>
      </w:r>
      <w:proofErr w:type="spellEnd"/>
      <w:r w:rsidRPr="00941750">
        <w:rPr>
          <w:rFonts w:ascii="Times New Roman" w:hAnsi="Times New Roman" w:cs="Times New Roman"/>
          <w:sz w:val="24"/>
          <w:szCs w:val="24"/>
        </w:rPr>
        <w:t xml:space="preserve">. Heat </w:t>
      </w:r>
      <w:proofErr w:type="spellStart"/>
      <w:r w:rsidRPr="00941750">
        <w:rPr>
          <w:rFonts w:ascii="Times New Roman" w:hAnsi="Times New Roman" w:cs="Times New Roman"/>
          <w:sz w:val="24"/>
          <w:szCs w:val="24"/>
        </w:rPr>
        <w:t>andMass</w:t>
      </w:r>
      <w:proofErr w:type="spellEnd"/>
      <w:r w:rsidRPr="00941750">
        <w:rPr>
          <w:rFonts w:ascii="Times New Roman" w:hAnsi="Times New Roman" w:cs="Times New Roman"/>
          <w:sz w:val="24"/>
          <w:szCs w:val="24"/>
        </w:rPr>
        <w:t xml:space="preserve"> Transfer. </w:t>
      </w:r>
    </w:p>
    <w:p w14:paraId="106372C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5236374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4F428A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25C7E0B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0057F3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6DEF130F"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7BB26B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31C9942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D4542D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521B4B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791F2B1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bCs/>
          <w:sz w:val="24"/>
          <w:szCs w:val="24"/>
        </w:rPr>
        <w:t>PFET1065: ADVANCES IN MUSCLE FOODS AND POULTRY PROCESSING</w:t>
      </w:r>
    </w:p>
    <w:p w14:paraId="3BC61F26" w14:textId="77777777" w:rsidR="00670BEF" w:rsidRDefault="00670BEF" w:rsidP="00941750">
      <w:pPr>
        <w:spacing w:after="0" w:line="240" w:lineRule="auto"/>
        <w:jc w:val="both"/>
        <w:rPr>
          <w:rFonts w:ascii="Times New Roman" w:hAnsi="Times New Roman" w:cs="Times New Roman"/>
          <w:b/>
          <w:sz w:val="24"/>
          <w:szCs w:val="24"/>
        </w:rPr>
      </w:pPr>
    </w:p>
    <w:p w14:paraId="3AA5DB6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PFET1065</w:t>
      </w:r>
    </w:p>
    <w:p w14:paraId="07DE0BA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6C70EED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43876F4B"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3DC56B4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59B19D9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DF7B46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72D08145" w14:textId="77777777" w:rsidR="00941750" w:rsidRPr="00941750" w:rsidRDefault="00941750" w:rsidP="00941750">
      <w:pPr>
        <w:autoSpaceDE w:val="0"/>
        <w:autoSpaceDN w:val="0"/>
        <w:adjustRightInd w:val="0"/>
        <w:spacing w:after="0" w:line="240" w:lineRule="auto"/>
        <w:ind w:left="990" w:hanging="990"/>
        <w:jc w:val="both"/>
        <w:rPr>
          <w:rFonts w:ascii="Times New Roman" w:eastAsia="Calibri" w:hAnsi="Times New Roman" w:cs="Times New Roman"/>
          <w:b/>
          <w:bCs/>
          <w:sz w:val="24"/>
          <w:szCs w:val="24"/>
        </w:rPr>
      </w:pPr>
      <w:r w:rsidRPr="00941750">
        <w:rPr>
          <w:rFonts w:ascii="Times New Roman" w:hAnsi="Times New Roman" w:cs="Times New Roman"/>
          <w:b/>
          <w:sz w:val="24"/>
          <w:szCs w:val="24"/>
        </w:rPr>
        <w:t>UNIT-I:</w:t>
      </w:r>
      <w:r w:rsidRPr="00941750">
        <w:rPr>
          <w:rFonts w:ascii="Times New Roman" w:eastAsia="Calibri" w:hAnsi="Times New Roman" w:cs="Times New Roman"/>
          <w:b/>
          <w:bCs/>
          <w:sz w:val="24"/>
          <w:szCs w:val="24"/>
        </w:rPr>
        <w:t xml:space="preserve"> </w:t>
      </w:r>
      <w:r w:rsidRPr="00941750">
        <w:rPr>
          <w:rFonts w:ascii="Times New Roman" w:eastAsia="Calibri" w:hAnsi="Times New Roman" w:cs="Times New Roman"/>
          <w:bCs/>
          <w:sz w:val="24"/>
          <w:szCs w:val="24"/>
        </w:rPr>
        <w:t xml:space="preserve">Composition, classification, and </w:t>
      </w:r>
      <w:proofErr w:type="spellStart"/>
      <w:r w:rsidRPr="00941750">
        <w:rPr>
          <w:rFonts w:ascii="Times New Roman" w:eastAsia="Calibri" w:hAnsi="Times New Roman" w:cs="Times New Roman"/>
          <w:bCs/>
          <w:sz w:val="24"/>
          <w:szCs w:val="24"/>
        </w:rPr>
        <w:t>color</w:t>
      </w:r>
      <w:proofErr w:type="spellEnd"/>
      <w:r w:rsidRPr="00941750">
        <w:rPr>
          <w:rFonts w:ascii="Times New Roman" w:eastAsia="Calibri" w:hAnsi="Times New Roman" w:cs="Times New Roman"/>
          <w:bCs/>
          <w:sz w:val="24"/>
          <w:szCs w:val="24"/>
        </w:rPr>
        <w:t xml:space="preserve"> of meat, slaughtering techniques, meat cuts</w:t>
      </w:r>
      <w:r w:rsidRPr="00941750">
        <w:rPr>
          <w:rFonts w:ascii="Times New Roman" w:hAnsi="Times New Roman" w:cs="Times New Roman"/>
          <w:bCs/>
          <w:sz w:val="24"/>
          <w:szCs w:val="24"/>
        </w:rPr>
        <w:t xml:space="preserve">, Nutritional value of meat, Meat microbiology and safety, Post mortem changes in meat; Conversion of muscle to meat; </w:t>
      </w:r>
      <w:r w:rsidRPr="00941750">
        <w:rPr>
          <w:rFonts w:ascii="Times New Roman" w:eastAsia="Calibri" w:hAnsi="Times New Roman" w:cs="Times New Roman"/>
          <w:bCs/>
          <w:sz w:val="24"/>
          <w:szCs w:val="24"/>
        </w:rPr>
        <w:t xml:space="preserve">Freshness and quality assessment of raw and processed </w:t>
      </w:r>
      <w:r w:rsidRPr="00941750">
        <w:rPr>
          <w:rFonts w:ascii="Times New Roman" w:hAnsi="Times New Roman" w:cs="Times New Roman"/>
          <w:bCs/>
          <w:sz w:val="24"/>
          <w:szCs w:val="24"/>
        </w:rPr>
        <w:t>meat</w:t>
      </w:r>
    </w:p>
    <w:p w14:paraId="43FC3A90"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3E5F81F3" w14:textId="77777777" w:rsidR="00941750" w:rsidRPr="00941750" w:rsidRDefault="00941750" w:rsidP="00941750">
      <w:pPr>
        <w:autoSpaceDE w:val="0"/>
        <w:autoSpaceDN w:val="0"/>
        <w:adjustRightInd w:val="0"/>
        <w:spacing w:after="0" w:line="240" w:lineRule="auto"/>
        <w:ind w:left="990" w:hanging="990"/>
        <w:jc w:val="both"/>
        <w:rPr>
          <w:rFonts w:ascii="Times New Roman" w:eastAsia="Calibri" w:hAnsi="Times New Roman" w:cs="Times New Roman"/>
          <w:b/>
          <w:bCs/>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bCs/>
          <w:sz w:val="24"/>
          <w:szCs w:val="24"/>
        </w:rPr>
        <w:t xml:space="preserve">Meat and poultry processing- curing and smoking; Fermented meat products (sausages and sauces); Frozen meat &amp; meat storage. Beef Mutton, Pork Sausages and other meat products, Meat plant hygiene – GMP and HACCP, </w:t>
      </w:r>
      <w:proofErr w:type="spellStart"/>
      <w:r w:rsidRPr="00941750">
        <w:rPr>
          <w:rFonts w:ascii="Times New Roman" w:eastAsia="Calibri" w:hAnsi="Times New Roman" w:cs="Times New Roman"/>
          <w:bCs/>
          <w:sz w:val="24"/>
          <w:szCs w:val="24"/>
        </w:rPr>
        <w:t>Byproduct</w:t>
      </w:r>
      <w:proofErr w:type="spellEnd"/>
      <w:r w:rsidRPr="00941750">
        <w:rPr>
          <w:rFonts w:ascii="Times New Roman" w:eastAsia="Calibri" w:hAnsi="Times New Roman" w:cs="Times New Roman"/>
          <w:bCs/>
          <w:sz w:val="24"/>
          <w:szCs w:val="24"/>
        </w:rPr>
        <w:t xml:space="preserve"> utilization in </w:t>
      </w:r>
      <w:r w:rsidRPr="00941750">
        <w:rPr>
          <w:rFonts w:ascii="Times New Roman" w:hAnsi="Times New Roman" w:cs="Times New Roman"/>
          <w:bCs/>
          <w:sz w:val="24"/>
          <w:szCs w:val="24"/>
        </w:rPr>
        <w:t xml:space="preserve">meat and </w:t>
      </w:r>
      <w:r w:rsidRPr="00941750">
        <w:rPr>
          <w:rFonts w:ascii="Times New Roman" w:eastAsia="Calibri" w:hAnsi="Times New Roman" w:cs="Times New Roman"/>
          <w:bCs/>
          <w:sz w:val="24"/>
          <w:szCs w:val="24"/>
        </w:rPr>
        <w:t>poultry processing</w:t>
      </w:r>
    </w:p>
    <w:p w14:paraId="710926BC"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071FE3E0" w14:textId="77777777" w:rsidR="00941750" w:rsidRPr="00941750" w:rsidRDefault="00941750" w:rsidP="00941750">
      <w:pPr>
        <w:autoSpaceDE w:val="0"/>
        <w:autoSpaceDN w:val="0"/>
        <w:adjustRightInd w:val="0"/>
        <w:spacing w:after="0" w:line="240" w:lineRule="auto"/>
        <w:ind w:left="990" w:hanging="990"/>
        <w:jc w:val="both"/>
        <w:rPr>
          <w:rFonts w:ascii="Times New Roman" w:eastAsia="Calibri" w:hAnsi="Times New Roman" w:cs="Times New Roman"/>
          <w:b/>
          <w:bCs/>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bCs/>
          <w:sz w:val="24"/>
          <w:szCs w:val="24"/>
        </w:rPr>
        <w:t xml:space="preserve">Nutritional and Functional characteristics of Egg. Manufacturing of egg white, Egg yolk and Whole Egg solids/powder. </w:t>
      </w:r>
    </w:p>
    <w:p w14:paraId="6D75B94D" w14:textId="77777777" w:rsidR="00941750" w:rsidRPr="00941750" w:rsidRDefault="00941750" w:rsidP="00941750">
      <w:pPr>
        <w:autoSpaceDE w:val="0"/>
        <w:autoSpaceDN w:val="0"/>
        <w:adjustRightInd w:val="0"/>
        <w:spacing w:after="0" w:line="240" w:lineRule="auto"/>
        <w:ind w:left="990" w:hanging="990"/>
        <w:jc w:val="both"/>
        <w:rPr>
          <w:rFonts w:ascii="Times New Roman" w:hAnsi="Times New Roman" w:cs="Times New Roman"/>
          <w:b/>
          <w:sz w:val="24"/>
          <w:szCs w:val="24"/>
        </w:rPr>
      </w:pPr>
    </w:p>
    <w:p w14:paraId="5852B043" w14:textId="77777777" w:rsidR="00941750" w:rsidRPr="00941750" w:rsidRDefault="00941750" w:rsidP="00941750">
      <w:pPr>
        <w:autoSpaceDE w:val="0"/>
        <w:autoSpaceDN w:val="0"/>
        <w:adjustRightInd w:val="0"/>
        <w:spacing w:after="0" w:line="240" w:lineRule="auto"/>
        <w:ind w:left="990" w:hanging="990"/>
        <w:jc w:val="both"/>
        <w:rPr>
          <w:rFonts w:ascii="Times New Roman" w:eastAsia="Calibri" w:hAnsi="Times New Roman" w:cs="Times New Roman"/>
          <w:b/>
          <w:bCs/>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bCs/>
          <w:sz w:val="24"/>
          <w:szCs w:val="24"/>
        </w:rPr>
        <w:t>Classification of fresh water fish and marine fish; Commercial handling, storage and transport of raw fish. Methods of processing and preservation of fish- Canning, Freezing, Drying, Smoking and Curing. Fish products – fish meal, fish protein concentrate etc.</w:t>
      </w:r>
    </w:p>
    <w:p w14:paraId="7740ECC1" w14:textId="77777777" w:rsidR="00941750" w:rsidRPr="00941750" w:rsidRDefault="00941750" w:rsidP="00941750">
      <w:pPr>
        <w:autoSpaceDE w:val="0"/>
        <w:autoSpaceDN w:val="0"/>
        <w:adjustRightInd w:val="0"/>
        <w:spacing w:after="0" w:line="240" w:lineRule="auto"/>
        <w:jc w:val="both"/>
        <w:rPr>
          <w:rFonts w:ascii="Times New Roman" w:eastAsia="Calibri" w:hAnsi="Times New Roman" w:cs="Times New Roman"/>
          <w:bCs/>
          <w:sz w:val="24"/>
          <w:szCs w:val="24"/>
        </w:rPr>
      </w:pPr>
    </w:p>
    <w:p w14:paraId="10C78FF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52EAC74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13EBD2C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5900CF1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0F14855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Cs/>
          <w:sz w:val="24"/>
          <w:szCs w:val="24"/>
        </w:rPr>
      </w:pPr>
      <w:r w:rsidRPr="00941750">
        <w:rPr>
          <w:rFonts w:ascii="Times New Roman" w:hAnsi="Times New Roman" w:cs="Times New Roman"/>
          <w:bCs/>
          <w:sz w:val="24"/>
          <w:szCs w:val="24"/>
        </w:rPr>
        <w:t>1. R. A. Lawrie, Lawrie’s Meat Science, Woodhead Publishing Limited</w:t>
      </w:r>
    </w:p>
    <w:p w14:paraId="214B0224" w14:textId="77777777" w:rsidR="00941750" w:rsidRPr="00941750" w:rsidRDefault="00941750" w:rsidP="00941750">
      <w:pPr>
        <w:shd w:val="clear" w:color="auto" w:fill="FFFFFF"/>
        <w:spacing w:after="0" w:line="240" w:lineRule="auto"/>
        <w:jc w:val="both"/>
        <w:rPr>
          <w:rFonts w:ascii="Times New Roman" w:hAnsi="Times New Roman" w:cs="Times New Roman"/>
          <w:sz w:val="24"/>
          <w:szCs w:val="24"/>
        </w:rPr>
      </w:pPr>
      <w:r w:rsidRPr="00941750">
        <w:rPr>
          <w:rFonts w:ascii="Times New Roman" w:hAnsi="Times New Roman" w:cs="Times New Roman"/>
          <w:bCs/>
          <w:sz w:val="24"/>
          <w:szCs w:val="24"/>
        </w:rPr>
        <w:t xml:space="preserve">2. </w:t>
      </w:r>
      <w:r w:rsidRPr="00941750">
        <w:rPr>
          <w:rFonts w:ascii="Times New Roman" w:hAnsi="Times New Roman" w:cs="Times New Roman"/>
          <w:sz w:val="24"/>
          <w:szCs w:val="24"/>
        </w:rPr>
        <w:t xml:space="preserve">Y. H. Hui, Wai-Kit Nip, Robert Rogers, </w:t>
      </w:r>
      <w:r w:rsidRPr="00941750">
        <w:rPr>
          <w:rStyle w:val="fn"/>
          <w:rFonts w:ascii="Times New Roman" w:hAnsi="Times New Roman" w:cs="Times New Roman"/>
          <w:sz w:val="24"/>
          <w:szCs w:val="24"/>
        </w:rPr>
        <w:t>Meat Science and Applications, CRC Press</w:t>
      </w:r>
    </w:p>
    <w:p w14:paraId="559DDBC5" w14:textId="77777777" w:rsidR="00941750" w:rsidRPr="00941750" w:rsidRDefault="00941750" w:rsidP="00941750">
      <w:pPr>
        <w:spacing w:after="0" w:line="240" w:lineRule="auto"/>
        <w:ind w:firstLine="720"/>
        <w:jc w:val="both"/>
        <w:rPr>
          <w:rFonts w:ascii="Times New Roman" w:hAnsi="Times New Roman" w:cs="Times New Roman"/>
          <w:sz w:val="24"/>
          <w:szCs w:val="24"/>
        </w:rPr>
      </w:pPr>
    </w:p>
    <w:p w14:paraId="2404F35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p>
    <w:p w14:paraId="6CF894EA" w14:textId="77777777" w:rsidR="00941750" w:rsidRPr="00941750" w:rsidRDefault="00941750" w:rsidP="00941750">
      <w:pPr>
        <w:spacing w:after="0" w:line="240" w:lineRule="auto"/>
        <w:jc w:val="both"/>
        <w:rPr>
          <w:rFonts w:ascii="Times New Roman" w:hAnsi="Times New Roman" w:cs="Times New Roman"/>
          <w:b/>
          <w:sz w:val="24"/>
          <w:szCs w:val="24"/>
        </w:rPr>
      </w:pPr>
    </w:p>
    <w:p w14:paraId="1775D151" w14:textId="77777777" w:rsidR="00941750" w:rsidRPr="00941750" w:rsidRDefault="00941750" w:rsidP="00941750">
      <w:pPr>
        <w:spacing w:after="0" w:line="240" w:lineRule="auto"/>
        <w:jc w:val="both"/>
        <w:rPr>
          <w:rFonts w:ascii="Times New Roman" w:hAnsi="Times New Roman" w:cs="Times New Roman"/>
          <w:b/>
          <w:sz w:val="24"/>
          <w:szCs w:val="24"/>
        </w:rPr>
      </w:pPr>
    </w:p>
    <w:p w14:paraId="1DEBD117" w14:textId="77777777" w:rsidR="00941750" w:rsidRPr="00941750" w:rsidRDefault="00941750" w:rsidP="00941750">
      <w:pPr>
        <w:spacing w:after="0" w:line="240" w:lineRule="auto"/>
        <w:jc w:val="both"/>
        <w:rPr>
          <w:rFonts w:ascii="Times New Roman" w:hAnsi="Times New Roman" w:cs="Times New Roman"/>
          <w:b/>
          <w:sz w:val="24"/>
          <w:szCs w:val="24"/>
        </w:rPr>
      </w:pPr>
    </w:p>
    <w:p w14:paraId="7AC12FD3" w14:textId="77777777" w:rsidR="00941750" w:rsidRPr="00941750" w:rsidRDefault="00941750" w:rsidP="00941750">
      <w:pPr>
        <w:spacing w:after="0" w:line="240" w:lineRule="auto"/>
        <w:jc w:val="both"/>
        <w:rPr>
          <w:rFonts w:ascii="Times New Roman" w:hAnsi="Times New Roman" w:cs="Times New Roman"/>
          <w:b/>
          <w:sz w:val="24"/>
          <w:szCs w:val="24"/>
        </w:rPr>
      </w:pPr>
    </w:p>
    <w:p w14:paraId="6054B500" w14:textId="77777777" w:rsidR="00941750" w:rsidRPr="00941750" w:rsidRDefault="00941750" w:rsidP="00941750">
      <w:pPr>
        <w:spacing w:after="0" w:line="240" w:lineRule="auto"/>
        <w:jc w:val="both"/>
        <w:rPr>
          <w:rFonts w:ascii="Times New Roman" w:hAnsi="Times New Roman" w:cs="Times New Roman"/>
          <w:b/>
          <w:sz w:val="24"/>
          <w:szCs w:val="24"/>
        </w:rPr>
      </w:pPr>
    </w:p>
    <w:p w14:paraId="2CB0AAE0" w14:textId="77777777" w:rsidR="00941750" w:rsidRPr="00941750" w:rsidRDefault="00941750" w:rsidP="00941750">
      <w:pPr>
        <w:spacing w:after="0" w:line="240" w:lineRule="auto"/>
        <w:jc w:val="both"/>
        <w:rPr>
          <w:rFonts w:ascii="Times New Roman" w:hAnsi="Times New Roman" w:cs="Times New Roman"/>
          <w:b/>
          <w:sz w:val="24"/>
          <w:szCs w:val="24"/>
        </w:rPr>
      </w:pPr>
    </w:p>
    <w:p w14:paraId="1098201B" w14:textId="77777777" w:rsidR="00941750" w:rsidRPr="00941750" w:rsidRDefault="00941750" w:rsidP="00941750">
      <w:pPr>
        <w:spacing w:after="0" w:line="240" w:lineRule="auto"/>
        <w:jc w:val="both"/>
        <w:rPr>
          <w:rFonts w:ascii="Times New Roman" w:hAnsi="Times New Roman" w:cs="Times New Roman"/>
          <w:b/>
          <w:sz w:val="24"/>
          <w:szCs w:val="24"/>
        </w:rPr>
      </w:pPr>
    </w:p>
    <w:p w14:paraId="37145F49" w14:textId="77777777" w:rsidR="00941750" w:rsidRPr="00941750" w:rsidRDefault="00941750" w:rsidP="00941750">
      <w:pPr>
        <w:spacing w:after="0" w:line="240" w:lineRule="auto"/>
        <w:jc w:val="both"/>
        <w:rPr>
          <w:rFonts w:ascii="Times New Roman" w:hAnsi="Times New Roman" w:cs="Times New Roman"/>
          <w:b/>
          <w:sz w:val="24"/>
          <w:szCs w:val="24"/>
        </w:rPr>
      </w:pPr>
    </w:p>
    <w:p w14:paraId="23984532" w14:textId="77777777" w:rsidR="00941750" w:rsidRPr="00941750" w:rsidRDefault="00941750" w:rsidP="00941750">
      <w:pPr>
        <w:spacing w:after="0" w:line="240" w:lineRule="auto"/>
        <w:jc w:val="both"/>
        <w:rPr>
          <w:rFonts w:ascii="Times New Roman" w:hAnsi="Times New Roman" w:cs="Times New Roman"/>
          <w:b/>
          <w:sz w:val="24"/>
          <w:szCs w:val="24"/>
        </w:rPr>
      </w:pPr>
    </w:p>
    <w:p w14:paraId="23A34231" w14:textId="77777777" w:rsidR="00941750" w:rsidRPr="00941750" w:rsidRDefault="00941750" w:rsidP="00941750">
      <w:pPr>
        <w:spacing w:after="0" w:line="240" w:lineRule="auto"/>
        <w:jc w:val="both"/>
        <w:rPr>
          <w:rFonts w:ascii="Times New Roman" w:hAnsi="Times New Roman" w:cs="Times New Roman"/>
          <w:b/>
          <w:sz w:val="24"/>
          <w:szCs w:val="24"/>
        </w:rPr>
      </w:pPr>
    </w:p>
    <w:p w14:paraId="492F2007" w14:textId="77777777" w:rsidR="00941750" w:rsidRPr="00941750" w:rsidRDefault="00941750" w:rsidP="00941750">
      <w:pPr>
        <w:spacing w:after="0" w:line="240" w:lineRule="auto"/>
        <w:jc w:val="both"/>
        <w:rPr>
          <w:rFonts w:ascii="Times New Roman" w:hAnsi="Times New Roman" w:cs="Times New Roman"/>
          <w:b/>
          <w:sz w:val="24"/>
          <w:szCs w:val="24"/>
        </w:rPr>
      </w:pPr>
    </w:p>
    <w:p w14:paraId="2FEC784C" w14:textId="77777777" w:rsidR="00941750" w:rsidRPr="00941750" w:rsidRDefault="00941750" w:rsidP="00941750">
      <w:pPr>
        <w:spacing w:after="0" w:line="240" w:lineRule="auto"/>
        <w:jc w:val="both"/>
        <w:rPr>
          <w:rFonts w:ascii="Times New Roman" w:hAnsi="Times New Roman" w:cs="Times New Roman"/>
          <w:b/>
          <w:sz w:val="24"/>
          <w:szCs w:val="24"/>
        </w:rPr>
      </w:pPr>
    </w:p>
    <w:p w14:paraId="1DCFC797" w14:textId="77777777" w:rsidR="00941750" w:rsidRPr="00941750" w:rsidRDefault="00941750" w:rsidP="00941750">
      <w:pPr>
        <w:spacing w:after="0" w:line="240" w:lineRule="auto"/>
        <w:jc w:val="both"/>
        <w:rPr>
          <w:rFonts w:ascii="Times New Roman" w:hAnsi="Times New Roman" w:cs="Times New Roman"/>
          <w:b/>
          <w:sz w:val="24"/>
          <w:szCs w:val="24"/>
        </w:rPr>
      </w:pPr>
    </w:p>
    <w:p w14:paraId="4728A660" w14:textId="77777777" w:rsidR="00941750" w:rsidRPr="00941750" w:rsidRDefault="00941750" w:rsidP="00941750">
      <w:pPr>
        <w:spacing w:after="0" w:line="240" w:lineRule="auto"/>
        <w:jc w:val="both"/>
        <w:rPr>
          <w:rFonts w:ascii="Times New Roman" w:hAnsi="Times New Roman" w:cs="Times New Roman"/>
          <w:b/>
          <w:sz w:val="24"/>
          <w:szCs w:val="24"/>
        </w:rPr>
      </w:pPr>
    </w:p>
    <w:p w14:paraId="7D838564" w14:textId="77777777" w:rsidR="00941750" w:rsidRPr="00941750" w:rsidRDefault="00941750" w:rsidP="00941750">
      <w:pPr>
        <w:spacing w:after="0" w:line="240" w:lineRule="auto"/>
        <w:jc w:val="both"/>
        <w:rPr>
          <w:rFonts w:ascii="Times New Roman" w:hAnsi="Times New Roman" w:cs="Times New Roman"/>
          <w:b/>
          <w:sz w:val="24"/>
          <w:szCs w:val="24"/>
        </w:rPr>
      </w:pPr>
    </w:p>
    <w:p w14:paraId="39A14956" w14:textId="77777777" w:rsidR="00941750" w:rsidRPr="00941750" w:rsidRDefault="00941750" w:rsidP="00670BEF">
      <w:pPr>
        <w:spacing w:after="0" w:line="240" w:lineRule="auto"/>
        <w:ind w:left="1134" w:hanging="1134"/>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PFET</w:t>
      </w:r>
      <w:r w:rsidRPr="00941750">
        <w:rPr>
          <w:rFonts w:ascii="Times New Roman" w:hAnsi="Times New Roman" w:cs="Times New Roman"/>
          <w:b/>
          <w:color w:val="000000" w:themeColor="text1"/>
          <w:sz w:val="24"/>
          <w:szCs w:val="24"/>
        </w:rPr>
        <w:t>201:</w:t>
      </w:r>
      <w:r w:rsidR="00670BEF">
        <w:rPr>
          <w:rFonts w:ascii="Times New Roman" w:hAnsi="Times New Roman" w:cs="Times New Roman"/>
          <w:b/>
          <w:color w:val="000000" w:themeColor="text1"/>
          <w:sz w:val="24"/>
          <w:szCs w:val="24"/>
        </w:rPr>
        <w:tab/>
      </w:r>
      <w:r w:rsidRPr="00941750">
        <w:rPr>
          <w:rFonts w:ascii="Times New Roman" w:hAnsi="Times New Roman" w:cs="Times New Roman"/>
          <w:b/>
          <w:sz w:val="24"/>
          <w:szCs w:val="24"/>
        </w:rPr>
        <w:t>EMERGING FOOD PROCESSING TECHNOLOGY-I;</w:t>
      </w:r>
      <w:r w:rsidR="00670BEF">
        <w:rPr>
          <w:rFonts w:ascii="Times New Roman" w:hAnsi="Times New Roman" w:cs="Times New Roman"/>
          <w:b/>
          <w:sz w:val="24"/>
          <w:szCs w:val="24"/>
        </w:rPr>
        <w:t xml:space="preserve"> </w:t>
      </w:r>
      <w:r w:rsidRPr="00941750">
        <w:rPr>
          <w:rFonts w:ascii="Times New Roman" w:hAnsi="Times New Roman" w:cs="Times New Roman"/>
          <w:b/>
          <w:sz w:val="24"/>
          <w:szCs w:val="24"/>
        </w:rPr>
        <w:t>BEVERAGES AND DAIRY</w:t>
      </w:r>
    </w:p>
    <w:p w14:paraId="7B873364" w14:textId="77777777" w:rsidR="00670BEF" w:rsidRDefault="00670BEF" w:rsidP="00941750">
      <w:pPr>
        <w:spacing w:after="0" w:line="240" w:lineRule="auto"/>
        <w:jc w:val="both"/>
        <w:rPr>
          <w:rFonts w:ascii="Times New Roman" w:hAnsi="Times New Roman" w:cs="Times New Roman"/>
          <w:b/>
          <w:sz w:val="24"/>
          <w:szCs w:val="24"/>
        </w:rPr>
      </w:pPr>
    </w:p>
    <w:p w14:paraId="0CCB8AA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PFET201</w:t>
      </w:r>
    </w:p>
    <w:p w14:paraId="7792DDF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08</w:t>
      </w:r>
    </w:p>
    <w:p w14:paraId="5859460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1-2-2</w:t>
      </w:r>
    </w:p>
    <w:p w14:paraId="73DFA473"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65B4B4E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608DF0B1" w14:textId="77777777" w:rsidR="00941750" w:rsidRPr="00941750" w:rsidRDefault="00941750" w:rsidP="00941750">
      <w:pPr>
        <w:spacing w:after="0" w:line="240" w:lineRule="auto"/>
        <w:jc w:val="both"/>
        <w:rPr>
          <w:rFonts w:ascii="Times New Roman" w:hAnsi="Times New Roman" w:cs="Times New Roman"/>
          <w:b/>
          <w:sz w:val="24"/>
          <w:szCs w:val="24"/>
        </w:rPr>
      </w:pPr>
    </w:p>
    <w:p w14:paraId="4057952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UNIT-I</w:t>
      </w:r>
    </w:p>
    <w:p w14:paraId="7B021E15" w14:textId="77777777" w:rsidR="00941750" w:rsidRPr="00941750" w:rsidRDefault="00941750" w:rsidP="00941750">
      <w:pPr>
        <w:spacing w:after="0" w:line="240" w:lineRule="auto"/>
        <w:jc w:val="both"/>
        <w:rPr>
          <w:rFonts w:ascii="Times New Roman" w:hAnsi="Times New Roman" w:cs="Times New Roman"/>
          <w:b/>
          <w:sz w:val="24"/>
          <w:szCs w:val="24"/>
        </w:rPr>
      </w:pPr>
    </w:p>
    <w:p w14:paraId="1B4903D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Fruit Juices Squashes &amp; Cordials: Equipment for fruit juices, double operations process, Pulping equipment, flash pasteurization, hurdle technology, fruit beverage -preparation &amp; preservation, Straining, filtration &amp; clarification - Preservation of fruit juices by addition of sugar, freezing, carbonation, filtration and others. Tea-Coffee-Production; processing of coffee beans into powder, instant coffee, decaffeination- Tea-Leaf processing, various classes of tea, changes during processing of tea leaves, instant tea</w:t>
      </w:r>
    </w:p>
    <w:p w14:paraId="5B2429E3" w14:textId="77777777" w:rsidR="00941750" w:rsidRPr="00941750" w:rsidRDefault="00941750" w:rsidP="00941750">
      <w:pPr>
        <w:spacing w:after="0" w:line="240" w:lineRule="auto"/>
        <w:jc w:val="both"/>
        <w:rPr>
          <w:rFonts w:ascii="Times New Roman" w:hAnsi="Times New Roman" w:cs="Times New Roman"/>
          <w:sz w:val="24"/>
          <w:szCs w:val="24"/>
        </w:rPr>
      </w:pPr>
    </w:p>
    <w:p w14:paraId="1567D5D0"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UNIT-II</w:t>
      </w:r>
    </w:p>
    <w:p w14:paraId="4B825910" w14:textId="77777777" w:rsidR="00941750" w:rsidRPr="00941750" w:rsidRDefault="00941750" w:rsidP="00941750">
      <w:pPr>
        <w:spacing w:after="0" w:line="240" w:lineRule="auto"/>
        <w:jc w:val="both"/>
        <w:rPr>
          <w:rFonts w:ascii="Times New Roman" w:hAnsi="Times New Roman" w:cs="Times New Roman"/>
          <w:sz w:val="24"/>
          <w:szCs w:val="24"/>
        </w:rPr>
      </w:pPr>
    </w:p>
    <w:p w14:paraId="629FA61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sz w:val="24"/>
          <w:szCs w:val="24"/>
        </w:rPr>
        <w:t xml:space="preserve">Processing technologies of Wines; red &amp; white table wine, sherry sparkling wine, </w:t>
      </w:r>
      <w:proofErr w:type="gramStart"/>
      <w:r w:rsidRPr="00941750">
        <w:rPr>
          <w:rFonts w:ascii="Times New Roman" w:hAnsi="Times New Roman" w:cs="Times New Roman"/>
          <w:sz w:val="24"/>
          <w:szCs w:val="24"/>
        </w:rPr>
        <w:t>desert</w:t>
      </w:r>
      <w:proofErr w:type="gramEnd"/>
      <w:r w:rsidRPr="00941750">
        <w:rPr>
          <w:rFonts w:ascii="Times New Roman" w:hAnsi="Times New Roman" w:cs="Times New Roman"/>
          <w:sz w:val="24"/>
          <w:szCs w:val="24"/>
        </w:rPr>
        <w:t xml:space="preserve"> wine vermouth wine, </w:t>
      </w:r>
      <w:proofErr w:type="spellStart"/>
      <w:r w:rsidRPr="00941750">
        <w:rPr>
          <w:rFonts w:ascii="Times New Roman" w:hAnsi="Times New Roman" w:cs="Times New Roman"/>
          <w:sz w:val="24"/>
          <w:szCs w:val="24"/>
        </w:rPr>
        <w:t>flavored</w:t>
      </w:r>
      <w:proofErr w:type="spellEnd"/>
      <w:r w:rsidRPr="00941750">
        <w:rPr>
          <w:rFonts w:ascii="Times New Roman" w:hAnsi="Times New Roman" w:cs="Times New Roman"/>
          <w:sz w:val="24"/>
          <w:szCs w:val="24"/>
        </w:rPr>
        <w:t xml:space="preserve"> wine, fruit wine etc.  Non-bacterial &amp; bacterial spoilage of wine, winery </w:t>
      </w:r>
      <w:proofErr w:type="spellStart"/>
      <w:r w:rsidRPr="00941750">
        <w:rPr>
          <w:rFonts w:ascii="Times New Roman" w:hAnsi="Times New Roman" w:cs="Times New Roman"/>
          <w:sz w:val="24"/>
          <w:szCs w:val="24"/>
        </w:rPr>
        <w:t>byproducts</w:t>
      </w:r>
      <w:proofErr w:type="spellEnd"/>
      <w:r w:rsidRPr="00941750">
        <w:rPr>
          <w:rFonts w:ascii="Times New Roman" w:hAnsi="Times New Roman" w:cs="Times New Roman"/>
          <w:sz w:val="24"/>
          <w:szCs w:val="24"/>
        </w:rPr>
        <w:t>, Processing technologies of Beer –Brewing, raw material &amp; manufacture, storage finishing &amp; packaging, Brandy &amp; whisky production - Composition &amp; methods for manufacturing</w:t>
      </w:r>
    </w:p>
    <w:p w14:paraId="21B45E36" w14:textId="77777777" w:rsidR="00941750" w:rsidRPr="00941750" w:rsidRDefault="00941750" w:rsidP="00941750">
      <w:pPr>
        <w:spacing w:after="0" w:line="240" w:lineRule="auto"/>
        <w:jc w:val="both"/>
        <w:rPr>
          <w:rFonts w:ascii="Times New Roman" w:hAnsi="Times New Roman" w:cs="Times New Roman"/>
          <w:b/>
          <w:sz w:val="24"/>
          <w:szCs w:val="24"/>
        </w:rPr>
      </w:pPr>
    </w:p>
    <w:p w14:paraId="1F8EEF86"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UNIT-III</w:t>
      </w:r>
    </w:p>
    <w:p w14:paraId="49879A1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722FE10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Composition of milk; Varieties of milk; Handling and storage of fresh milk. Rapid tests for milk purity, Pasteurization of milk; HTST and UHT techniques; Packaging of milk; Processing of milk products like evaporated milk, condensed milk, milk </w:t>
      </w:r>
      <w:proofErr w:type="gramStart"/>
      <w:r w:rsidRPr="00941750">
        <w:rPr>
          <w:rFonts w:ascii="Times New Roman" w:hAnsi="Times New Roman" w:cs="Times New Roman"/>
          <w:sz w:val="24"/>
          <w:szCs w:val="24"/>
        </w:rPr>
        <w:t>powder,  ice</w:t>
      </w:r>
      <w:proofErr w:type="gramEnd"/>
      <w:r w:rsidRPr="00941750">
        <w:rPr>
          <w:rFonts w:ascii="Times New Roman" w:hAnsi="Times New Roman" w:cs="Times New Roman"/>
          <w:sz w:val="24"/>
          <w:szCs w:val="24"/>
        </w:rPr>
        <w:t xml:space="preserve"> cream, Infant food formula, and Indigenous dairy sweets.</w:t>
      </w:r>
    </w:p>
    <w:p w14:paraId="31D81CD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4AD6209E"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xml:space="preserve"> </w:t>
      </w:r>
    </w:p>
    <w:p w14:paraId="13AE2B10"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Milk fermentation and fermented milk products such as- Yogurt, Curd, Cheese, Fermented milk beverages, and other, Milk plant hygiene and sanitation.</w:t>
      </w:r>
    </w:p>
    <w:p w14:paraId="1BB6BA3D" w14:textId="77777777" w:rsidR="00941750" w:rsidRPr="00941750" w:rsidRDefault="00941750" w:rsidP="00941750">
      <w:pPr>
        <w:spacing w:after="0" w:line="240" w:lineRule="auto"/>
        <w:jc w:val="both"/>
        <w:rPr>
          <w:rFonts w:ascii="Times New Roman" w:hAnsi="Times New Roman" w:cs="Times New Roman"/>
          <w:b/>
          <w:bCs/>
          <w:sz w:val="24"/>
          <w:szCs w:val="24"/>
        </w:rPr>
      </w:pPr>
    </w:p>
    <w:p w14:paraId="4C137D31"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2B6A222"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 xml:space="preserve">1. Varman Alan, and </w:t>
      </w:r>
      <w:proofErr w:type="spellStart"/>
      <w:r w:rsidRPr="00941750">
        <w:rPr>
          <w:rFonts w:ascii="Times New Roman" w:hAnsi="Times New Roman" w:cs="Times New Roman"/>
          <w:color w:val="000000" w:themeColor="text1"/>
          <w:sz w:val="24"/>
          <w:szCs w:val="24"/>
        </w:rPr>
        <w:t>Sakesland</w:t>
      </w:r>
      <w:proofErr w:type="spellEnd"/>
      <w:r w:rsidRPr="00941750">
        <w:rPr>
          <w:rFonts w:ascii="Times New Roman" w:hAnsi="Times New Roman" w:cs="Times New Roman"/>
          <w:color w:val="000000" w:themeColor="text1"/>
          <w:sz w:val="24"/>
          <w:szCs w:val="24"/>
        </w:rPr>
        <w:t>, Technology, Chemistry and Microbiology of food beverages, Springer (</w:t>
      </w:r>
      <w:proofErr w:type="spellStart"/>
      <w:r w:rsidRPr="00941750">
        <w:rPr>
          <w:rFonts w:ascii="Times New Roman" w:hAnsi="Times New Roman" w:cs="Times New Roman"/>
          <w:color w:val="000000" w:themeColor="text1"/>
          <w:sz w:val="24"/>
          <w:szCs w:val="24"/>
        </w:rPr>
        <w:t>sie</w:t>
      </w:r>
      <w:proofErr w:type="spellEnd"/>
      <w:r w:rsidRPr="00941750">
        <w:rPr>
          <w:rFonts w:ascii="Times New Roman" w:hAnsi="Times New Roman" w:cs="Times New Roman"/>
          <w:color w:val="000000" w:themeColor="text1"/>
          <w:sz w:val="24"/>
          <w:szCs w:val="24"/>
        </w:rPr>
        <w:t xml:space="preserve">) Publisher, 2 </w:t>
      </w:r>
      <w:proofErr w:type="spellStart"/>
      <w:r w:rsidRPr="00941750">
        <w:rPr>
          <w:rFonts w:ascii="Times New Roman" w:hAnsi="Times New Roman" w:cs="Times New Roman"/>
          <w:color w:val="000000" w:themeColor="text1"/>
          <w:sz w:val="24"/>
          <w:szCs w:val="24"/>
        </w:rPr>
        <w:t>nd</w:t>
      </w:r>
      <w:proofErr w:type="spellEnd"/>
      <w:r w:rsidRPr="00941750">
        <w:rPr>
          <w:rFonts w:ascii="Times New Roman" w:hAnsi="Times New Roman" w:cs="Times New Roman"/>
          <w:color w:val="000000" w:themeColor="text1"/>
          <w:sz w:val="24"/>
          <w:szCs w:val="24"/>
        </w:rPr>
        <w:t xml:space="preserve"> edition, 2009 REFERENCES </w:t>
      </w:r>
    </w:p>
    <w:p w14:paraId="5376CA51" w14:textId="77777777" w:rsidR="00941750" w:rsidRPr="00941750" w:rsidRDefault="00941750" w:rsidP="00941750">
      <w:pPr>
        <w:spacing w:after="0" w:line="240" w:lineRule="auto"/>
        <w:jc w:val="both"/>
        <w:rPr>
          <w:rFonts w:ascii="Times New Roman" w:hAnsi="Times New Roman" w:cs="Times New Roman"/>
          <w:color w:val="000000" w:themeColor="text1"/>
          <w:sz w:val="24"/>
          <w:szCs w:val="24"/>
        </w:rPr>
      </w:pPr>
      <w:r w:rsidRPr="00941750">
        <w:rPr>
          <w:rFonts w:ascii="Times New Roman" w:hAnsi="Times New Roman" w:cs="Times New Roman"/>
          <w:color w:val="000000" w:themeColor="text1"/>
          <w:sz w:val="24"/>
          <w:szCs w:val="24"/>
        </w:rPr>
        <w:t xml:space="preserve">2. </w:t>
      </w:r>
      <w:proofErr w:type="spellStart"/>
      <w:r w:rsidRPr="00941750">
        <w:rPr>
          <w:rFonts w:ascii="Times New Roman" w:hAnsi="Times New Roman" w:cs="Times New Roman"/>
          <w:color w:val="000000" w:themeColor="text1"/>
          <w:sz w:val="24"/>
          <w:szCs w:val="24"/>
        </w:rPr>
        <w:t>Girdharilal</w:t>
      </w:r>
      <w:proofErr w:type="spellEnd"/>
      <w:r w:rsidRPr="00941750">
        <w:rPr>
          <w:rFonts w:ascii="Times New Roman" w:hAnsi="Times New Roman" w:cs="Times New Roman"/>
          <w:color w:val="000000" w:themeColor="text1"/>
          <w:sz w:val="24"/>
          <w:szCs w:val="24"/>
        </w:rPr>
        <w:t xml:space="preserve"> and Siddappa, Preservation of Fruits and Vegetables, Kalyani Publishers, 2001. </w:t>
      </w:r>
    </w:p>
    <w:p w14:paraId="0F3C68B6"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r w:rsidRPr="00941750">
        <w:rPr>
          <w:rFonts w:ascii="Times New Roman" w:hAnsi="Times New Roman" w:cs="Times New Roman"/>
          <w:color w:val="000000" w:themeColor="text1"/>
          <w:sz w:val="24"/>
          <w:szCs w:val="24"/>
        </w:rPr>
        <w:t xml:space="preserve">3. </w:t>
      </w:r>
      <w:proofErr w:type="spellStart"/>
      <w:r w:rsidRPr="00941750">
        <w:rPr>
          <w:rFonts w:ascii="Times New Roman" w:hAnsi="Times New Roman" w:cs="Times New Roman"/>
          <w:color w:val="000000" w:themeColor="text1"/>
          <w:sz w:val="24"/>
          <w:szCs w:val="24"/>
        </w:rPr>
        <w:t>W.</w:t>
      </w:r>
      <w:proofErr w:type="gramStart"/>
      <w:r w:rsidRPr="00941750">
        <w:rPr>
          <w:rFonts w:ascii="Times New Roman" w:hAnsi="Times New Roman" w:cs="Times New Roman"/>
          <w:color w:val="000000" w:themeColor="text1"/>
          <w:sz w:val="24"/>
          <w:szCs w:val="24"/>
        </w:rPr>
        <w:t>V.Cruees</w:t>
      </w:r>
      <w:proofErr w:type="spellEnd"/>
      <w:proofErr w:type="gramEnd"/>
      <w:r w:rsidRPr="00941750">
        <w:rPr>
          <w:rFonts w:ascii="Times New Roman" w:hAnsi="Times New Roman" w:cs="Times New Roman"/>
          <w:color w:val="000000" w:themeColor="text1"/>
          <w:sz w:val="24"/>
          <w:szCs w:val="24"/>
        </w:rPr>
        <w:t xml:space="preserve">, Commercial fruits and Vegetable products, </w:t>
      </w:r>
      <w:proofErr w:type="spellStart"/>
      <w:r w:rsidRPr="00941750">
        <w:rPr>
          <w:rFonts w:ascii="Times New Roman" w:hAnsi="Times New Roman" w:cs="Times New Roman"/>
          <w:color w:val="000000" w:themeColor="text1"/>
          <w:sz w:val="24"/>
          <w:szCs w:val="24"/>
        </w:rPr>
        <w:t>Agrobios</w:t>
      </w:r>
      <w:proofErr w:type="spellEnd"/>
      <w:r w:rsidRPr="00941750">
        <w:rPr>
          <w:rFonts w:ascii="Times New Roman" w:hAnsi="Times New Roman" w:cs="Times New Roman"/>
          <w:color w:val="000000" w:themeColor="text1"/>
          <w:sz w:val="24"/>
          <w:szCs w:val="24"/>
        </w:rPr>
        <w:t xml:space="preserve"> Publishers, 2009.</w:t>
      </w:r>
    </w:p>
    <w:p w14:paraId="1B89B515"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CF4AB7E"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2163B17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089C71B6"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4C3052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78AA2958"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3301165F"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4BC408A9"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rPr>
      </w:pPr>
    </w:p>
    <w:p w14:paraId="3A8D268B" w14:textId="77777777" w:rsidR="00941750" w:rsidRPr="00941750" w:rsidRDefault="00941750" w:rsidP="00670BEF">
      <w:pPr>
        <w:spacing w:after="0" w:line="240" w:lineRule="auto"/>
        <w:ind w:left="1134" w:hanging="1134"/>
        <w:jc w:val="both"/>
        <w:rPr>
          <w:rFonts w:ascii="Times New Roman" w:hAnsi="Times New Roman" w:cs="Times New Roman"/>
          <w:b/>
          <w:bCs/>
          <w:sz w:val="24"/>
          <w:szCs w:val="24"/>
        </w:rPr>
      </w:pPr>
      <w:r w:rsidRPr="00941750">
        <w:rPr>
          <w:rFonts w:ascii="Times New Roman" w:hAnsi="Times New Roman" w:cs="Times New Roman"/>
          <w:b/>
          <w:color w:val="000000" w:themeColor="text1"/>
          <w:sz w:val="24"/>
          <w:szCs w:val="24"/>
        </w:rPr>
        <w:t>PFET202:</w:t>
      </w:r>
      <w:r w:rsidR="00670BEF">
        <w:rPr>
          <w:rFonts w:ascii="Times New Roman" w:hAnsi="Times New Roman" w:cs="Times New Roman"/>
          <w:b/>
          <w:color w:val="000000" w:themeColor="text1"/>
          <w:sz w:val="24"/>
          <w:szCs w:val="24"/>
        </w:rPr>
        <w:tab/>
      </w:r>
      <w:r w:rsidRPr="00941750">
        <w:rPr>
          <w:rFonts w:ascii="Times New Roman" w:hAnsi="Times New Roman" w:cs="Times New Roman"/>
          <w:b/>
          <w:sz w:val="24"/>
          <w:szCs w:val="24"/>
        </w:rPr>
        <w:t>EMERGING FOOD PROCESSING TECHNOLOGY-II;</w:t>
      </w:r>
      <w:r w:rsidR="00670BEF">
        <w:rPr>
          <w:rFonts w:ascii="Times New Roman" w:hAnsi="Times New Roman" w:cs="Times New Roman"/>
          <w:b/>
          <w:sz w:val="24"/>
          <w:szCs w:val="24"/>
        </w:rPr>
        <w:t xml:space="preserve"> </w:t>
      </w:r>
      <w:r w:rsidRPr="00941750">
        <w:rPr>
          <w:rFonts w:ascii="Times New Roman" w:hAnsi="Times New Roman" w:cs="Times New Roman"/>
          <w:b/>
          <w:sz w:val="24"/>
          <w:szCs w:val="24"/>
        </w:rPr>
        <w:t>OILS, FATS, BAKERY AND CONFECTIONARY</w:t>
      </w:r>
    </w:p>
    <w:p w14:paraId="540C7298" w14:textId="77777777" w:rsidR="00670BEF" w:rsidRDefault="00670BEF" w:rsidP="00941750">
      <w:pPr>
        <w:spacing w:after="0" w:line="240" w:lineRule="auto"/>
        <w:jc w:val="both"/>
        <w:rPr>
          <w:rFonts w:ascii="Times New Roman" w:hAnsi="Times New Roman" w:cs="Times New Roman"/>
          <w:b/>
          <w:sz w:val="24"/>
          <w:szCs w:val="24"/>
        </w:rPr>
      </w:pPr>
    </w:p>
    <w:p w14:paraId="7C9511B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PFET202</w:t>
      </w:r>
    </w:p>
    <w:p w14:paraId="7DD5E49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08</w:t>
      </w:r>
    </w:p>
    <w:p w14:paraId="11B01F0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1-2-2</w:t>
      </w:r>
    </w:p>
    <w:p w14:paraId="2CA1ECE3"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5B09888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17C832A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64C420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UNIT-I</w:t>
      </w:r>
    </w:p>
    <w:p w14:paraId="668DEF11"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Oils and Fats</w:t>
      </w:r>
      <w:r w:rsidRPr="00941750">
        <w:rPr>
          <w:rFonts w:ascii="Times New Roman" w:hAnsi="Times New Roman" w:cs="Times New Roman"/>
          <w:sz w:val="24"/>
          <w:szCs w:val="24"/>
        </w:rPr>
        <w:t>; Sources; chemical composition; physicochemical characteristics; functional and nutritional importance of dietary oils and fats, Post-harvest handling storage and processing of oilseeds for directs use and consumption. Extraction of oil by mechanical expelling and solvent extraction, Processing of other plant sources of edible oils and fats like coconut, cottonseed, rice bran, maize germ, etc.</w:t>
      </w:r>
    </w:p>
    <w:p w14:paraId="6E1947FF" w14:textId="77777777" w:rsidR="00941750" w:rsidRPr="00941750" w:rsidRDefault="00941750" w:rsidP="00941750">
      <w:pPr>
        <w:spacing w:after="0" w:line="240" w:lineRule="auto"/>
        <w:jc w:val="both"/>
        <w:rPr>
          <w:rFonts w:ascii="Times New Roman" w:hAnsi="Times New Roman" w:cs="Times New Roman"/>
          <w:b/>
          <w:sz w:val="24"/>
          <w:szCs w:val="24"/>
        </w:rPr>
      </w:pPr>
    </w:p>
    <w:p w14:paraId="5AEC064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UNIT-II</w:t>
      </w:r>
    </w:p>
    <w:p w14:paraId="2BB8FF4C"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b/>
          <w:sz w:val="24"/>
          <w:szCs w:val="24"/>
        </w:rPr>
        <w:t>Refining:</w:t>
      </w:r>
      <w:r w:rsidRPr="00941750">
        <w:rPr>
          <w:rFonts w:ascii="Times New Roman" w:hAnsi="Times New Roman" w:cs="Times New Roman"/>
          <w:sz w:val="24"/>
          <w:szCs w:val="24"/>
        </w:rPr>
        <w:t xml:space="preserve"> Clarification, degumming, neutralization (alkali refining), bleaching, deodorization techniques / processes. Blending of oils. </w:t>
      </w:r>
      <w:r w:rsidRPr="00941750">
        <w:rPr>
          <w:rFonts w:ascii="Times New Roman" w:hAnsi="Times New Roman" w:cs="Times New Roman"/>
          <w:b/>
          <w:sz w:val="24"/>
          <w:szCs w:val="24"/>
        </w:rPr>
        <w:t>Processing of refined oils</w:t>
      </w:r>
      <w:r w:rsidRPr="00941750">
        <w:rPr>
          <w:rFonts w:ascii="Times New Roman" w:hAnsi="Times New Roman" w:cs="Times New Roman"/>
          <w:sz w:val="24"/>
          <w:szCs w:val="24"/>
        </w:rPr>
        <w:t xml:space="preserve">: Hydrogenation, fractionation, </w:t>
      </w:r>
      <w:proofErr w:type="spellStart"/>
      <w:r w:rsidRPr="00941750">
        <w:rPr>
          <w:rFonts w:ascii="Times New Roman" w:hAnsi="Times New Roman" w:cs="Times New Roman"/>
          <w:sz w:val="24"/>
          <w:szCs w:val="24"/>
        </w:rPr>
        <w:t>winterzation</w:t>
      </w:r>
      <w:proofErr w:type="spellEnd"/>
      <w:r w:rsidRPr="00941750">
        <w:rPr>
          <w:rFonts w:ascii="Times New Roman" w:hAnsi="Times New Roman" w:cs="Times New Roman"/>
          <w:sz w:val="24"/>
          <w:szCs w:val="24"/>
        </w:rPr>
        <w:t xml:space="preserve">, inter-esterification etc. for obtaining tailor-made fats and oils. Production of butter, lard, tallow, margarine, Cocoa butter, peanut butter, etc., Specialty fats and designer lipids for nutrition and dietetics, </w:t>
      </w:r>
    </w:p>
    <w:p w14:paraId="7326E0F8" w14:textId="77777777" w:rsidR="00941750" w:rsidRPr="00941750" w:rsidRDefault="00941750" w:rsidP="00941750">
      <w:pPr>
        <w:spacing w:after="0" w:line="240" w:lineRule="auto"/>
        <w:jc w:val="both"/>
        <w:rPr>
          <w:rFonts w:ascii="Times New Roman" w:hAnsi="Times New Roman" w:cs="Times New Roman"/>
          <w:b/>
          <w:sz w:val="24"/>
          <w:szCs w:val="24"/>
        </w:rPr>
      </w:pPr>
    </w:p>
    <w:p w14:paraId="35918C8B"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UNIT-III</w:t>
      </w:r>
    </w:p>
    <w:p w14:paraId="2BC9937A"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Current status, growth rate, and economic importance of Bakery and Confectionary Industry in India. Bakery Products: Ingredients and Processing Technologies for breads, biscuits, cookies &amp; crackers, cakes &amp; other baked products. </w:t>
      </w:r>
      <w:proofErr w:type="spellStart"/>
      <w:r w:rsidRPr="00941750">
        <w:rPr>
          <w:rFonts w:ascii="Times New Roman" w:hAnsi="Times New Roman" w:cs="Times New Roman"/>
          <w:sz w:val="24"/>
          <w:szCs w:val="24"/>
        </w:rPr>
        <w:t>Equipments</w:t>
      </w:r>
      <w:proofErr w:type="spellEnd"/>
      <w:r w:rsidRPr="00941750">
        <w:rPr>
          <w:rFonts w:ascii="Times New Roman" w:hAnsi="Times New Roman" w:cs="Times New Roman"/>
          <w:sz w:val="24"/>
          <w:szCs w:val="24"/>
        </w:rPr>
        <w:t xml:space="preserve"> used, product quality, pertinent standards &amp; regulations for above bakery products. </w:t>
      </w:r>
    </w:p>
    <w:p w14:paraId="6F2B8722" w14:textId="77777777" w:rsidR="00941750" w:rsidRPr="00941750" w:rsidRDefault="00941750" w:rsidP="00941750">
      <w:pPr>
        <w:spacing w:after="0" w:line="240" w:lineRule="auto"/>
        <w:jc w:val="both"/>
        <w:rPr>
          <w:rFonts w:ascii="Times New Roman" w:hAnsi="Times New Roman" w:cs="Times New Roman"/>
          <w:b/>
          <w:sz w:val="24"/>
          <w:szCs w:val="24"/>
        </w:rPr>
      </w:pPr>
    </w:p>
    <w:p w14:paraId="73EC1F0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UNIT-IV</w:t>
      </w:r>
    </w:p>
    <w:p w14:paraId="4470581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Confectionary Products: Hard-boiled candies, toffees, fruit drops, chocolates and other </w:t>
      </w:r>
      <w:proofErr w:type="gramStart"/>
      <w:r w:rsidRPr="00941750">
        <w:rPr>
          <w:rFonts w:ascii="Times New Roman" w:hAnsi="Times New Roman" w:cs="Times New Roman"/>
          <w:sz w:val="24"/>
          <w:szCs w:val="24"/>
        </w:rPr>
        <w:t>confections:-</w:t>
      </w:r>
      <w:proofErr w:type="gramEnd"/>
      <w:r w:rsidRPr="00941750">
        <w:rPr>
          <w:rFonts w:ascii="Times New Roman" w:hAnsi="Times New Roman" w:cs="Times New Roman"/>
          <w:sz w:val="24"/>
          <w:szCs w:val="24"/>
        </w:rPr>
        <w:t xml:space="preserve"> ingredients, </w:t>
      </w:r>
      <w:proofErr w:type="spellStart"/>
      <w:r w:rsidRPr="00941750">
        <w:rPr>
          <w:rFonts w:ascii="Times New Roman" w:hAnsi="Times New Roman" w:cs="Times New Roman"/>
          <w:sz w:val="24"/>
          <w:szCs w:val="24"/>
        </w:rPr>
        <w:t>equipments</w:t>
      </w:r>
      <w:proofErr w:type="spellEnd"/>
      <w:r w:rsidRPr="00941750">
        <w:rPr>
          <w:rFonts w:ascii="Times New Roman" w:hAnsi="Times New Roman" w:cs="Times New Roman"/>
          <w:sz w:val="24"/>
          <w:szCs w:val="24"/>
        </w:rPr>
        <w:t xml:space="preserve"> &amp; processing technologies, product quality, Production &amp; quality of chewing and bubble gums, cocoa products, breakfast cereals, </w:t>
      </w:r>
    </w:p>
    <w:p w14:paraId="24F05BE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34015AF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330BB79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638EA0A6"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Hamm, W. and Hamilton, R. J. Edible oil Processing, (CRC Press, 2000) </w:t>
      </w:r>
    </w:p>
    <w:p w14:paraId="71B5F21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sz w:val="24"/>
          <w:szCs w:val="24"/>
        </w:rPr>
        <w:t>2. Lawson, H. Food oils and fats: technology, utilization, and nutrition, (Chapman &amp; Hall, 1994) 3. Rajah, K. K. Fats in Food Technology, (Sheffield Academic Press, 2002)</w:t>
      </w:r>
    </w:p>
    <w:p w14:paraId="6C1665BA"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4. Matz, S. A. Bakery Technology and Engineering, (CBS Publications, 2003) </w:t>
      </w:r>
    </w:p>
    <w:p w14:paraId="32498216"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5. </w:t>
      </w:r>
      <w:proofErr w:type="spellStart"/>
      <w:r w:rsidRPr="00941750">
        <w:rPr>
          <w:rFonts w:ascii="Times New Roman" w:hAnsi="Times New Roman" w:cs="Times New Roman"/>
          <w:sz w:val="24"/>
          <w:szCs w:val="24"/>
        </w:rPr>
        <w:t>Pyler</w:t>
      </w:r>
      <w:proofErr w:type="spellEnd"/>
      <w:r w:rsidRPr="00941750">
        <w:rPr>
          <w:rFonts w:ascii="Times New Roman" w:hAnsi="Times New Roman" w:cs="Times New Roman"/>
          <w:sz w:val="24"/>
          <w:szCs w:val="24"/>
        </w:rPr>
        <w:t>, E. J. Baking Science and Technology, (</w:t>
      </w:r>
      <w:proofErr w:type="spellStart"/>
      <w:r w:rsidRPr="00941750">
        <w:rPr>
          <w:rFonts w:ascii="Times New Roman" w:hAnsi="Times New Roman" w:cs="Times New Roman"/>
          <w:sz w:val="24"/>
          <w:szCs w:val="24"/>
        </w:rPr>
        <w:t>Sosland</w:t>
      </w:r>
      <w:proofErr w:type="spellEnd"/>
      <w:r w:rsidRPr="00941750">
        <w:rPr>
          <w:rFonts w:ascii="Times New Roman" w:hAnsi="Times New Roman" w:cs="Times New Roman"/>
          <w:sz w:val="24"/>
          <w:szCs w:val="24"/>
        </w:rPr>
        <w:t xml:space="preserve"> Publishing Company, 2009)</w:t>
      </w:r>
    </w:p>
    <w:p w14:paraId="49106706"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6. </w:t>
      </w:r>
      <w:proofErr w:type="spellStart"/>
      <w:r w:rsidRPr="00941750">
        <w:rPr>
          <w:rFonts w:ascii="Times New Roman" w:hAnsi="Times New Roman" w:cs="Times New Roman"/>
          <w:sz w:val="24"/>
          <w:szCs w:val="24"/>
        </w:rPr>
        <w:t>Fereidoon</w:t>
      </w:r>
      <w:proofErr w:type="spellEnd"/>
      <w:r w:rsidRPr="00941750">
        <w:rPr>
          <w:rFonts w:ascii="Times New Roman" w:hAnsi="Times New Roman" w:cs="Times New Roman"/>
          <w:sz w:val="24"/>
          <w:szCs w:val="24"/>
        </w:rPr>
        <w:t xml:space="preserve"> Shahidi, Bailey’s Industrial Oil and Fat Products, Wiley &amp; Sons</w:t>
      </w:r>
    </w:p>
    <w:p w14:paraId="154D33A3" w14:textId="77777777" w:rsidR="00941750" w:rsidRPr="00941750" w:rsidRDefault="00941750" w:rsidP="00941750">
      <w:pPr>
        <w:spacing w:after="0" w:line="240" w:lineRule="auto"/>
        <w:jc w:val="both"/>
        <w:rPr>
          <w:rFonts w:ascii="Times New Roman" w:hAnsi="Times New Roman" w:cs="Times New Roman"/>
          <w:b/>
          <w:sz w:val="24"/>
          <w:szCs w:val="24"/>
        </w:rPr>
      </w:pPr>
    </w:p>
    <w:p w14:paraId="4DC2C19E" w14:textId="77777777" w:rsidR="00941750" w:rsidRPr="00941750" w:rsidRDefault="00941750" w:rsidP="00941750">
      <w:pPr>
        <w:spacing w:after="0" w:line="240" w:lineRule="auto"/>
        <w:jc w:val="both"/>
        <w:rPr>
          <w:rFonts w:ascii="Times New Roman" w:hAnsi="Times New Roman" w:cs="Times New Roman"/>
          <w:b/>
          <w:sz w:val="24"/>
          <w:szCs w:val="24"/>
        </w:rPr>
      </w:pPr>
    </w:p>
    <w:p w14:paraId="438A963A" w14:textId="77777777" w:rsidR="00941750" w:rsidRPr="00941750" w:rsidRDefault="00941750" w:rsidP="00941750">
      <w:pPr>
        <w:spacing w:after="0" w:line="240" w:lineRule="auto"/>
        <w:jc w:val="both"/>
        <w:rPr>
          <w:rFonts w:ascii="Times New Roman" w:hAnsi="Times New Roman" w:cs="Times New Roman"/>
          <w:b/>
          <w:sz w:val="24"/>
          <w:szCs w:val="24"/>
        </w:rPr>
      </w:pPr>
    </w:p>
    <w:p w14:paraId="36B20204" w14:textId="77777777" w:rsidR="00941750" w:rsidRPr="00941750" w:rsidRDefault="00941750" w:rsidP="00941750">
      <w:pPr>
        <w:spacing w:after="0" w:line="240" w:lineRule="auto"/>
        <w:jc w:val="both"/>
        <w:rPr>
          <w:rFonts w:ascii="Times New Roman" w:hAnsi="Times New Roman" w:cs="Times New Roman"/>
          <w:b/>
          <w:sz w:val="24"/>
          <w:szCs w:val="24"/>
        </w:rPr>
      </w:pPr>
    </w:p>
    <w:p w14:paraId="66043036" w14:textId="77777777" w:rsidR="00941750" w:rsidRPr="00941750" w:rsidRDefault="00941750" w:rsidP="00941750">
      <w:pPr>
        <w:spacing w:after="0" w:line="240" w:lineRule="auto"/>
        <w:jc w:val="both"/>
        <w:rPr>
          <w:rFonts w:ascii="Times New Roman" w:hAnsi="Times New Roman" w:cs="Times New Roman"/>
          <w:b/>
          <w:sz w:val="24"/>
          <w:szCs w:val="24"/>
        </w:rPr>
      </w:pPr>
    </w:p>
    <w:p w14:paraId="49BA82E0" w14:textId="77777777" w:rsidR="00941750" w:rsidRPr="00941750" w:rsidRDefault="00941750" w:rsidP="00941750">
      <w:pPr>
        <w:spacing w:after="0" w:line="240" w:lineRule="auto"/>
        <w:jc w:val="both"/>
        <w:rPr>
          <w:rFonts w:ascii="Times New Roman" w:hAnsi="Times New Roman" w:cs="Times New Roman"/>
          <w:b/>
          <w:sz w:val="24"/>
          <w:szCs w:val="24"/>
        </w:rPr>
      </w:pPr>
    </w:p>
    <w:p w14:paraId="133B9D80" w14:textId="77777777" w:rsidR="00941750" w:rsidRPr="00941750" w:rsidRDefault="00941750" w:rsidP="00941750">
      <w:pPr>
        <w:spacing w:after="0" w:line="240" w:lineRule="auto"/>
        <w:jc w:val="both"/>
        <w:rPr>
          <w:rFonts w:ascii="Times New Roman" w:hAnsi="Times New Roman" w:cs="Times New Roman"/>
          <w:b/>
          <w:sz w:val="24"/>
          <w:szCs w:val="24"/>
        </w:rPr>
      </w:pPr>
    </w:p>
    <w:p w14:paraId="7115EDF8" w14:textId="77777777" w:rsidR="00941750" w:rsidRPr="00941750" w:rsidRDefault="00941750" w:rsidP="00941750">
      <w:pPr>
        <w:spacing w:after="0" w:line="240" w:lineRule="auto"/>
        <w:jc w:val="both"/>
        <w:rPr>
          <w:rFonts w:ascii="Times New Roman" w:hAnsi="Times New Roman" w:cs="Times New Roman"/>
          <w:b/>
          <w:sz w:val="24"/>
          <w:szCs w:val="24"/>
        </w:rPr>
      </w:pPr>
    </w:p>
    <w:p w14:paraId="71574551"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PFET203: RECENT TRENDS IN FOOD SAFETY AND QUALITY MANAGEMENT</w:t>
      </w:r>
    </w:p>
    <w:p w14:paraId="3C0B28F1" w14:textId="77777777" w:rsidR="00670BEF" w:rsidRDefault="00670BEF" w:rsidP="00941750">
      <w:pPr>
        <w:spacing w:after="0" w:line="240" w:lineRule="auto"/>
        <w:jc w:val="both"/>
        <w:rPr>
          <w:rFonts w:ascii="Times New Roman" w:hAnsi="Times New Roman" w:cs="Times New Roman"/>
          <w:b/>
          <w:sz w:val="24"/>
          <w:szCs w:val="24"/>
        </w:rPr>
      </w:pPr>
    </w:p>
    <w:p w14:paraId="132E6A6A"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PFET203</w:t>
      </w:r>
    </w:p>
    <w:p w14:paraId="76B51535"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1BFB9502" w14:textId="77777777" w:rsidR="00670BEF" w:rsidRDefault="00670BEF" w:rsidP="00941750">
      <w:pPr>
        <w:autoSpaceDE w:val="0"/>
        <w:autoSpaceDN w:val="0"/>
        <w:adjustRightInd w:val="0"/>
        <w:spacing w:after="0" w:line="240" w:lineRule="auto"/>
        <w:jc w:val="both"/>
        <w:rPr>
          <w:rFonts w:ascii="Times New Roman" w:hAnsi="Times New Roman" w:cs="Times New Roman"/>
          <w:b/>
          <w:sz w:val="24"/>
          <w:szCs w:val="24"/>
        </w:rPr>
      </w:pPr>
    </w:p>
    <w:p w14:paraId="1D901FD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sz w:val="24"/>
          <w:szCs w:val="24"/>
        </w:rPr>
        <w:t>L-T-P: 3-0-0</w:t>
      </w:r>
    </w:p>
    <w:p w14:paraId="3D22DBE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D5A90AB" w14:textId="77777777" w:rsidR="00941750" w:rsidRPr="00941750" w:rsidRDefault="00941750" w:rsidP="00941750">
      <w:pPr>
        <w:spacing w:after="0" w:line="240" w:lineRule="auto"/>
        <w:jc w:val="both"/>
        <w:rPr>
          <w:rFonts w:ascii="Times New Roman" w:hAnsi="Times New Roman" w:cs="Times New Roman"/>
          <w:b/>
          <w:sz w:val="24"/>
          <w:szCs w:val="24"/>
        </w:rPr>
      </w:pPr>
    </w:p>
    <w:p w14:paraId="166CDDF8"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rPr>
        <w:t xml:space="preserve">Advances in scientific basis of biological, chemical and physical hazards: Emerging toxicology, food allergens, and foodborne pathogens; Current scenario on major food safety research emphasis; Emerging areas of public health issues associated global food safety scenario                   </w:t>
      </w:r>
      <w:r w:rsidRPr="00941750">
        <w:rPr>
          <w:rFonts w:ascii="Times New Roman" w:hAnsi="Times New Roman" w:cs="Times New Roman"/>
          <w:sz w:val="24"/>
          <w:szCs w:val="24"/>
        </w:rPr>
        <w:tab/>
      </w:r>
    </w:p>
    <w:p w14:paraId="698C31A8"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p>
    <w:p w14:paraId="4259ED92"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  </w:t>
      </w:r>
      <w:r w:rsidRPr="00941750">
        <w:rPr>
          <w:rFonts w:ascii="Times New Roman" w:hAnsi="Times New Roman" w:cs="Times New Roman"/>
          <w:sz w:val="24"/>
          <w:szCs w:val="24"/>
        </w:rPr>
        <w:t xml:space="preserve">Advances in food laws and regulations: FSSRs, amendments, and additions / supplements; Recently passed and/or enacted food laws and regulations (e.g. </w:t>
      </w:r>
      <w:proofErr w:type="spellStart"/>
      <w:r w:rsidRPr="00941750">
        <w:rPr>
          <w:rFonts w:ascii="Times New Roman" w:hAnsi="Times New Roman" w:cs="Times New Roman"/>
          <w:sz w:val="24"/>
          <w:szCs w:val="24"/>
        </w:rPr>
        <w:t>Trustea</w:t>
      </w:r>
      <w:proofErr w:type="spellEnd"/>
      <w:r w:rsidRPr="00941750">
        <w:rPr>
          <w:rFonts w:ascii="Times New Roman" w:hAnsi="Times New Roman" w:cs="Times New Roman"/>
          <w:sz w:val="24"/>
          <w:szCs w:val="24"/>
        </w:rPr>
        <w:t>); Recent updates in pre-</w:t>
      </w:r>
      <w:proofErr w:type="spellStart"/>
      <w:r w:rsidRPr="00941750">
        <w:rPr>
          <w:rFonts w:ascii="Times New Roman" w:hAnsi="Times New Roman" w:cs="Times New Roman"/>
          <w:sz w:val="24"/>
          <w:szCs w:val="24"/>
        </w:rPr>
        <w:t>requisie</w:t>
      </w:r>
      <w:proofErr w:type="spellEnd"/>
      <w:r w:rsidRPr="00941750">
        <w:rPr>
          <w:rFonts w:ascii="Times New Roman" w:hAnsi="Times New Roman" w:cs="Times New Roman"/>
          <w:sz w:val="24"/>
          <w:szCs w:val="24"/>
        </w:rPr>
        <w:t xml:space="preserve"> programs for HACCP implementation – a food sector-wise overview</w:t>
      </w:r>
      <w:r w:rsidRPr="00941750">
        <w:rPr>
          <w:rFonts w:ascii="Times New Roman" w:hAnsi="Times New Roman" w:cs="Times New Roman"/>
          <w:sz w:val="24"/>
          <w:szCs w:val="24"/>
        </w:rPr>
        <w:tab/>
      </w:r>
    </w:p>
    <w:p w14:paraId="0EFBD754"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p>
    <w:p w14:paraId="6E806A75"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Recent updates in global food safety standards and FSMS: ISO 22000, FSSC 22000, BRC Global Standards on Food Safety (Issue 7), etc.</w:t>
      </w:r>
      <w:r w:rsidRPr="00941750">
        <w:rPr>
          <w:rFonts w:ascii="Times New Roman" w:hAnsi="Times New Roman" w:cs="Times New Roman"/>
          <w:sz w:val="24"/>
          <w:szCs w:val="24"/>
        </w:rPr>
        <w:tab/>
      </w:r>
    </w:p>
    <w:p w14:paraId="4F810C81"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p>
    <w:p w14:paraId="24C99066" w14:textId="77777777" w:rsidR="00941750" w:rsidRPr="00941750" w:rsidRDefault="00941750" w:rsidP="00941750">
      <w:pPr>
        <w:spacing w:after="0" w:line="240" w:lineRule="auto"/>
        <w:ind w:left="900" w:hanging="900"/>
        <w:jc w:val="both"/>
        <w:rPr>
          <w:rFonts w:ascii="Times New Roman" w:hAnsi="Times New Roman" w:cs="Times New Roman"/>
          <w:b/>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Application of advanced technologies to ensure food safety and quality: On-line, rapid detection, and predictive </w:t>
      </w:r>
      <w:proofErr w:type="spellStart"/>
      <w:r w:rsidRPr="00941750">
        <w:rPr>
          <w:rFonts w:ascii="Times New Roman" w:hAnsi="Times New Roman" w:cs="Times New Roman"/>
          <w:sz w:val="24"/>
          <w:szCs w:val="24"/>
        </w:rPr>
        <w:t>modeling</w:t>
      </w:r>
      <w:proofErr w:type="spellEnd"/>
      <w:r w:rsidRPr="00941750">
        <w:rPr>
          <w:rFonts w:ascii="Times New Roman" w:hAnsi="Times New Roman" w:cs="Times New Roman"/>
          <w:sz w:val="24"/>
          <w:szCs w:val="24"/>
        </w:rPr>
        <w:t xml:space="preserve">; Emerging personal hygiene and consumers’ </w:t>
      </w:r>
      <w:proofErr w:type="spellStart"/>
      <w:r w:rsidRPr="00941750">
        <w:rPr>
          <w:rFonts w:ascii="Times New Roman" w:hAnsi="Times New Roman" w:cs="Times New Roman"/>
          <w:sz w:val="24"/>
          <w:szCs w:val="24"/>
        </w:rPr>
        <w:t>behavior</w:t>
      </w:r>
      <w:proofErr w:type="spellEnd"/>
      <w:r w:rsidRPr="00941750">
        <w:rPr>
          <w:rFonts w:ascii="Times New Roman" w:hAnsi="Times New Roman" w:cs="Times New Roman"/>
          <w:sz w:val="24"/>
          <w:szCs w:val="24"/>
        </w:rPr>
        <w:t xml:space="preserve"> towards food safety; Introduction to food safety audit and certification of FSMS</w:t>
      </w:r>
      <w:r w:rsidRPr="00941750">
        <w:rPr>
          <w:rFonts w:ascii="Times New Roman" w:hAnsi="Times New Roman" w:cs="Times New Roman"/>
          <w:sz w:val="24"/>
          <w:szCs w:val="24"/>
        </w:rPr>
        <w:tab/>
      </w:r>
    </w:p>
    <w:p w14:paraId="63B5633B"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p>
    <w:p w14:paraId="40ACC7E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3F7D608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47ECE7B2"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p>
    <w:p w14:paraId="66816A88"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BRC. 2016. </w:t>
      </w:r>
      <w:r w:rsidRPr="00941750">
        <w:rPr>
          <w:rFonts w:ascii="Times New Roman" w:hAnsi="Times New Roman" w:cs="Times New Roman"/>
          <w:i/>
          <w:sz w:val="24"/>
          <w:szCs w:val="24"/>
        </w:rPr>
        <w:t>BRC Global Standards for Food Safety – Issue 7</w:t>
      </w:r>
    </w:p>
    <w:p w14:paraId="0DE0DF91"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FSSA. 2011. </w:t>
      </w:r>
      <w:r w:rsidRPr="00941750">
        <w:rPr>
          <w:rFonts w:ascii="Times New Roman" w:hAnsi="Times New Roman" w:cs="Times New Roman"/>
          <w:i/>
          <w:sz w:val="24"/>
          <w:szCs w:val="24"/>
        </w:rPr>
        <w:t>Food Safety and Standards Rule</w:t>
      </w:r>
    </w:p>
    <w:p w14:paraId="06ED7055"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3. FSSC. 2010. </w:t>
      </w:r>
      <w:r w:rsidRPr="00941750">
        <w:rPr>
          <w:rFonts w:ascii="Times New Roman" w:hAnsi="Times New Roman" w:cs="Times New Roman"/>
          <w:i/>
          <w:sz w:val="24"/>
          <w:szCs w:val="24"/>
        </w:rPr>
        <w:t>Food Safety System Certification 22000</w:t>
      </w:r>
      <w:r w:rsidRPr="00941750">
        <w:rPr>
          <w:rFonts w:ascii="Times New Roman" w:hAnsi="Times New Roman" w:cs="Times New Roman"/>
          <w:sz w:val="24"/>
          <w:szCs w:val="24"/>
        </w:rPr>
        <w:t xml:space="preserve">. Foundation for Food Safety </w:t>
      </w:r>
      <w:proofErr w:type="spellStart"/>
      <w:r w:rsidRPr="00941750">
        <w:rPr>
          <w:rFonts w:ascii="Times New Roman" w:hAnsi="Times New Roman" w:cs="Times New Roman"/>
          <w:sz w:val="24"/>
          <w:szCs w:val="24"/>
        </w:rPr>
        <w:t>Certifiation</w:t>
      </w:r>
      <w:proofErr w:type="spellEnd"/>
    </w:p>
    <w:p w14:paraId="5DFB1843" w14:textId="77777777" w:rsidR="00941750" w:rsidRPr="00941750" w:rsidRDefault="00941750" w:rsidP="00941750">
      <w:pPr>
        <w:tabs>
          <w:tab w:val="left" w:pos="8640"/>
        </w:tabs>
        <w:spacing w:after="0" w:line="240" w:lineRule="auto"/>
        <w:jc w:val="both"/>
        <w:rPr>
          <w:rFonts w:ascii="Times New Roman" w:hAnsi="Times New Roman" w:cs="Times New Roman"/>
          <w:i/>
          <w:sz w:val="24"/>
          <w:szCs w:val="24"/>
        </w:rPr>
      </w:pPr>
      <w:r w:rsidRPr="00941750">
        <w:rPr>
          <w:rFonts w:ascii="Times New Roman" w:hAnsi="Times New Roman" w:cs="Times New Roman"/>
          <w:sz w:val="24"/>
          <w:szCs w:val="24"/>
        </w:rPr>
        <w:t xml:space="preserve">4. ISO. 2005. </w:t>
      </w:r>
      <w:r w:rsidRPr="00941750">
        <w:rPr>
          <w:rFonts w:ascii="Times New Roman" w:hAnsi="Times New Roman" w:cs="Times New Roman"/>
          <w:i/>
          <w:sz w:val="24"/>
          <w:szCs w:val="24"/>
        </w:rPr>
        <w:t>Food Safety and Management System ISO 22000: 2005</w:t>
      </w:r>
    </w:p>
    <w:p w14:paraId="04DEA2B4" w14:textId="77777777" w:rsidR="00941750" w:rsidRPr="00941750" w:rsidRDefault="00941750" w:rsidP="00941750">
      <w:pPr>
        <w:pStyle w:val="Heading3"/>
        <w:shd w:val="clear" w:color="auto" w:fill="F9F9F9"/>
        <w:spacing w:before="0" w:after="0"/>
        <w:ind w:left="284" w:hanging="284"/>
        <w:rPr>
          <w:rFonts w:ascii="Times New Roman" w:hAnsi="Times New Roman"/>
          <w:b w:val="0"/>
          <w:bCs w:val="0"/>
          <w:i/>
          <w:spacing w:val="-15"/>
          <w:sz w:val="24"/>
          <w:szCs w:val="24"/>
        </w:rPr>
      </w:pPr>
      <w:r w:rsidRPr="00941750">
        <w:rPr>
          <w:rFonts w:ascii="Times New Roman" w:hAnsi="Times New Roman"/>
          <w:b w:val="0"/>
          <w:sz w:val="24"/>
          <w:szCs w:val="24"/>
        </w:rPr>
        <w:t xml:space="preserve">5. ISO. 2013. </w:t>
      </w:r>
      <w:r w:rsidRPr="00941750">
        <w:rPr>
          <w:rFonts w:ascii="Times New Roman" w:hAnsi="Times New Roman"/>
          <w:b w:val="0"/>
          <w:bCs w:val="0"/>
          <w:i/>
          <w:spacing w:val="-15"/>
          <w:sz w:val="24"/>
          <w:szCs w:val="24"/>
        </w:rPr>
        <w:t>Food safety management systems -- Requirements for bodies providing audit and certification of food safety management systems</w:t>
      </w:r>
    </w:p>
    <w:p w14:paraId="6C147721" w14:textId="77777777" w:rsidR="00941750" w:rsidRPr="00941750" w:rsidRDefault="00941750" w:rsidP="00941750">
      <w:pPr>
        <w:tabs>
          <w:tab w:val="left" w:pos="8640"/>
        </w:tabs>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6. </w:t>
      </w:r>
      <w:proofErr w:type="spellStart"/>
      <w:r w:rsidRPr="00941750">
        <w:rPr>
          <w:rFonts w:ascii="Times New Roman" w:hAnsi="Times New Roman" w:cs="Times New Roman"/>
          <w:sz w:val="24"/>
          <w:szCs w:val="24"/>
        </w:rPr>
        <w:t>Sofos</w:t>
      </w:r>
      <w:proofErr w:type="spellEnd"/>
      <w:r w:rsidRPr="00941750">
        <w:rPr>
          <w:rFonts w:ascii="Times New Roman" w:hAnsi="Times New Roman" w:cs="Times New Roman"/>
          <w:sz w:val="24"/>
          <w:szCs w:val="24"/>
        </w:rPr>
        <w:t xml:space="preserve">, J. N. Ed. 2013. </w:t>
      </w:r>
      <w:r w:rsidRPr="00941750">
        <w:rPr>
          <w:rFonts w:ascii="Times New Roman" w:hAnsi="Times New Roman" w:cs="Times New Roman"/>
          <w:i/>
          <w:sz w:val="24"/>
          <w:szCs w:val="24"/>
        </w:rPr>
        <w:t xml:space="preserve">Advances in microbial food </w:t>
      </w:r>
      <w:proofErr w:type="spellStart"/>
      <w:proofErr w:type="gramStart"/>
      <w:r w:rsidRPr="00941750">
        <w:rPr>
          <w:rFonts w:ascii="Times New Roman" w:hAnsi="Times New Roman" w:cs="Times New Roman"/>
          <w:i/>
          <w:sz w:val="24"/>
          <w:szCs w:val="24"/>
        </w:rPr>
        <w:t>safety</w:t>
      </w:r>
      <w:r w:rsidRPr="00941750">
        <w:rPr>
          <w:rFonts w:ascii="Times New Roman" w:hAnsi="Times New Roman" w:cs="Times New Roman"/>
          <w:sz w:val="24"/>
          <w:szCs w:val="24"/>
        </w:rPr>
        <w:t>.Woodhead</w:t>
      </w:r>
      <w:proofErr w:type="spellEnd"/>
      <w:proofErr w:type="gramEnd"/>
      <w:r w:rsidRPr="00941750">
        <w:rPr>
          <w:rFonts w:ascii="Times New Roman" w:hAnsi="Times New Roman" w:cs="Times New Roman"/>
          <w:sz w:val="24"/>
          <w:szCs w:val="24"/>
        </w:rPr>
        <w:t xml:space="preserve"> Publishing</w:t>
      </w:r>
    </w:p>
    <w:p w14:paraId="682B1F7A"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59637A23"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5851835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4A291073"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2468F62D"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69B8F37D"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7761E5C3"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01B86480"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19F44351"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4AC73279"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56E837B4"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25ADD5E0"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18F2B1EB" w14:textId="77777777" w:rsidR="00941750" w:rsidRPr="00941750" w:rsidRDefault="00941750" w:rsidP="00941750">
      <w:pPr>
        <w:spacing w:after="0" w:line="240" w:lineRule="auto"/>
        <w:jc w:val="both"/>
        <w:rPr>
          <w:rFonts w:ascii="Times New Roman" w:hAnsi="Times New Roman" w:cs="Times New Roman"/>
          <w:b/>
          <w:color w:val="000000" w:themeColor="text1"/>
          <w:sz w:val="24"/>
          <w:szCs w:val="24"/>
          <w:u w:val="single"/>
        </w:rPr>
      </w:pPr>
    </w:p>
    <w:p w14:paraId="31A0390C"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 xml:space="preserve">Elective-III </w:t>
      </w:r>
    </w:p>
    <w:p w14:paraId="6AB94F6F" w14:textId="77777777" w:rsidR="00670BEF" w:rsidRPr="00941750" w:rsidRDefault="00670BEF"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3"/>
        <w:gridCol w:w="7333"/>
      </w:tblGrid>
      <w:tr w:rsidR="00941750" w:rsidRPr="00941750" w14:paraId="4447ABC3" w14:textId="77777777" w:rsidTr="00515AB0">
        <w:tc>
          <w:tcPr>
            <w:tcW w:w="1705" w:type="dxa"/>
          </w:tcPr>
          <w:p w14:paraId="62293980"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CODE</w:t>
            </w:r>
          </w:p>
        </w:tc>
        <w:tc>
          <w:tcPr>
            <w:tcW w:w="7645" w:type="dxa"/>
          </w:tcPr>
          <w:p w14:paraId="628FDE1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SUBJECTS</w:t>
            </w:r>
          </w:p>
        </w:tc>
      </w:tr>
      <w:tr w:rsidR="00941750" w:rsidRPr="00941750" w14:paraId="3BCB87FA" w14:textId="77777777" w:rsidTr="00515AB0">
        <w:tc>
          <w:tcPr>
            <w:tcW w:w="1705" w:type="dxa"/>
          </w:tcPr>
          <w:p w14:paraId="0C953368"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PFET2041</w:t>
            </w:r>
          </w:p>
        </w:tc>
        <w:tc>
          <w:tcPr>
            <w:tcW w:w="7645" w:type="dxa"/>
          </w:tcPr>
          <w:p w14:paraId="52E1CEE8"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Utilization of Food Industry Byproducts</w:t>
            </w:r>
          </w:p>
        </w:tc>
      </w:tr>
      <w:tr w:rsidR="00941750" w:rsidRPr="00941750" w14:paraId="076ABDF1" w14:textId="77777777" w:rsidTr="00515AB0">
        <w:tc>
          <w:tcPr>
            <w:tcW w:w="1705" w:type="dxa"/>
          </w:tcPr>
          <w:p w14:paraId="0A2C58A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PFET2042</w:t>
            </w:r>
          </w:p>
        </w:tc>
        <w:tc>
          <w:tcPr>
            <w:tcW w:w="7645" w:type="dxa"/>
          </w:tcPr>
          <w:p w14:paraId="6252393D"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Novel Food Packaging and Regulations</w:t>
            </w:r>
          </w:p>
        </w:tc>
      </w:tr>
      <w:tr w:rsidR="00941750" w:rsidRPr="00941750" w14:paraId="41A07834" w14:textId="77777777" w:rsidTr="00515AB0">
        <w:tc>
          <w:tcPr>
            <w:tcW w:w="1705" w:type="dxa"/>
          </w:tcPr>
          <w:p w14:paraId="250585CB"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PFET2043</w:t>
            </w:r>
          </w:p>
        </w:tc>
        <w:tc>
          <w:tcPr>
            <w:tcW w:w="7645" w:type="dxa"/>
          </w:tcPr>
          <w:p w14:paraId="5FEA7BE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Indigenous Fermented Foods and Beverages</w:t>
            </w:r>
          </w:p>
        </w:tc>
      </w:tr>
      <w:tr w:rsidR="00941750" w:rsidRPr="00941750" w14:paraId="478419CC" w14:textId="77777777" w:rsidTr="00515AB0">
        <w:tc>
          <w:tcPr>
            <w:tcW w:w="1705" w:type="dxa"/>
          </w:tcPr>
          <w:p w14:paraId="44304592"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PFET2044</w:t>
            </w:r>
          </w:p>
        </w:tc>
        <w:tc>
          <w:tcPr>
            <w:tcW w:w="7645" w:type="dxa"/>
          </w:tcPr>
          <w:p w14:paraId="0AE9D459"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Engineering Properties of Biological Materials</w:t>
            </w:r>
          </w:p>
        </w:tc>
      </w:tr>
    </w:tbl>
    <w:p w14:paraId="31DE7B2E" w14:textId="77777777" w:rsidR="00941750" w:rsidRDefault="00941750" w:rsidP="00941750">
      <w:pPr>
        <w:spacing w:after="0" w:line="240" w:lineRule="auto"/>
        <w:jc w:val="both"/>
        <w:rPr>
          <w:rFonts w:ascii="Times New Roman" w:hAnsi="Times New Roman" w:cs="Times New Roman"/>
          <w:b/>
          <w:sz w:val="24"/>
          <w:szCs w:val="24"/>
        </w:rPr>
      </w:pPr>
    </w:p>
    <w:p w14:paraId="3F2865E8" w14:textId="77777777" w:rsidR="00670BEF" w:rsidRPr="00941750" w:rsidRDefault="00670BEF" w:rsidP="00941750">
      <w:pPr>
        <w:spacing w:after="0" w:line="240" w:lineRule="auto"/>
        <w:jc w:val="both"/>
        <w:rPr>
          <w:rFonts w:ascii="Times New Roman" w:hAnsi="Times New Roman" w:cs="Times New Roman"/>
          <w:b/>
          <w:sz w:val="24"/>
          <w:szCs w:val="24"/>
        </w:rPr>
      </w:pPr>
    </w:p>
    <w:p w14:paraId="0BDA591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PFET2041: Utilization of Food Industry By</w:t>
      </w:r>
      <w:r w:rsidR="00670BEF">
        <w:rPr>
          <w:rFonts w:ascii="Times New Roman" w:hAnsi="Times New Roman" w:cs="Times New Roman"/>
          <w:b/>
          <w:sz w:val="24"/>
          <w:szCs w:val="24"/>
        </w:rPr>
        <w:t xml:space="preserve"> </w:t>
      </w:r>
      <w:r w:rsidRPr="00941750">
        <w:rPr>
          <w:rFonts w:ascii="Times New Roman" w:hAnsi="Times New Roman" w:cs="Times New Roman"/>
          <w:b/>
          <w:sz w:val="24"/>
          <w:szCs w:val="24"/>
        </w:rPr>
        <w:t>products</w:t>
      </w:r>
    </w:p>
    <w:p w14:paraId="529878BB" w14:textId="77777777" w:rsidR="00670BEF" w:rsidRDefault="00670BEF" w:rsidP="00941750">
      <w:pPr>
        <w:spacing w:after="0" w:line="240" w:lineRule="auto"/>
        <w:jc w:val="both"/>
        <w:rPr>
          <w:rFonts w:ascii="Times New Roman" w:hAnsi="Times New Roman" w:cs="Times New Roman"/>
          <w:b/>
          <w:sz w:val="24"/>
          <w:szCs w:val="24"/>
        </w:rPr>
      </w:pPr>
    </w:p>
    <w:p w14:paraId="3E5C92A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PFET2041</w:t>
      </w:r>
    </w:p>
    <w:p w14:paraId="0073AA2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70544415"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6BC4BB42"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550D26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38A59EC0" w14:textId="77777777" w:rsidR="00941750" w:rsidRPr="00941750" w:rsidRDefault="00941750" w:rsidP="00941750">
      <w:pPr>
        <w:spacing w:after="0" w:line="240" w:lineRule="auto"/>
        <w:jc w:val="both"/>
        <w:rPr>
          <w:rFonts w:ascii="Times New Roman" w:hAnsi="Times New Roman" w:cs="Times New Roman"/>
          <w:sz w:val="24"/>
          <w:szCs w:val="24"/>
        </w:rPr>
      </w:pPr>
    </w:p>
    <w:p w14:paraId="44C80F08"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xml:space="preserve">: Introduction about Food Industry Waste Utilization; Waste from rice mill industry – agricultural </w:t>
      </w:r>
      <w:proofErr w:type="gramStart"/>
      <w:r w:rsidRPr="00941750">
        <w:rPr>
          <w:rFonts w:ascii="Times New Roman" w:hAnsi="Times New Roman" w:cs="Times New Roman"/>
          <w:sz w:val="24"/>
          <w:szCs w:val="24"/>
        </w:rPr>
        <w:t>waste based</w:t>
      </w:r>
      <w:proofErr w:type="gramEnd"/>
      <w:r w:rsidRPr="00941750">
        <w:rPr>
          <w:rFonts w:ascii="Times New Roman" w:hAnsi="Times New Roman" w:cs="Times New Roman"/>
          <w:sz w:val="24"/>
          <w:szCs w:val="24"/>
        </w:rPr>
        <w:t xml:space="preserve"> furnace- types, design. Utilization of rice husk- cement preparation, ceramic materials. Utilization of rice bran - problems in processing of rice bran-stabilization methods of utilization- rice bran stabilizers-extraction of rice bran-refining uses of bran, bran oil and defatted bran. </w:t>
      </w:r>
    </w:p>
    <w:p w14:paraId="49F5733B"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685289A7"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Fruit Industry Waste Utilization; Different sources of wastes from fruit and vegetable industries and their availability in India- Status and types of waste available- possible </w:t>
      </w:r>
      <w:proofErr w:type="spellStart"/>
      <w:r w:rsidRPr="00941750">
        <w:rPr>
          <w:rFonts w:ascii="Times New Roman" w:hAnsi="Times New Roman" w:cs="Times New Roman"/>
          <w:sz w:val="24"/>
          <w:szCs w:val="24"/>
        </w:rPr>
        <w:t>byproducts</w:t>
      </w:r>
      <w:proofErr w:type="spellEnd"/>
      <w:r w:rsidRPr="00941750">
        <w:rPr>
          <w:rFonts w:ascii="Times New Roman" w:hAnsi="Times New Roman" w:cs="Times New Roman"/>
          <w:sz w:val="24"/>
          <w:szCs w:val="24"/>
        </w:rPr>
        <w:t xml:space="preserve">. Utilization of mango, citrus, apple, guava, grape waste-vinegar production. SCP production, organic acid production from vegetable waste. Utilization of moringa, potato, leafy vegetable waste. </w:t>
      </w:r>
    </w:p>
    <w:p w14:paraId="4177C919"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2B6AA078"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xml:space="preserve"> Tuber Crops Waste Utilization; Waste from tuber crops - effluent safe disposal- effluent treatment plant waste recycling plant - feasibility report for food industries using food waste and by products. Alcohol production from cane sugar industry waste. </w:t>
      </w:r>
    </w:p>
    <w:p w14:paraId="349AF403"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378FD774"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xml:space="preserve"> Fish and Poultry Water Utilization; Fish industry by products- methods and production of fish meal, fish protein concentrate-fish and body oils. Poultry waste- recycling. Tapioca waste utilization- furfural production methods-paper making from cellulosic waste.</w:t>
      </w:r>
    </w:p>
    <w:p w14:paraId="2449581B" w14:textId="77777777" w:rsidR="00941750" w:rsidRPr="00941750" w:rsidRDefault="00941750" w:rsidP="00941750">
      <w:pPr>
        <w:spacing w:after="0" w:line="240" w:lineRule="auto"/>
        <w:jc w:val="both"/>
        <w:rPr>
          <w:rFonts w:ascii="Times New Roman" w:hAnsi="Times New Roman" w:cs="Times New Roman"/>
          <w:sz w:val="24"/>
          <w:szCs w:val="24"/>
        </w:rPr>
      </w:pPr>
    </w:p>
    <w:p w14:paraId="2CC5CAE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3B065B4F" w14:textId="77777777" w:rsidR="00941750" w:rsidRPr="00941750" w:rsidRDefault="00941750" w:rsidP="00941750">
      <w:pPr>
        <w:spacing w:after="0" w:line="240" w:lineRule="auto"/>
        <w:jc w:val="both"/>
        <w:rPr>
          <w:rFonts w:ascii="Times New Roman" w:hAnsi="Times New Roman" w:cs="Times New Roman"/>
          <w:b/>
          <w:sz w:val="24"/>
          <w:szCs w:val="24"/>
        </w:rPr>
      </w:pPr>
    </w:p>
    <w:p w14:paraId="7DE9B98A"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P. N. </w:t>
      </w:r>
      <w:proofErr w:type="spellStart"/>
      <w:r w:rsidRPr="00941750">
        <w:rPr>
          <w:rFonts w:ascii="Times New Roman" w:hAnsi="Times New Roman" w:cs="Times New Roman"/>
          <w:sz w:val="24"/>
          <w:szCs w:val="24"/>
        </w:rPr>
        <w:t>Chereminoff</w:t>
      </w:r>
      <w:proofErr w:type="spellEnd"/>
      <w:r w:rsidRPr="00941750">
        <w:rPr>
          <w:rFonts w:ascii="Times New Roman" w:hAnsi="Times New Roman" w:cs="Times New Roman"/>
          <w:sz w:val="24"/>
          <w:szCs w:val="24"/>
        </w:rPr>
        <w:t xml:space="preserve"> &amp; A.C </w:t>
      </w:r>
      <w:proofErr w:type="spellStart"/>
      <w:r w:rsidRPr="00941750">
        <w:rPr>
          <w:rFonts w:ascii="Times New Roman" w:hAnsi="Times New Roman" w:cs="Times New Roman"/>
          <w:sz w:val="24"/>
          <w:szCs w:val="24"/>
        </w:rPr>
        <w:t>Morresi</w:t>
      </w:r>
      <w:proofErr w:type="spellEnd"/>
      <w:r w:rsidRPr="00941750">
        <w:rPr>
          <w:rFonts w:ascii="Times New Roman" w:hAnsi="Times New Roman" w:cs="Times New Roman"/>
          <w:sz w:val="24"/>
          <w:szCs w:val="24"/>
        </w:rPr>
        <w:t xml:space="preserve">, "Energy from Solid Wastes" 1976, </w:t>
      </w:r>
    </w:p>
    <w:p w14:paraId="0A7FED2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Chakravarthy &amp; De, "Agricultural Waste and By Product Utilisation". </w:t>
      </w:r>
    </w:p>
    <w:p w14:paraId="68B9BB1F"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3. </w:t>
      </w:r>
      <w:proofErr w:type="spellStart"/>
      <w:r w:rsidRPr="00941750">
        <w:rPr>
          <w:rFonts w:ascii="Times New Roman" w:hAnsi="Times New Roman" w:cs="Times New Roman"/>
          <w:sz w:val="24"/>
          <w:szCs w:val="24"/>
        </w:rPr>
        <w:t>Bor</w:t>
      </w:r>
      <w:proofErr w:type="spellEnd"/>
      <w:r w:rsidRPr="00941750">
        <w:rPr>
          <w:rFonts w:ascii="Times New Roman" w:hAnsi="Times New Roman" w:cs="Times New Roman"/>
          <w:sz w:val="24"/>
          <w:szCs w:val="24"/>
        </w:rPr>
        <w:t xml:space="preserve"> S. </w:t>
      </w:r>
      <w:proofErr w:type="spellStart"/>
      <w:r w:rsidRPr="00941750">
        <w:rPr>
          <w:rFonts w:ascii="Times New Roman" w:hAnsi="Times New Roman" w:cs="Times New Roman"/>
          <w:sz w:val="24"/>
          <w:szCs w:val="24"/>
        </w:rPr>
        <w:t>Luli</w:t>
      </w:r>
      <w:proofErr w:type="spellEnd"/>
      <w:r w:rsidRPr="00941750">
        <w:rPr>
          <w:rFonts w:ascii="Times New Roman" w:hAnsi="Times New Roman" w:cs="Times New Roman"/>
          <w:sz w:val="24"/>
          <w:szCs w:val="24"/>
        </w:rPr>
        <w:t xml:space="preserve"> (ed), "Rice Production and Utilisation" </w:t>
      </w:r>
    </w:p>
    <w:p w14:paraId="384C78D1"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sz w:val="24"/>
          <w:szCs w:val="24"/>
        </w:rPr>
        <w:t>4. E. Beagle, "Rice Husk Conversion to Energy".</w:t>
      </w:r>
    </w:p>
    <w:p w14:paraId="68C3BA9F"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5. Waldron, K. Handbook of Waste Management and Co-product Recovery in Food Processing, (Woodhead Publishing, 2007)</w:t>
      </w:r>
    </w:p>
    <w:p w14:paraId="37DB57A7" w14:textId="77777777" w:rsidR="00941750" w:rsidRPr="00941750" w:rsidRDefault="00941750" w:rsidP="00941750">
      <w:pPr>
        <w:spacing w:after="0" w:line="240" w:lineRule="auto"/>
        <w:jc w:val="both"/>
        <w:rPr>
          <w:rFonts w:ascii="Times New Roman" w:hAnsi="Times New Roman" w:cs="Times New Roman"/>
          <w:sz w:val="24"/>
          <w:szCs w:val="24"/>
        </w:rPr>
      </w:pPr>
    </w:p>
    <w:p w14:paraId="74BE7F1A" w14:textId="77777777" w:rsidR="00941750" w:rsidRPr="00941750" w:rsidRDefault="00941750" w:rsidP="00941750">
      <w:pPr>
        <w:spacing w:after="0" w:line="240" w:lineRule="auto"/>
        <w:jc w:val="both"/>
        <w:rPr>
          <w:rFonts w:ascii="Times New Roman" w:hAnsi="Times New Roman" w:cs="Times New Roman"/>
          <w:sz w:val="24"/>
          <w:szCs w:val="24"/>
        </w:rPr>
      </w:pPr>
    </w:p>
    <w:p w14:paraId="4B1EF5B1" w14:textId="77777777" w:rsidR="00941750" w:rsidRPr="00941750" w:rsidRDefault="00941750" w:rsidP="00941750">
      <w:pPr>
        <w:spacing w:after="0" w:line="240" w:lineRule="auto"/>
        <w:jc w:val="both"/>
        <w:rPr>
          <w:rFonts w:ascii="Times New Roman" w:hAnsi="Times New Roman" w:cs="Times New Roman"/>
          <w:b/>
          <w:sz w:val="24"/>
          <w:szCs w:val="24"/>
        </w:rPr>
      </w:pPr>
    </w:p>
    <w:p w14:paraId="7DC45AD8"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PFET2042: Novel Food Packaging and Regulations</w:t>
      </w:r>
    </w:p>
    <w:p w14:paraId="70DDFE9C" w14:textId="77777777" w:rsidR="00670BEF" w:rsidRDefault="00670BEF" w:rsidP="00941750">
      <w:pPr>
        <w:spacing w:after="0" w:line="240" w:lineRule="auto"/>
        <w:jc w:val="both"/>
        <w:rPr>
          <w:rFonts w:ascii="Times New Roman" w:hAnsi="Times New Roman" w:cs="Times New Roman"/>
          <w:b/>
          <w:sz w:val="24"/>
          <w:szCs w:val="24"/>
        </w:rPr>
      </w:pPr>
    </w:p>
    <w:p w14:paraId="0F7DA77A"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PFET2042</w:t>
      </w:r>
    </w:p>
    <w:p w14:paraId="628EB016"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170621B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6149697C"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5860B6B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114EE101" w14:textId="77777777" w:rsidR="00941750" w:rsidRPr="00941750" w:rsidRDefault="00941750" w:rsidP="00941750">
      <w:pPr>
        <w:spacing w:after="0" w:line="240" w:lineRule="auto"/>
        <w:jc w:val="both"/>
        <w:rPr>
          <w:rFonts w:ascii="Times New Roman" w:hAnsi="Times New Roman" w:cs="Times New Roman"/>
          <w:b/>
          <w:sz w:val="24"/>
          <w:szCs w:val="24"/>
        </w:rPr>
      </w:pPr>
    </w:p>
    <w:p w14:paraId="1A1A9844"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09502553"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xml:space="preserve"> Introduction </w:t>
      </w:r>
      <w:proofErr w:type="gramStart"/>
      <w:r w:rsidRPr="00941750">
        <w:rPr>
          <w:rFonts w:ascii="Times New Roman" w:hAnsi="Times New Roman" w:cs="Times New Roman"/>
          <w:sz w:val="24"/>
          <w:szCs w:val="24"/>
        </w:rPr>
        <w:t>To</w:t>
      </w:r>
      <w:proofErr w:type="gramEnd"/>
      <w:r w:rsidRPr="00941750">
        <w:rPr>
          <w:rFonts w:ascii="Times New Roman" w:hAnsi="Times New Roman" w:cs="Times New Roman"/>
          <w:sz w:val="24"/>
          <w:szCs w:val="24"/>
        </w:rPr>
        <w:t xml:space="preserve"> Food Packaging; Packaging requirements and problems - functions of package- design of packages for various foods. Development of protective packaging- shelf life studies using packaging materials-methods of shelf life estimation.</w:t>
      </w:r>
    </w:p>
    <w:p w14:paraId="62B4929A"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446919A7"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Food Packaging </w:t>
      </w:r>
      <w:proofErr w:type="spellStart"/>
      <w:r w:rsidRPr="00941750">
        <w:rPr>
          <w:rFonts w:ascii="Times New Roman" w:hAnsi="Times New Roman" w:cs="Times New Roman"/>
          <w:sz w:val="24"/>
          <w:szCs w:val="24"/>
        </w:rPr>
        <w:t>Equipments</w:t>
      </w:r>
      <w:proofErr w:type="spellEnd"/>
      <w:r w:rsidRPr="00941750">
        <w:rPr>
          <w:rFonts w:ascii="Times New Roman" w:hAnsi="Times New Roman" w:cs="Times New Roman"/>
          <w:sz w:val="24"/>
          <w:szCs w:val="24"/>
        </w:rPr>
        <w:t xml:space="preserve">: Equipment and method- packaging equipment for solid, liquid semi-liquid food, types of fillers; filler for glass bottle, paper bottle, pouches, plastic cup, thermoforming </w:t>
      </w:r>
      <w:proofErr w:type="spellStart"/>
      <w:r w:rsidRPr="00941750">
        <w:rPr>
          <w:rFonts w:ascii="Times New Roman" w:hAnsi="Times New Roman" w:cs="Times New Roman"/>
          <w:sz w:val="24"/>
          <w:szCs w:val="24"/>
        </w:rPr>
        <w:t>equipments</w:t>
      </w:r>
      <w:proofErr w:type="spellEnd"/>
      <w:r w:rsidRPr="00941750">
        <w:rPr>
          <w:rFonts w:ascii="Times New Roman" w:hAnsi="Times New Roman" w:cs="Times New Roman"/>
          <w:sz w:val="24"/>
          <w:szCs w:val="24"/>
        </w:rPr>
        <w:t xml:space="preserve">, form-fill-seal </w:t>
      </w:r>
      <w:r w:rsidR="00670BEF" w:rsidRPr="00941750">
        <w:rPr>
          <w:rFonts w:ascii="Times New Roman" w:hAnsi="Times New Roman" w:cs="Times New Roman"/>
          <w:sz w:val="24"/>
          <w:szCs w:val="24"/>
        </w:rPr>
        <w:t>equipment</w:t>
      </w:r>
      <w:r w:rsidRPr="00941750">
        <w:rPr>
          <w:rFonts w:ascii="Times New Roman" w:hAnsi="Times New Roman" w:cs="Times New Roman"/>
          <w:sz w:val="24"/>
          <w:szCs w:val="24"/>
        </w:rPr>
        <w:t xml:space="preserve">, sealing equipment, </w:t>
      </w:r>
      <w:r w:rsidR="00670BEF" w:rsidRPr="00941750">
        <w:rPr>
          <w:rFonts w:ascii="Times New Roman" w:hAnsi="Times New Roman" w:cs="Times New Roman"/>
          <w:sz w:val="24"/>
          <w:szCs w:val="24"/>
        </w:rPr>
        <w:t>labelling</w:t>
      </w:r>
      <w:r w:rsidRPr="00941750">
        <w:rPr>
          <w:rFonts w:ascii="Times New Roman" w:hAnsi="Times New Roman" w:cs="Times New Roman"/>
          <w:sz w:val="24"/>
          <w:szCs w:val="24"/>
        </w:rPr>
        <w:t xml:space="preserve">, capping, canning and </w:t>
      </w:r>
      <w:proofErr w:type="spellStart"/>
      <w:r w:rsidRPr="00941750">
        <w:rPr>
          <w:rFonts w:ascii="Times New Roman" w:hAnsi="Times New Roman" w:cs="Times New Roman"/>
          <w:sz w:val="24"/>
          <w:szCs w:val="24"/>
        </w:rPr>
        <w:t>cartoning</w:t>
      </w:r>
      <w:proofErr w:type="spellEnd"/>
      <w:r w:rsidRPr="00941750">
        <w:rPr>
          <w:rFonts w:ascii="Times New Roman" w:hAnsi="Times New Roman" w:cs="Times New Roman"/>
          <w:sz w:val="24"/>
          <w:szCs w:val="24"/>
        </w:rPr>
        <w:t xml:space="preserve"> </w:t>
      </w:r>
      <w:r w:rsidR="00670BEF" w:rsidRPr="00941750">
        <w:rPr>
          <w:rFonts w:ascii="Times New Roman" w:hAnsi="Times New Roman" w:cs="Times New Roman"/>
          <w:sz w:val="24"/>
          <w:szCs w:val="24"/>
        </w:rPr>
        <w:t>equipment</w:t>
      </w:r>
      <w:r w:rsidRPr="00941750">
        <w:rPr>
          <w:rFonts w:ascii="Times New Roman" w:hAnsi="Times New Roman" w:cs="Times New Roman"/>
          <w:sz w:val="24"/>
          <w:szCs w:val="24"/>
        </w:rPr>
        <w:t>.</w:t>
      </w:r>
    </w:p>
    <w:p w14:paraId="0F09F13D"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0B787546"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Food Safety and Standards Act, 2006 (FSSA) - Need, Scope and Definitions (Chapter I of FSSA, 2006)</w:t>
      </w:r>
      <w:r w:rsidRPr="00941750">
        <w:rPr>
          <w:rFonts w:ascii="Times New Roman" w:hAnsi="Times New Roman" w:cs="Times New Roman"/>
          <w:b/>
          <w:sz w:val="24"/>
          <w:szCs w:val="24"/>
        </w:rPr>
        <w:t xml:space="preserve"> </w:t>
      </w:r>
    </w:p>
    <w:p w14:paraId="2737B62E"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1F54BB95"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Food Packaging Laws and Regulation; Nutritional </w:t>
      </w:r>
      <w:r w:rsidR="00670BEF" w:rsidRPr="00941750">
        <w:rPr>
          <w:rFonts w:ascii="Times New Roman" w:hAnsi="Times New Roman" w:cs="Times New Roman"/>
          <w:sz w:val="24"/>
          <w:szCs w:val="24"/>
        </w:rPr>
        <w:t>Labelling</w:t>
      </w:r>
      <w:r w:rsidRPr="00941750">
        <w:rPr>
          <w:rFonts w:ascii="Times New Roman" w:hAnsi="Times New Roman" w:cs="Times New Roman"/>
          <w:sz w:val="24"/>
          <w:szCs w:val="24"/>
        </w:rPr>
        <w:t xml:space="preserve"> and Health claims, Edible Oils Packaging (Regulation) Order, 1998. - Need, Scope, Functions &amp; Enforcement  </w:t>
      </w:r>
    </w:p>
    <w:p w14:paraId="10AD17CD" w14:textId="77777777" w:rsidR="00941750" w:rsidRPr="00941750" w:rsidRDefault="00941750" w:rsidP="00941750">
      <w:pPr>
        <w:spacing w:after="0" w:line="240" w:lineRule="auto"/>
        <w:jc w:val="both"/>
        <w:rPr>
          <w:rFonts w:ascii="Times New Roman" w:hAnsi="Times New Roman" w:cs="Times New Roman"/>
          <w:b/>
          <w:sz w:val="24"/>
          <w:szCs w:val="24"/>
        </w:rPr>
      </w:pPr>
    </w:p>
    <w:p w14:paraId="5B76D0B0" w14:textId="77777777" w:rsidR="00941750" w:rsidRPr="00941750" w:rsidRDefault="00941750" w:rsidP="00941750">
      <w:pPr>
        <w:spacing w:after="0" w:line="240" w:lineRule="auto"/>
        <w:jc w:val="both"/>
        <w:rPr>
          <w:rFonts w:ascii="Times New Roman" w:hAnsi="Times New Roman" w:cs="Times New Roman"/>
          <w:b/>
          <w:sz w:val="24"/>
          <w:szCs w:val="24"/>
        </w:rPr>
      </w:pPr>
    </w:p>
    <w:p w14:paraId="7830D92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0506EE75" w14:textId="77777777" w:rsidR="00941750" w:rsidRPr="00941750" w:rsidRDefault="00941750" w:rsidP="00941750">
      <w:pPr>
        <w:spacing w:after="0" w:line="240" w:lineRule="auto"/>
        <w:jc w:val="both"/>
        <w:rPr>
          <w:rFonts w:ascii="Times New Roman" w:hAnsi="Times New Roman" w:cs="Times New Roman"/>
          <w:b/>
          <w:sz w:val="24"/>
          <w:szCs w:val="24"/>
        </w:rPr>
      </w:pPr>
    </w:p>
    <w:p w14:paraId="75F6B0C7"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1. Patricia and Curtis A, An operational Text Book, Guide to Food Laws and Regulations.</w:t>
      </w:r>
    </w:p>
    <w:p w14:paraId="13E8BDED"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The Food Safety and Standards act, 2006 along with Rules &amp; Regulations 2011, Commercial Law Publishers (India) </w:t>
      </w:r>
      <w:proofErr w:type="spellStart"/>
      <w:r w:rsidRPr="00941750">
        <w:rPr>
          <w:rFonts w:ascii="Times New Roman" w:hAnsi="Times New Roman" w:cs="Times New Roman"/>
          <w:sz w:val="24"/>
          <w:szCs w:val="24"/>
        </w:rPr>
        <w:t>Pvt.</w:t>
      </w:r>
      <w:proofErr w:type="spellEnd"/>
      <w:r w:rsidRPr="00941750">
        <w:rPr>
          <w:rFonts w:ascii="Times New Roman" w:hAnsi="Times New Roman" w:cs="Times New Roman"/>
          <w:sz w:val="24"/>
          <w:szCs w:val="24"/>
        </w:rPr>
        <w:t xml:space="preserve"> Ltd.</w:t>
      </w:r>
    </w:p>
    <w:p w14:paraId="62CAFBD8" w14:textId="77777777" w:rsidR="00941750" w:rsidRPr="00941750" w:rsidRDefault="00941750" w:rsidP="00941750">
      <w:pPr>
        <w:spacing w:after="0" w:line="240" w:lineRule="auto"/>
        <w:jc w:val="both"/>
        <w:rPr>
          <w:rFonts w:ascii="Times New Roman" w:hAnsi="Times New Roman" w:cs="Times New Roman"/>
          <w:b/>
          <w:sz w:val="24"/>
          <w:szCs w:val="24"/>
        </w:rPr>
      </w:pPr>
    </w:p>
    <w:p w14:paraId="202C8A00" w14:textId="77777777" w:rsidR="00941750" w:rsidRPr="00941750" w:rsidRDefault="00941750" w:rsidP="00941750">
      <w:pPr>
        <w:spacing w:after="0" w:line="240" w:lineRule="auto"/>
        <w:jc w:val="both"/>
        <w:rPr>
          <w:rFonts w:ascii="Times New Roman" w:hAnsi="Times New Roman" w:cs="Times New Roman"/>
          <w:b/>
          <w:sz w:val="24"/>
          <w:szCs w:val="24"/>
        </w:rPr>
      </w:pPr>
    </w:p>
    <w:p w14:paraId="67B6F77E" w14:textId="77777777" w:rsidR="00941750" w:rsidRPr="00941750" w:rsidRDefault="00941750" w:rsidP="00941750">
      <w:pPr>
        <w:spacing w:after="0" w:line="240" w:lineRule="auto"/>
        <w:jc w:val="both"/>
        <w:rPr>
          <w:rFonts w:ascii="Times New Roman" w:hAnsi="Times New Roman" w:cs="Times New Roman"/>
          <w:b/>
          <w:sz w:val="24"/>
          <w:szCs w:val="24"/>
        </w:rPr>
      </w:pPr>
    </w:p>
    <w:p w14:paraId="71418047" w14:textId="77777777" w:rsidR="00941750" w:rsidRPr="00941750" w:rsidRDefault="00941750" w:rsidP="00941750">
      <w:pPr>
        <w:spacing w:after="0" w:line="240" w:lineRule="auto"/>
        <w:jc w:val="both"/>
        <w:rPr>
          <w:rFonts w:ascii="Times New Roman" w:hAnsi="Times New Roman" w:cs="Times New Roman"/>
          <w:b/>
          <w:sz w:val="24"/>
          <w:szCs w:val="24"/>
        </w:rPr>
      </w:pPr>
    </w:p>
    <w:p w14:paraId="78E30605" w14:textId="77777777" w:rsidR="00941750" w:rsidRPr="00941750" w:rsidRDefault="00941750" w:rsidP="00941750">
      <w:pPr>
        <w:spacing w:after="0" w:line="240" w:lineRule="auto"/>
        <w:jc w:val="both"/>
        <w:rPr>
          <w:rFonts w:ascii="Times New Roman" w:hAnsi="Times New Roman" w:cs="Times New Roman"/>
          <w:b/>
          <w:sz w:val="24"/>
          <w:szCs w:val="24"/>
        </w:rPr>
      </w:pPr>
    </w:p>
    <w:p w14:paraId="386AF31D" w14:textId="77777777" w:rsidR="00941750" w:rsidRPr="00941750" w:rsidRDefault="00941750" w:rsidP="00941750">
      <w:pPr>
        <w:spacing w:after="0" w:line="240" w:lineRule="auto"/>
        <w:jc w:val="both"/>
        <w:rPr>
          <w:rFonts w:ascii="Times New Roman" w:hAnsi="Times New Roman" w:cs="Times New Roman"/>
          <w:b/>
          <w:sz w:val="24"/>
          <w:szCs w:val="24"/>
        </w:rPr>
      </w:pPr>
    </w:p>
    <w:p w14:paraId="79FD7EC4" w14:textId="77777777" w:rsidR="00941750" w:rsidRPr="00941750" w:rsidRDefault="00941750" w:rsidP="00941750">
      <w:pPr>
        <w:spacing w:after="0" w:line="240" w:lineRule="auto"/>
        <w:jc w:val="both"/>
        <w:rPr>
          <w:rFonts w:ascii="Times New Roman" w:hAnsi="Times New Roman" w:cs="Times New Roman"/>
          <w:b/>
          <w:sz w:val="24"/>
          <w:szCs w:val="24"/>
        </w:rPr>
      </w:pPr>
    </w:p>
    <w:p w14:paraId="0CF5203D" w14:textId="77777777" w:rsidR="00941750" w:rsidRPr="00941750" w:rsidRDefault="00941750" w:rsidP="00941750">
      <w:pPr>
        <w:spacing w:after="0" w:line="240" w:lineRule="auto"/>
        <w:jc w:val="both"/>
        <w:rPr>
          <w:rFonts w:ascii="Times New Roman" w:hAnsi="Times New Roman" w:cs="Times New Roman"/>
          <w:b/>
          <w:sz w:val="24"/>
          <w:szCs w:val="24"/>
        </w:rPr>
      </w:pPr>
    </w:p>
    <w:p w14:paraId="32E28187" w14:textId="77777777" w:rsidR="00941750" w:rsidRPr="00941750" w:rsidRDefault="00941750" w:rsidP="00941750">
      <w:pPr>
        <w:spacing w:after="0" w:line="240" w:lineRule="auto"/>
        <w:jc w:val="both"/>
        <w:rPr>
          <w:rFonts w:ascii="Times New Roman" w:hAnsi="Times New Roman" w:cs="Times New Roman"/>
          <w:b/>
          <w:sz w:val="24"/>
          <w:szCs w:val="24"/>
        </w:rPr>
      </w:pPr>
    </w:p>
    <w:p w14:paraId="368FE8D1" w14:textId="77777777" w:rsidR="00941750" w:rsidRPr="00941750" w:rsidRDefault="00941750" w:rsidP="00941750">
      <w:pPr>
        <w:spacing w:after="0" w:line="240" w:lineRule="auto"/>
        <w:jc w:val="both"/>
        <w:rPr>
          <w:rFonts w:ascii="Times New Roman" w:hAnsi="Times New Roman" w:cs="Times New Roman"/>
          <w:b/>
          <w:sz w:val="24"/>
          <w:szCs w:val="24"/>
        </w:rPr>
      </w:pPr>
    </w:p>
    <w:p w14:paraId="49E36C6C" w14:textId="77777777" w:rsidR="00941750" w:rsidRPr="00941750" w:rsidRDefault="00941750" w:rsidP="00941750">
      <w:pPr>
        <w:spacing w:after="0" w:line="240" w:lineRule="auto"/>
        <w:jc w:val="both"/>
        <w:rPr>
          <w:rFonts w:ascii="Times New Roman" w:hAnsi="Times New Roman" w:cs="Times New Roman"/>
          <w:b/>
          <w:sz w:val="24"/>
          <w:szCs w:val="24"/>
        </w:rPr>
      </w:pPr>
    </w:p>
    <w:p w14:paraId="34C3448D" w14:textId="77777777" w:rsidR="00941750" w:rsidRPr="00941750" w:rsidRDefault="00941750" w:rsidP="00941750">
      <w:pPr>
        <w:spacing w:after="0" w:line="240" w:lineRule="auto"/>
        <w:jc w:val="both"/>
        <w:rPr>
          <w:rFonts w:ascii="Times New Roman" w:hAnsi="Times New Roman" w:cs="Times New Roman"/>
          <w:b/>
          <w:sz w:val="24"/>
          <w:szCs w:val="24"/>
        </w:rPr>
      </w:pPr>
    </w:p>
    <w:p w14:paraId="42299C7B" w14:textId="77777777" w:rsidR="00941750" w:rsidRPr="00941750" w:rsidRDefault="00941750" w:rsidP="00941750">
      <w:pPr>
        <w:spacing w:after="0" w:line="240" w:lineRule="auto"/>
        <w:jc w:val="both"/>
        <w:rPr>
          <w:rFonts w:ascii="Times New Roman" w:hAnsi="Times New Roman" w:cs="Times New Roman"/>
          <w:b/>
          <w:sz w:val="24"/>
          <w:szCs w:val="24"/>
        </w:rPr>
      </w:pPr>
    </w:p>
    <w:p w14:paraId="5164EA8E" w14:textId="77777777" w:rsidR="00941750" w:rsidRPr="00941750" w:rsidRDefault="00941750" w:rsidP="00941750">
      <w:pPr>
        <w:spacing w:after="0" w:line="240" w:lineRule="auto"/>
        <w:jc w:val="both"/>
        <w:rPr>
          <w:rFonts w:ascii="Times New Roman" w:hAnsi="Times New Roman" w:cs="Times New Roman"/>
          <w:b/>
          <w:sz w:val="24"/>
          <w:szCs w:val="24"/>
        </w:rPr>
      </w:pPr>
    </w:p>
    <w:p w14:paraId="27873B8E" w14:textId="77777777" w:rsidR="00941750" w:rsidRPr="00941750" w:rsidRDefault="00941750" w:rsidP="00941750">
      <w:pPr>
        <w:spacing w:after="0" w:line="240" w:lineRule="auto"/>
        <w:jc w:val="both"/>
        <w:rPr>
          <w:rFonts w:ascii="Times New Roman" w:hAnsi="Times New Roman" w:cs="Times New Roman"/>
          <w:b/>
          <w:sz w:val="24"/>
          <w:szCs w:val="24"/>
        </w:rPr>
      </w:pPr>
    </w:p>
    <w:p w14:paraId="0A0474A1" w14:textId="77777777" w:rsidR="00941750" w:rsidRPr="00941750" w:rsidRDefault="00941750" w:rsidP="00941750">
      <w:pPr>
        <w:spacing w:after="0" w:line="240" w:lineRule="auto"/>
        <w:jc w:val="both"/>
        <w:rPr>
          <w:rFonts w:ascii="Times New Roman" w:hAnsi="Times New Roman" w:cs="Times New Roman"/>
          <w:b/>
          <w:sz w:val="24"/>
          <w:szCs w:val="24"/>
        </w:rPr>
      </w:pPr>
    </w:p>
    <w:p w14:paraId="67FB073F" w14:textId="77777777" w:rsidR="00941750" w:rsidRPr="00941750" w:rsidRDefault="00941750" w:rsidP="00941750">
      <w:pPr>
        <w:spacing w:after="0" w:line="240" w:lineRule="auto"/>
        <w:jc w:val="both"/>
        <w:rPr>
          <w:rFonts w:ascii="Times New Roman" w:hAnsi="Times New Roman" w:cs="Times New Roman"/>
          <w:b/>
          <w:sz w:val="24"/>
          <w:szCs w:val="24"/>
        </w:rPr>
      </w:pPr>
    </w:p>
    <w:p w14:paraId="2451F606" w14:textId="77777777" w:rsidR="00941750" w:rsidRPr="00941750" w:rsidRDefault="00941750" w:rsidP="00941750">
      <w:pPr>
        <w:spacing w:after="0" w:line="240" w:lineRule="auto"/>
        <w:jc w:val="both"/>
        <w:rPr>
          <w:rFonts w:ascii="Times New Roman" w:hAnsi="Times New Roman" w:cs="Times New Roman"/>
          <w:b/>
          <w:sz w:val="24"/>
          <w:szCs w:val="24"/>
        </w:rPr>
      </w:pPr>
    </w:p>
    <w:p w14:paraId="7757FA8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PFET2043: Indigenous Fermented Foods and Beverages</w:t>
      </w:r>
    </w:p>
    <w:p w14:paraId="0531F4CB" w14:textId="77777777" w:rsidR="00670BEF" w:rsidRDefault="00670BEF" w:rsidP="00941750">
      <w:pPr>
        <w:spacing w:after="0" w:line="240" w:lineRule="auto"/>
        <w:jc w:val="both"/>
        <w:rPr>
          <w:rFonts w:ascii="Times New Roman" w:hAnsi="Times New Roman" w:cs="Times New Roman"/>
          <w:b/>
          <w:sz w:val="24"/>
          <w:szCs w:val="24"/>
        </w:rPr>
      </w:pPr>
    </w:p>
    <w:p w14:paraId="6888BFA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PFET2043</w:t>
      </w:r>
    </w:p>
    <w:p w14:paraId="612C3996"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78AA0ED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2F0989FB"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1BFF3D86"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29E80144" w14:textId="77777777" w:rsidR="00941750" w:rsidRPr="00941750" w:rsidRDefault="00941750" w:rsidP="00941750">
      <w:pPr>
        <w:spacing w:after="0" w:line="240" w:lineRule="auto"/>
        <w:jc w:val="both"/>
        <w:rPr>
          <w:rFonts w:ascii="Times New Roman" w:hAnsi="Times New Roman" w:cs="Times New Roman"/>
          <w:b/>
          <w:sz w:val="24"/>
          <w:szCs w:val="24"/>
        </w:rPr>
      </w:pPr>
    </w:p>
    <w:p w14:paraId="44856166"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4BF65BC6"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xml:space="preserve"> Introduction to traditional fermented foods of India, composition and nutritive values, microbial and biochemical diversity, quality and food safety challenges, </w:t>
      </w:r>
    </w:p>
    <w:p w14:paraId="452B8CFA"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32CC28B0"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5D41C7EB"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Processing &amp; Preservation methods of Traditional fermented foods: </w:t>
      </w:r>
      <w:proofErr w:type="spellStart"/>
      <w:r w:rsidRPr="00941750">
        <w:rPr>
          <w:rFonts w:ascii="Times New Roman" w:hAnsi="Times New Roman" w:cs="Times New Roman"/>
          <w:sz w:val="24"/>
          <w:szCs w:val="24"/>
        </w:rPr>
        <w:t>Idli</w:t>
      </w:r>
      <w:proofErr w:type="spellEnd"/>
      <w:r w:rsidRPr="00941750">
        <w:rPr>
          <w:rFonts w:ascii="Times New Roman" w:hAnsi="Times New Roman" w:cs="Times New Roman"/>
          <w:sz w:val="24"/>
          <w:szCs w:val="24"/>
        </w:rPr>
        <w:t xml:space="preserve">, </w:t>
      </w:r>
      <w:proofErr w:type="spellStart"/>
      <w:r w:rsidRPr="00941750">
        <w:rPr>
          <w:rFonts w:ascii="Times New Roman" w:hAnsi="Times New Roman" w:cs="Times New Roman"/>
          <w:sz w:val="24"/>
          <w:szCs w:val="24"/>
        </w:rPr>
        <w:t>dosa</w:t>
      </w:r>
      <w:proofErr w:type="spellEnd"/>
      <w:r w:rsidRPr="00941750">
        <w:rPr>
          <w:rFonts w:ascii="Times New Roman" w:hAnsi="Times New Roman" w:cs="Times New Roman"/>
          <w:sz w:val="24"/>
          <w:szCs w:val="24"/>
        </w:rPr>
        <w:t xml:space="preserve">, Vada, </w:t>
      </w:r>
      <w:proofErr w:type="spellStart"/>
      <w:r w:rsidRPr="00941750">
        <w:rPr>
          <w:rFonts w:ascii="Times New Roman" w:hAnsi="Times New Roman" w:cs="Times New Roman"/>
          <w:sz w:val="24"/>
          <w:szCs w:val="24"/>
        </w:rPr>
        <w:t>khamman</w:t>
      </w:r>
      <w:proofErr w:type="spellEnd"/>
      <w:r w:rsidRPr="00941750">
        <w:rPr>
          <w:rFonts w:ascii="Times New Roman" w:hAnsi="Times New Roman" w:cs="Times New Roman"/>
          <w:sz w:val="24"/>
          <w:szCs w:val="24"/>
        </w:rPr>
        <w:t xml:space="preserve">, dhokla, </w:t>
      </w:r>
      <w:proofErr w:type="spellStart"/>
      <w:r w:rsidRPr="00941750">
        <w:rPr>
          <w:rFonts w:ascii="Times New Roman" w:hAnsi="Times New Roman" w:cs="Times New Roman"/>
          <w:sz w:val="24"/>
          <w:szCs w:val="24"/>
        </w:rPr>
        <w:t>Dahi</w:t>
      </w:r>
      <w:proofErr w:type="spellEnd"/>
      <w:r w:rsidRPr="00941750">
        <w:rPr>
          <w:rFonts w:ascii="Times New Roman" w:hAnsi="Times New Roman" w:cs="Times New Roman"/>
          <w:sz w:val="24"/>
          <w:szCs w:val="24"/>
        </w:rPr>
        <w:t xml:space="preserve"> (Curd), </w:t>
      </w:r>
      <w:proofErr w:type="spellStart"/>
      <w:r w:rsidRPr="00941750">
        <w:rPr>
          <w:rFonts w:ascii="Times New Roman" w:hAnsi="Times New Roman" w:cs="Times New Roman"/>
          <w:sz w:val="24"/>
          <w:szCs w:val="24"/>
        </w:rPr>
        <w:t>Srikhand</w:t>
      </w:r>
      <w:proofErr w:type="spellEnd"/>
      <w:r w:rsidRPr="00941750">
        <w:rPr>
          <w:rFonts w:ascii="Times New Roman" w:hAnsi="Times New Roman" w:cs="Times New Roman"/>
          <w:sz w:val="24"/>
          <w:szCs w:val="24"/>
        </w:rPr>
        <w:t xml:space="preserve">. </w:t>
      </w:r>
    </w:p>
    <w:p w14:paraId="3F9F765C"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638C8827"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21502D1E"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xml:space="preserve"> Processing &amp; Preservation methods of Indigenous Alcoholic Beverages,  </w:t>
      </w:r>
    </w:p>
    <w:p w14:paraId="1BDF8F6C"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6A8DEC90"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sz w:val="24"/>
          <w:szCs w:val="24"/>
        </w:rPr>
      </w:pPr>
    </w:p>
    <w:p w14:paraId="61B93158"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xml:space="preserve"> Industrialization, Socioeconomic Conditions and Sustainability of Traditional Fermented Foods.</w:t>
      </w:r>
    </w:p>
    <w:p w14:paraId="18A6DF6D" w14:textId="77777777" w:rsidR="00941750" w:rsidRPr="00941750" w:rsidRDefault="00941750" w:rsidP="00941750">
      <w:pPr>
        <w:spacing w:after="0" w:line="240" w:lineRule="auto"/>
        <w:jc w:val="both"/>
        <w:rPr>
          <w:rFonts w:ascii="Times New Roman" w:hAnsi="Times New Roman" w:cs="Times New Roman"/>
          <w:b/>
          <w:sz w:val="24"/>
          <w:szCs w:val="24"/>
        </w:rPr>
      </w:pPr>
    </w:p>
    <w:p w14:paraId="54D625FF" w14:textId="77777777" w:rsidR="00941750" w:rsidRPr="00941750" w:rsidRDefault="00941750" w:rsidP="00941750">
      <w:pPr>
        <w:spacing w:after="0" w:line="240" w:lineRule="auto"/>
        <w:jc w:val="both"/>
        <w:rPr>
          <w:rFonts w:ascii="Times New Roman" w:hAnsi="Times New Roman" w:cs="Times New Roman"/>
          <w:b/>
          <w:sz w:val="24"/>
          <w:szCs w:val="24"/>
        </w:rPr>
      </w:pPr>
    </w:p>
    <w:p w14:paraId="367C99D4" w14:textId="77777777" w:rsidR="00941750" w:rsidRPr="00941750" w:rsidRDefault="00941750" w:rsidP="00941750">
      <w:pPr>
        <w:spacing w:after="0" w:line="240" w:lineRule="auto"/>
        <w:jc w:val="both"/>
        <w:rPr>
          <w:rFonts w:ascii="Times New Roman" w:hAnsi="Times New Roman" w:cs="Times New Roman"/>
          <w:b/>
          <w:sz w:val="24"/>
          <w:szCs w:val="24"/>
        </w:rPr>
      </w:pPr>
    </w:p>
    <w:p w14:paraId="65262CF6" w14:textId="77777777" w:rsidR="00941750" w:rsidRPr="00941750" w:rsidRDefault="00941750" w:rsidP="00941750">
      <w:pPr>
        <w:spacing w:after="0" w:line="240" w:lineRule="auto"/>
        <w:jc w:val="both"/>
        <w:rPr>
          <w:rFonts w:ascii="Times New Roman" w:hAnsi="Times New Roman" w:cs="Times New Roman"/>
          <w:b/>
          <w:sz w:val="24"/>
          <w:szCs w:val="24"/>
        </w:rPr>
      </w:pPr>
    </w:p>
    <w:p w14:paraId="0497B62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4B32E4E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p>
    <w:p w14:paraId="7A83843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Handbook of Indigenous Fermented Foods. K.H. </w:t>
      </w:r>
      <w:proofErr w:type="spellStart"/>
      <w:r w:rsidRPr="00941750">
        <w:rPr>
          <w:rFonts w:ascii="Times New Roman" w:hAnsi="Times New Roman" w:cs="Times New Roman"/>
          <w:sz w:val="24"/>
          <w:szCs w:val="24"/>
        </w:rPr>
        <w:t>Steinkrus</w:t>
      </w:r>
      <w:proofErr w:type="spellEnd"/>
      <w:r w:rsidRPr="00941750">
        <w:rPr>
          <w:rFonts w:ascii="Times New Roman" w:hAnsi="Times New Roman" w:cs="Times New Roman"/>
          <w:sz w:val="24"/>
          <w:szCs w:val="24"/>
        </w:rPr>
        <w:t xml:space="preserve"> (Ed), Marcel </w:t>
      </w:r>
      <w:proofErr w:type="spellStart"/>
      <w:r w:rsidRPr="00941750">
        <w:rPr>
          <w:rFonts w:ascii="Times New Roman" w:hAnsi="Times New Roman" w:cs="Times New Roman"/>
          <w:sz w:val="24"/>
          <w:szCs w:val="24"/>
        </w:rPr>
        <w:t>Dekkar</w:t>
      </w:r>
      <w:proofErr w:type="spellEnd"/>
      <w:r w:rsidRPr="00941750">
        <w:rPr>
          <w:rFonts w:ascii="Times New Roman" w:hAnsi="Times New Roman" w:cs="Times New Roman"/>
          <w:sz w:val="24"/>
          <w:szCs w:val="24"/>
        </w:rPr>
        <w:t xml:space="preserve"> Inc. 2</w:t>
      </w:r>
      <w:r w:rsidRPr="00941750">
        <w:rPr>
          <w:rFonts w:ascii="Times New Roman" w:hAnsi="Times New Roman" w:cs="Times New Roman"/>
          <w:sz w:val="24"/>
          <w:szCs w:val="24"/>
          <w:vertAlign w:val="superscript"/>
        </w:rPr>
        <w:t>nd</w:t>
      </w:r>
      <w:r w:rsidRPr="00941750">
        <w:rPr>
          <w:rFonts w:ascii="Times New Roman" w:hAnsi="Times New Roman" w:cs="Times New Roman"/>
          <w:sz w:val="24"/>
          <w:szCs w:val="24"/>
        </w:rPr>
        <w:t xml:space="preserve"> Edition, 1998.</w:t>
      </w:r>
    </w:p>
    <w:p w14:paraId="22745B8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sz w:val="24"/>
          <w:szCs w:val="24"/>
        </w:rPr>
      </w:pPr>
      <w:r w:rsidRPr="00941750">
        <w:rPr>
          <w:rFonts w:ascii="Times New Roman" w:hAnsi="Times New Roman" w:cs="Times New Roman"/>
          <w:bCs/>
          <w:sz w:val="24"/>
          <w:szCs w:val="24"/>
        </w:rPr>
        <w:t xml:space="preserve">2. </w:t>
      </w:r>
      <w:r w:rsidRPr="00941750">
        <w:rPr>
          <w:rFonts w:ascii="Times New Roman" w:hAnsi="Times New Roman" w:cs="Times New Roman"/>
          <w:sz w:val="24"/>
          <w:szCs w:val="24"/>
        </w:rPr>
        <w:t xml:space="preserve">The Food of India. P. </w:t>
      </w:r>
      <w:proofErr w:type="spellStart"/>
      <w:r w:rsidRPr="00941750">
        <w:rPr>
          <w:rFonts w:ascii="Times New Roman" w:hAnsi="Times New Roman" w:cs="Times New Roman"/>
          <w:sz w:val="24"/>
          <w:szCs w:val="24"/>
        </w:rPr>
        <w:t>Wickramasinghe</w:t>
      </w:r>
      <w:proofErr w:type="spellEnd"/>
      <w:r w:rsidRPr="00941750">
        <w:rPr>
          <w:rFonts w:ascii="Times New Roman" w:hAnsi="Times New Roman" w:cs="Times New Roman"/>
          <w:sz w:val="24"/>
          <w:szCs w:val="24"/>
        </w:rPr>
        <w:t xml:space="preserve">, and C. </w:t>
      </w:r>
      <w:proofErr w:type="spellStart"/>
      <w:r w:rsidRPr="00941750">
        <w:rPr>
          <w:rFonts w:ascii="Times New Roman" w:hAnsi="Times New Roman" w:cs="Times New Roman"/>
          <w:sz w:val="24"/>
          <w:szCs w:val="24"/>
        </w:rPr>
        <w:t>Selva</w:t>
      </w:r>
      <w:proofErr w:type="spellEnd"/>
      <w:r w:rsidRPr="00941750">
        <w:rPr>
          <w:rFonts w:ascii="Times New Roman" w:hAnsi="Times New Roman" w:cs="Times New Roman"/>
          <w:sz w:val="24"/>
          <w:szCs w:val="24"/>
        </w:rPr>
        <w:t xml:space="preserve"> Rajah (Eds), Oberoi </w:t>
      </w:r>
      <w:proofErr w:type="spellStart"/>
      <w:proofErr w:type="gramStart"/>
      <w:r w:rsidRPr="00941750">
        <w:rPr>
          <w:rFonts w:ascii="Times New Roman" w:hAnsi="Times New Roman" w:cs="Times New Roman"/>
          <w:sz w:val="24"/>
          <w:szCs w:val="24"/>
        </w:rPr>
        <w:t>Group,Periplus</w:t>
      </w:r>
      <w:proofErr w:type="spellEnd"/>
      <w:proofErr w:type="gramEnd"/>
      <w:r w:rsidRPr="00941750">
        <w:rPr>
          <w:rFonts w:ascii="Times New Roman" w:hAnsi="Times New Roman" w:cs="Times New Roman"/>
          <w:sz w:val="24"/>
          <w:szCs w:val="24"/>
        </w:rPr>
        <w:t>, 1st Edition, 2001</w:t>
      </w:r>
    </w:p>
    <w:p w14:paraId="64E8BF6E" w14:textId="77777777" w:rsidR="00941750" w:rsidRPr="00941750" w:rsidRDefault="00941750" w:rsidP="00941750">
      <w:pPr>
        <w:spacing w:after="0" w:line="240" w:lineRule="auto"/>
        <w:jc w:val="both"/>
        <w:rPr>
          <w:rFonts w:ascii="Times New Roman" w:hAnsi="Times New Roman" w:cs="Times New Roman"/>
          <w:b/>
          <w:sz w:val="24"/>
          <w:szCs w:val="24"/>
        </w:rPr>
      </w:pPr>
    </w:p>
    <w:p w14:paraId="5004DA4B" w14:textId="77777777" w:rsidR="00941750" w:rsidRPr="00941750" w:rsidRDefault="00941750" w:rsidP="00941750">
      <w:pPr>
        <w:spacing w:after="0" w:line="240" w:lineRule="auto"/>
        <w:jc w:val="both"/>
        <w:rPr>
          <w:rFonts w:ascii="Times New Roman" w:hAnsi="Times New Roman" w:cs="Times New Roman"/>
          <w:b/>
          <w:sz w:val="24"/>
          <w:szCs w:val="24"/>
        </w:rPr>
      </w:pPr>
    </w:p>
    <w:p w14:paraId="65374855" w14:textId="77777777" w:rsidR="00941750" w:rsidRPr="00941750" w:rsidRDefault="00941750" w:rsidP="00941750">
      <w:pPr>
        <w:spacing w:after="0" w:line="240" w:lineRule="auto"/>
        <w:jc w:val="both"/>
        <w:rPr>
          <w:rFonts w:ascii="Times New Roman" w:hAnsi="Times New Roman" w:cs="Times New Roman"/>
          <w:b/>
          <w:sz w:val="24"/>
          <w:szCs w:val="24"/>
        </w:rPr>
      </w:pPr>
    </w:p>
    <w:p w14:paraId="14DEE3F6" w14:textId="77777777" w:rsidR="00941750" w:rsidRPr="00941750" w:rsidRDefault="00941750" w:rsidP="00941750">
      <w:pPr>
        <w:spacing w:after="0" w:line="240" w:lineRule="auto"/>
        <w:jc w:val="both"/>
        <w:rPr>
          <w:rFonts w:ascii="Times New Roman" w:hAnsi="Times New Roman" w:cs="Times New Roman"/>
          <w:b/>
          <w:sz w:val="24"/>
          <w:szCs w:val="24"/>
        </w:rPr>
      </w:pPr>
    </w:p>
    <w:p w14:paraId="45DC0A3E" w14:textId="77777777" w:rsidR="00941750" w:rsidRPr="00941750" w:rsidRDefault="00941750" w:rsidP="00941750">
      <w:pPr>
        <w:spacing w:after="0" w:line="240" w:lineRule="auto"/>
        <w:jc w:val="both"/>
        <w:rPr>
          <w:rFonts w:ascii="Times New Roman" w:hAnsi="Times New Roman" w:cs="Times New Roman"/>
          <w:b/>
          <w:sz w:val="24"/>
          <w:szCs w:val="24"/>
        </w:rPr>
      </w:pPr>
    </w:p>
    <w:p w14:paraId="2581B701" w14:textId="77777777" w:rsidR="00941750" w:rsidRPr="00941750" w:rsidRDefault="00941750" w:rsidP="00941750">
      <w:pPr>
        <w:spacing w:after="0" w:line="240" w:lineRule="auto"/>
        <w:jc w:val="both"/>
        <w:rPr>
          <w:rFonts w:ascii="Times New Roman" w:hAnsi="Times New Roman" w:cs="Times New Roman"/>
          <w:b/>
          <w:sz w:val="24"/>
          <w:szCs w:val="24"/>
        </w:rPr>
      </w:pPr>
    </w:p>
    <w:p w14:paraId="7C5669F7" w14:textId="77777777" w:rsidR="00941750" w:rsidRPr="00941750" w:rsidRDefault="00941750" w:rsidP="00941750">
      <w:pPr>
        <w:spacing w:after="0" w:line="240" w:lineRule="auto"/>
        <w:jc w:val="both"/>
        <w:rPr>
          <w:rFonts w:ascii="Times New Roman" w:hAnsi="Times New Roman" w:cs="Times New Roman"/>
          <w:b/>
          <w:sz w:val="24"/>
          <w:szCs w:val="24"/>
        </w:rPr>
      </w:pPr>
    </w:p>
    <w:p w14:paraId="1A2C294F" w14:textId="77777777" w:rsidR="00941750" w:rsidRPr="00941750" w:rsidRDefault="00941750" w:rsidP="00941750">
      <w:pPr>
        <w:spacing w:after="0" w:line="240" w:lineRule="auto"/>
        <w:jc w:val="both"/>
        <w:rPr>
          <w:rFonts w:ascii="Times New Roman" w:hAnsi="Times New Roman" w:cs="Times New Roman"/>
          <w:b/>
          <w:sz w:val="24"/>
          <w:szCs w:val="24"/>
        </w:rPr>
      </w:pPr>
    </w:p>
    <w:p w14:paraId="2B3989DA" w14:textId="77777777" w:rsidR="00941750" w:rsidRPr="00941750" w:rsidRDefault="00941750" w:rsidP="00941750">
      <w:pPr>
        <w:spacing w:after="0" w:line="240" w:lineRule="auto"/>
        <w:jc w:val="both"/>
        <w:rPr>
          <w:rFonts w:ascii="Times New Roman" w:hAnsi="Times New Roman" w:cs="Times New Roman"/>
          <w:b/>
          <w:sz w:val="24"/>
          <w:szCs w:val="24"/>
        </w:rPr>
      </w:pPr>
    </w:p>
    <w:p w14:paraId="596A34FA" w14:textId="77777777" w:rsidR="00941750" w:rsidRPr="00941750" w:rsidRDefault="00941750" w:rsidP="00941750">
      <w:pPr>
        <w:spacing w:after="0" w:line="240" w:lineRule="auto"/>
        <w:jc w:val="both"/>
        <w:rPr>
          <w:rFonts w:ascii="Times New Roman" w:hAnsi="Times New Roman" w:cs="Times New Roman"/>
          <w:b/>
          <w:sz w:val="24"/>
          <w:szCs w:val="24"/>
        </w:rPr>
      </w:pPr>
    </w:p>
    <w:p w14:paraId="5A7F5148" w14:textId="77777777" w:rsidR="00941750" w:rsidRPr="00941750" w:rsidRDefault="00941750" w:rsidP="00941750">
      <w:pPr>
        <w:spacing w:after="0" w:line="240" w:lineRule="auto"/>
        <w:jc w:val="both"/>
        <w:rPr>
          <w:rFonts w:ascii="Times New Roman" w:hAnsi="Times New Roman" w:cs="Times New Roman"/>
          <w:b/>
          <w:sz w:val="24"/>
          <w:szCs w:val="24"/>
        </w:rPr>
      </w:pPr>
    </w:p>
    <w:p w14:paraId="615E17AA" w14:textId="77777777" w:rsidR="00941750" w:rsidRPr="00941750" w:rsidRDefault="00941750" w:rsidP="00941750">
      <w:pPr>
        <w:spacing w:after="0" w:line="240" w:lineRule="auto"/>
        <w:jc w:val="both"/>
        <w:rPr>
          <w:rFonts w:ascii="Times New Roman" w:hAnsi="Times New Roman" w:cs="Times New Roman"/>
          <w:b/>
          <w:sz w:val="24"/>
          <w:szCs w:val="24"/>
        </w:rPr>
      </w:pPr>
    </w:p>
    <w:p w14:paraId="71BEACCC" w14:textId="77777777" w:rsidR="00941750" w:rsidRPr="00941750" w:rsidRDefault="00941750" w:rsidP="00941750">
      <w:pPr>
        <w:spacing w:after="0" w:line="240" w:lineRule="auto"/>
        <w:jc w:val="both"/>
        <w:rPr>
          <w:rFonts w:ascii="Times New Roman" w:hAnsi="Times New Roman" w:cs="Times New Roman"/>
          <w:b/>
          <w:sz w:val="24"/>
          <w:szCs w:val="24"/>
        </w:rPr>
      </w:pPr>
    </w:p>
    <w:p w14:paraId="3AF7F85C" w14:textId="77777777" w:rsidR="00941750" w:rsidRPr="00941750" w:rsidRDefault="00941750" w:rsidP="00941750">
      <w:pPr>
        <w:spacing w:after="0" w:line="240" w:lineRule="auto"/>
        <w:jc w:val="both"/>
        <w:rPr>
          <w:rFonts w:ascii="Times New Roman" w:hAnsi="Times New Roman" w:cs="Times New Roman"/>
          <w:b/>
          <w:sz w:val="24"/>
          <w:szCs w:val="24"/>
        </w:rPr>
      </w:pPr>
    </w:p>
    <w:p w14:paraId="55FFAAC7" w14:textId="77777777" w:rsidR="00941750" w:rsidRPr="00941750" w:rsidRDefault="00941750" w:rsidP="00941750">
      <w:pPr>
        <w:spacing w:after="0" w:line="240" w:lineRule="auto"/>
        <w:jc w:val="both"/>
        <w:rPr>
          <w:rFonts w:ascii="Times New Roman" w:hAnsi="Times New Roman" w:cs="Times New Roman"/>
          <w:b/>
          <w:sz w:val="24"/>
          <w:szCs w:val="24"/>
        </w:rPr>
      </w:pPr>
    </w:p>
    <w:p w14:paraId="4C476777" w14:textId="77777777" w:rsidR="00941750" w:rsidRPr="00941750" w:rsidRDefault="00941750" w:rsidP="00941750">
      <w:pPr>
        <w:spacing w:after="0" w:line="240" w:lineRule="auto"/>
        <w:jc w:val="both"/>
        <w:rPr>
          <w:rFonts w:ascii="Times New Roman" w:hAnsi="Times New Roman" w:cs="Times New Roman"/>
          <w:b/>
          <w:sz w:val="24"/>
          <w:szCs w:val="24"/>
        </w:rPr>
      </w:pPr>
    </w:p>
    <w:p w14:paraId="6A590B88" w14:textId="77777777" w:rsidR="00941750" w:rsidRPr="00941750" w:rsidRDefault="00941750" w:rsidP="00941750">
      <w:pPr>
        <w:spacing w:after="0" w:line="240" w:lineRule="auto"/>
        <w:jc w:val="both"/>
        <w:rPr>
          <w:rFonts w:ascii="Times New Roman" w:hAnsi="Times New Roman" w:cs="Times New Roman"/>
          <w:b/>
          <w:sz w:val="24"/>
          <w:szCs w:val="24"/>
        </w:rPr>
      </w:pPr>
    </w:p>
    <w:p w14:paraId="751C4F4C" w14:textId="77777777" w:rsidR="00670BEF" w:rsidRDefault="00670BEF" w:rsidP="00941750">
      <w:pPr>
        <w:spacing w:after="0" w:line="240" w:lineRule="auto"/>
        <w:jc w:val="both"/>
        <w:rPr>
          <w:rFonts w:ascii="Times New Roman" w:hAnsi="Times New Roman" w:cs="Times New Roman"/>
          <w:b/>
          <w:sz w:val="24"/>
          <w:szCs w:val="24"/>
        </w:rPr>
      </w:pPr>
    </w:p>
    <w:p w14:paraId="5A1B103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PFET2044</w:t>
      </w:r>
      <w:r w:rsidRPr="00941750">
        <w:rPr>
          <w:rFonts w:ascii="Times New Roman" w:hAnsi="Times New Roman" w:cs="Times New Roman"/>
          <w:b/>
          <w:sz w:val="24"/>
          <w:szCs w:val="24"/>
        </w:rPr>
        <w:tab/>
        <w:t>: Engineering Properties of Biological Materials</w:t>
      </w:r>
    </w:p>
    <w:p w14:paraId="5B4A06B0" w14:textId="77777777" w:rsidR="00670BEF" w:rsidRDefault="00670BEF" w:rsidP="00941750">
      <w:pPr>
        <w:spacing w:after="0" w:line="240" w:lineRule="auto"/>
        <w:jc w:val="both"/>
        <w:rPr>
          <w:rFonts w:ascii="Times New Roman" w:hAnsi="Times New Roman" w:cs="Times New Roman"/>
          <w:b/>
          <w:sz w:val="24"/>
          <w:szCs w:val="24"/>
        </w:rPr>
      </w:pPr>
    </w:p>
    <w:p w14:paraId="41EF7FA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PFET2044</w:t>
      </w:r>
    </w:p>
    <w:p w14:paraId="1C0205B6"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14A1E63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220AAB2C"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0E5577E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FE48B63" w14:textId="77777777" w:rsidR="00941750" w:rsidRPr="00941750" w:rsidRDefault="00941750" w:rsidP="00941750">
      <w:pPr>
        <w:spacing w:after="0" w:line="240" w:lineRule="auto"/>
        <w:jc w:val="both"/>
        <w:rPr>
          <w:rFonts w:ascii="Times New Roman" w:hAnsi="Times New Roman" w:cs="Times New Roman"/>
          <w:b/>
          <w:sz w:val="24"/>
          <w:szCs w:val="24"/>
        </w:rPr>
      </w:pPr>
    </w:p>
    <w:p w14:paraId="7DC44BF3"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rPr>
        <w:t xml:space="preserve">Importance of engineering properties of biological materials, Study of different physical and thermal characteristics of important biological materials like shape, size, volume, density, roundness, sphericity, surface area, specific heat, thermal conductivity, thermal diffusivity, etc. measurement of colour, flavour, consistency, viscosity, texture and their relationship with food quality and composition. </w:t>
      </w:r>
    </w:p>
    <w:p w14:paraId="6EA29433"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6E1C4A28"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Rheological characteristics like stress, strain time effects, rheological models and their equations. Aerodynamic characteristics and frictional properties. Application of engineering properties in handling processing machines and storage structures. </w:t>
      </w:r>
    </w:p>
    <w:p w14:paraId="4E55D472"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4DC3F341"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Thermal, Electrical and Optical Properties; Specific heat, thermal conductivity, thermal diffusivity, electrical resistance and conductance, dielectric constant, reflectivity, transitivity and absorptivity of incident rays.</w:t>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p>
    <w:p w14:paraId="7157D648"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51C487E9"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Applications; Application of engineering properties in process development as well as design and operation of equipment and structures associated with handling, processing and storage of raw as well as processed food products</w:t>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r w:rsidRPr="00941750">
        <w:rPr>
          <w:rFonts w:ascii="Times New Roman" w:hAnsi="Times New Roman" w:cs="Times New Roman"/>
          <w:sz w:val="24"/>
          <w:szCs w:val="24"/>
        </w:rPr>
        <w:tab/>
      </w:r>
    </w:p>
    <w:p w14:paraId="7B9EC3F1"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Recommended Books</w:t>
      </w:r>
    </w:p>
    <w:p w14:paraId="14CFEDA3" w14:textId="77777777" w:rsidR="00941750" w:rsidRPr="00941750" w:rsidRDefault="00941750" w:rsidP="003232A8">
      <w:pPr>
        <w:pStyle w:val="ListParagraph"/>
        <w:numPr>
          <w:ilvl w:val="0"/>
          <w:numId w:val="65"/>
        </w:num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Rao, M. A., Rizvi, S. S. H. and Datta. A. K. Engineering Properties of Foods, (CRC Press, 2005)</w:t>
      </w:r>
    </w:p>
    <w:p w14:paraId="07DC4E13" w14:textId="77777777" w:rsidR="00941750" w:rsidRPr="00941750" w:rsidRDefault="00941750" w:rsidP="003232A8">
      <w:pPr>
        <w:pStyle w:val="ListParagraph"/>
        <w:numPr>
          <w:ilvl w:val="0"/>
          <w:numId w:val="65"/>
        </w:numPr>
        <w:spacing w:after="0" w:line="240" w:lineRule="auto"/>
        <w:jc w:val="both"/>
        <w:rPr>
          <w:rFonts w:ascii="Times New Roman" w:hAnsi="Times New Roman" w:cs="Times New Roman"/>
          <w:sz w:val="24"/>
          <w:szCs w:val="24"/>
        </w:rPr>
      </w:pPr>
      <w:proofErr w:type="spellStart"/>
      <w:r w:rsidRPr="00941750">
        <w:rPr>
          <w:rFonts w:ascii="Times New Roman" w:hAnsi="Times New Roman" w:cs="Times New Roman"/>
          <w:sz w:val="24"/>
          <w:szCs w:val="24"/>
        </w:rPr>
        <w:t>Sahin</w:t>
      </w:r>
      <w:proofErr w:type="spellEnd"/>
      <w:r w:rsidRPr="00941750">
        <w:rPr>
          <w:rFonts w:ascii="Times New Roman" w:hAnsi="Times New Roman" w:cs="Times New Roman"/>
          <w:sz w:val="24"/>
          <w:szCs w:val="24"/>
        </w:rPr>
        <w:t xml:space="preserve"> S. and </w:t>
      </w:r>
      <w:proofErr w:type="spellStart"/>
      <w:r w:rsidRPr="00941750">
        <w:rPr>
          <w:rFonts w:ascii="Times New Roman" w:hAnsi="Times New Roman" w:cs="Times New Roman"/>
          <w:sz w:val="24"/>
          <w:szCs w:val="24"/>
        </w:rPr>
        <w:t>Sumnu</w:t>
      </w:r>
      <w:proofErr w:type="spellEnd"/>
      <w:r w:rsidRPr="00941750">
        <w:rPr>
          <w:rFonts w:ascii="Times New Roman" w:hAnsi="Times New Roman" w:cs="Times New Roman"/>
          <w:sz w:val="24"/>
          <w:szCs w:val="24"/>
        </w:rPr>
        <w:t>, S. G. Physical Properties of Foods, (CRC Press, 2006)</w:t>
      </w:r>
    </w:p>
    <w:p w14:paraId="29ABE9CC" w14:textId="77777777" w:rsidR="00941750" w:rsidRPr="00941750" w:rsidRDefault="00941750" w:rsidP="003232A8">
      <w:pPr>
        <w:pStyle w:val="ListParagraph"/>
        <w:numPr>
          <w:ilvl w:val="0"/>
          <w:numId w:val="65"/>
        </w:numPr>
        <w:spacing w:after="0" w:line="240" w:lineRule="auto"/>
        <w:jc w:val="both"/>
        <w:rPr>
          <w:rFonts w:ascii="Times New Roman" w:hAnsi="Times New Roman" w:cs="Times New Roman"/>
          <w:sz w:val="24"/>
          <w:szCs w:val="24"/>
        </w:rPr>
      </w:pPr>
      <w:proofErr w:type="spellStart"/>
      <w:r w:rsidRPr="00941750">
        <w:rPr>
          <w:rFonts w:ascii="Times New Roman" w:hAnsi="Times New Roman" w:cs="Times New Roman"/>
          <w:sz w:val="24"/>
          <w:szCs w:val="24"/>
        </w:rPr>
        <w:t>Mohesenin</w:t>
      </w:r>
      <w:proofErr w:type="spellEnd"/>
      <w:r w:rsidRPr="00941750">
        <w:rPr>
          <w:rFonts w:ascii="Times New Roman" w:hAnsi="Times New Roman" w:cs="Times New Roman"/>
          <w:sz w:val="24"/>
          <w:szCs w:val="24"/>
        </w:rPr>
        <w:t>, N. N. Thermal Properties of Foods and Agricultural Materials, (Gordon and Breach Science Publishers, 1980)</w:t>
      </w:r>
    </w:p>
    <w:p w14:paraId="4335081B" w14:textId="77777777" w:rsidR="00670BEF" w:rsidRDefault="00670BEF" w:rsidP="00941750">
      <w:pPr>
        <w:spacing w:after="0" w:line="240" w:lineRule="auto"/>
        <w:jc w:val="both"/>
        <w:rPr>
          <w:rFonts w:ascii="Times New Roman" w:hAnsi="Times New Roman" w:cs="Times New Roman"/>
          <w:b/>
          <w:sz w:val="24"/>
          <w:szCs w:val="24"/>
        </w:rPr>
      </w:pPr>
    </w:p>
    <w:p w14:paraId="6484DB35" w14:textId="77777777" w:rsidR="00670BEF" w:rsidRDefault="00670BEF" w:rsidP="00941750">
      <w:pPr>
        <w:spacing w:after="0" w:line="240" w:lineRule="auto"/>
        <w:jc w:val="both"/>
        <w:rPr>
          <w:rFonts w:ascii="Times New Roman" w:hAnsi="Times New Roman" w:cs="Times New Roman"/>
          <w:b/>
          <w:sz w:val="24"/>
          <w:szCs w:val="24"/>
        </w:rPr>
      </w:pPr>
    </w:p>
    <w:p w14:paraId="57DA7391" w14:textId="77777777" w:rsidR="00670BEF" w:rsidRDefault="00670BEF" w:rsidP="00941750">
      <w:pPr>
        <w:spacing w:after="0" w:line="240" w:lineRule="auto"/>
        <w:jc w:val="both"/>
        <w:rPr>
          <w:rFonts w:ascii="Times New Roman" w:hAnsi="Times New Roman" w:cs="Times New Roman"/>
          <w:b/>
          <w:sz w:val="24"/>
          <w:szCs w:val="24"/>
        </w:rPr>
      </w:pPr>
    </w:p>
    <w:p w14:paraId="7290706B" w14:textId="77777777" w:rsidR="00670BEF" w:rsidRDefault="00670BEF" w:rsidP="00941750">
      <w:pPr>
        <w:spacing w:after="0" w:line="240" w:lineRule="auto"/>
        <w:jc w:val="both"/>
        <w:rPr>
          <w:rFonts w:ascii="Times New Roman" w:hAnsi="Times New Roman" w:cs="Times New Roman"/>
          <w:b/>
          <w:sz w:val="24"/>
          <w:szCs w:val="24"/>
        </w:rPr>
      </w:pPr>
    </w:p>
    <w:p w14:paraId="2A35A48B" w14:textId="77777777" w:rsidR="00670BEF" w:rsidRDefault="00670BEF" w:rsidP="00941750">
      <w:pPr>
        <w:spacing w:after="0" w:line="240" w:lineRule="auto"/>
        <w:jc w:val="both"/>
        <w:rPr>
          <w:rFonts w:ascii="Times New Roman" w:hAnsi="Times New Roman" w:cs="Times New Roman"/>
          <w:b/>
          <w:sz w:val="24"/>
          <w:szCs w:val="24"/>
        </w:rPr>
      </w:pPr>
    </w:p>
    <w:p w14:paraId="66F64315" w14:textId="77777777" w:rsidR="00670BEF" w:rsidRDefault="00670BEF" w:rsidP="00941750">
      <w:pPr>
        <w:spacing w:after="0" w:line="240" w:lineRule="auto"/>
        <w:jc w:val="both"/>
        <w:rPr>
          <w:rFonts w:ascii="Times New Roman" w:hAnsi="Times New Roman" w:cs="Times New Roman"/>
          <w:b/>
          <w:sz w:val="24"/>
          <w:szCs w:val="24"/>
        </w:rPr>
      </w:pPr>
    </w:p>
    <w:p w14:paraId="10786DA0" w14:textId="77777777" w:rsidR="00670BEF" w:rsidRDefault="00670BEF" w:rsidP="00941750">
      <w:pPr>
        <w:spacing w:after="0" w:line="240" w:lineRule="auto"/>
        <w:jc w:val="both"/>
        <w:rPr>
          <w:rFonts w:ascii="Times New Roman" w:hAnsi="Times New Roman" w:cs="Times New Roman"/>
          <w:b/>
          <w:sz w:val="24"/>
          <w:szCs w:val="24"/>
        </w:rPr>
      </w:pPr>
    </w:p>
    <w:p w14:paraId="7712434D" w14:textId="77777777" w:rsidR="00670BEF" w:rsidRDefault="00670BEF" w:rsidP="00941750">
      <w:pPr>
        <w:spacing w:after="0" w:line="240" w:lineRule="auto"/>
        <w:jc w:val="both"/>
        <w:rPr>
          <w:rFonts w:ascii="Times New Roman" w:hAnsi="Times New Roman" w:cs="Times New Roman"/>
          <w:b/>
          <w:sz w:val="24"/>
          <w:szCs w:val="24"/>
        </w:rPr>
      </w:pPr>
    </w:p>
    <w:p w14:paraId="12ACD950" w14:textId="77777777" w:rsidR="00670BEF" w:rsidRDefault="00670BEF" w:rsidP="00941750">
      <w:pPr>
        <w:spacing w:after="0" w:line="240" w:lineRule="auto"/>
        <w:jc w:val="both"/>
        <w:rPr>
          <w:rFonts w:ascii="Times New Roman" w:hAnsi="Times New Roman" w:cs="Times New Roman"/>
          <w:b/>
          <w:sz w:val="24"/>
          <w:szCs w:val="24"/>
        </w:rPr>
      </w:pPr>
    </w:p>
    <w:p w14:paraId="0C197AC1" w14:textId="77777777" w:rsidR="00670BEF" w:rsidRDefault="00670BEF" w:rsidP="00941750">
      <w:pPr>
        <w:spacing w:after="0" w:line="240" w:lineRule="auto"/>
        <w:jc w:val="both"/>
        <w:rPr>
          <w:rFonts w:ascii="Times New Roman" w:hAnsi="Times New Roman" w:cs="Times New Roman"/>
          <w:b/>
          <w:sz w:val="24"/>
          <w:szCs w:val="24"/>
        </w:rPr>
      </w:pPr>
    </w:p>
    <w:p w14:paraId="4886E36D" w14:textId="77777777" w:rsidR="00670BEF" w:rsidRDefault="00670BEF" w:rsidP="00941750">
      <w:pPr>
        <w:spacing w:after="0" w:line="240" w:lineRule="auto"/>
        <w:jc w:val="both"/>
        <w:rPr>
          <w:rFonts w:ascii="Times New Roman" w:hAnsi="Times New Roman" w:cs="Times New Roman"/>
          <w:b/>
          <w:sz w:val="24"/>
          <w:szCs w:val="24"/>
        </w:rPr>
      </w:pPr>
    </w:p>
    <w:p w14:paraId="79CFB7F7" w14:textId="77777777" w:rsidR="00670BEF" w:rsidRDefault="00670BEF" w:rsidP="00941750">
      <w:pPr>
        <w:spacing w:after="0" w:line="240" w:lineRule="auto"/>
        <w:jc w:val="both"/>
        <w:rPr>
          <w:rFonts w:ascii="Times New Roman" w:hAnsi="Times New Roman" w:cs="Times New Roman"/>
          <w:b/>
          <w:sz w:val="24"/>
          <w:szCs w:val="24"/>
        </w:rPr>
      </w:pPr>
    </w:p>
    <w:p w14:paraId="30D18A19" w14:textId="77777777" w:rsidR="00670BEF" w:rsidRDefault="00670BEF" w:rsidP="00941750">
      <w:pPr>
        <w:spacing w:after="0" w:line="240" w:lineRule="auto"/>
        <w:jc w:val="both"/>
        <w:rPr>
          <w:rFonts w:ascii="Times New Roman" w:hAnsi="Times New Roman" w:cs="Times New Roman"/>
          <w:b/>
          <w:sz w:val="24"/>
          <w:szCs w:val="24"/>
        </w:rPr>
      </w:pPr>
    </w:p>
    <w:p w14:paraId="71ABB539" w14:textId="77777777" w:rsidR="00670BEF" w:rsidRDefault="00670BEF" w:rsidP="00941750">
      <w:pPr>
        <w:spacing w:after="0" w:line="240" w:lineRule="auto"/>
        <w:jc w:val="both"/>
        <w:rPr>
          <w:rFonts w:ascii="Times New Roman" w:hAnsi="Times New Roman" w:cs="Times New Roman"/>
          <w:b/>
          <w:sz w:val="24"/>
          <w:szCs w:val="24"/>
        </w:rPr>
      </w:pPr>
    </w:p>
    <w:p w14:paraId="63544B3C" w14:textId="77777777" w:rsidR="00670BEF" w:rsidRDefault="00670BEF" w:rsidP="00941750">
      <w:pPr>
        <w:spacing w:after="0" w:line="240" w:lineRule="auto"/>
        <w:jc w:val="both"/>
        <w:rPr>
          <w:rFonts w:ascii="Times New Roman" w:hAnsi="Times New Roman" w:cs="Times New Roman"/>
          <w:b/>
          <w:sz w:val="24"/>
          <w:szCs w:val="24"/>
        </w:rPr>
      </w:pPr>
    </w:p>
    <w:p w14:paraId="33D71CA2" w14:textId="77777777" w:rsidR="00670BEF" w:rsidRDefault="00670BEF" w:rsidP="00941750">
      <w:pPr>
        <w:spacing w:after="0" w:line="240" w:lineRule="auto"/>
        <w:jc w:val="both"/>
        <w:rPr>
          <w:rFonts w:ascii="Times New Roman" w:hAnsi="Times New Roman" w:cs="Times New Roman"/>
          <w:b/>
          <w:sz w:val="24"/>
          <w:szCs w:val="24"/>
        </w:rPr>
      </w:pPr>
    </w:p>
    <w:p w14:paraId="5E72328A" w14:textId="77777777" w:rsidR="00670BEF" w:rsidRDefault="00670BEF" w:rsidP="00941750">
      <w:pPr>
        <w:spacing w:after="0" w:line="240" w:lineRule="auto"/>
        <w:jc w:val="both"/>
        <w:rPr>
          <w:rFonts w:ascii="Times New Roman" w:hAnsi="Times New Roman" w:cs="Times New Roman"/>
          <w:b/>
          <w:sz w:val="24"/>
          <w:szCs w:val="24"/>
        </w:rPr>
      </w:pPr>
    </w:p>
    <w:p w14:paraId="5E09C11B" w14:textId="77777777" w:rsidR="00670BEF" w:rsidRDefault="00670BEF" w:rsidP="00941750">
      <w:pPr>
        <w:spacing w:after="0" w:line="240" w:lineRule="auto"/>
        <w:jc w:val="both"/>
        <w:rPr>
          <w:rFonts w:ascii="Times New Roman" w:hAnsi="Times New Roman" w:cs="Times New Roman"/>
          <w:b/>
          <w:sz w:val="24"/>
          <w:szCs w:val="24"/>
        </w:rPr>
      </w:pPr>
    </w:p>
    <w:p w14:paraId="37421502" w14:textId="77777777" w:rsid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Elective-IV (Open elective)</w:t>
      </w:r>
    </w:p>
    <w:p w14:paraId="7D2CAC4A" w14:textId="77777777" w:rsidR="00670BEF" w:rsidRPr="00941750" w:rsidRDefault="00670BEF" w:rsidP="0094175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81"/>
        <w:gridCol w:w="7335"/>
      </w:tblGrid>
      <w:tr w:rsidR="00941750" w:rsidRPr="00941750" w14:paraId="5BFD1F5D" w14:textId="77777777" w:rsidTr="00515AB0">
        <w:tc>
          <w:tcPr>
            <w:tcW w:w="1705" w:type="dxa"/>
          </w:tcPr>
          <w:p w14:paraId="35DA866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CODE</w:t>
            </w:r>
          </w:p>
        </w:tc>
        <w:tc>
          <w:tcPr>
            <w:tcW w:w="7645" w:type="dxa"/>
          </w:tcPr>
          <w:p w14:paraId="1B63BAA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SUBJECTS</w:t>
            </w:r>
          </w:p>
        </w:tc>
      </w:tr>
      <w:tr w:rsidR="00941750" w:rsidRPr="00941750" w14:paraId="0D6DCBED" w14:textId="77777777" w:rsidTr="00515AB0">
        <w:tc>
          <w:tcPr>
            <w:tcW w:w="1705" w:type="dxa"/>
          </w:tcPr>
          <w:p w14:paraId="18A92C8C"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PFET2051</w:t>
            </w:r>
          </w:p>
        </w:tc>
        <w:tc>
          <w:tcPr>
            <w:tcW w:w="7645" w:type="dxa"/>
          </w:tcPr>
          <w:p w14:paraId="2D1EB0B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Waste to energy</w:t>
            </w:r>
          </w:p>
        </w:tc>
      </w:tr>
      <w:tr w:rsidR="00941750" w:rsidRPr="00941750" w14:paraId="060D7B47" w14:textId="77777777" w:rsidTr="00515AB0">
        <w:tc>
          <w:tcPr>
            <w:tcW w:w="1705" w:type="dxa"/>
          </w:tcPr>
          <w:p w14:paraId="4834F11A"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PFET2052</w:t>
            </w:r>
          </w:p>
        </w:tc>
        <w:tc>
          <w:tcPr>
            <w:tcW w:w="7645" w:type="dxa"/>
          </w:tcPr>
          <w:p w14:paraId="32126084"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Nanomaterials Synthesis and Characterization Techniques</w:t>
            </w:r>
          </w:p>
        </w:tc>
      </w:tr>
      <w:tr w:rsidR="00941750" w:rsidRPr="00941750" w14:paraId="61391AEC" w14:textId="77777777" w:rsidTr="00515AB0">
        <w:tc>
          <w:tcPr>
            <w:tcW w:w="1705" w:type="dxa"/>
          </w:tcPr>
          <w:p w14:paraId="4E3F05AB"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PFET2053</w:t>
            </w:r>
          </w:p>
        </w:tc>
        <w:tc>
          <w:tcPr>
            <w:tcW w:w="7645" w:type="dxa"/>
          </w:tcPr>
          <w:p w14:paraId="62C957C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Cost management of engineering project</w:t>
            </w:r>
          </w:p>
        </w:tc>
      </w:tr>
      <w:tr w:rsidR="00941750" w:rsidRPr="00941750" w14:paraId="1B0357A2" w14:textId="77777777" w:rsidTr="00515AB0">
        <w:tc>
          <w:tcPr>
            <w:tcW w:w="1705" w:type="dxa"/>
          </w:tcPr>
          <w:p w14:paraId="66CAC153"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PFET2054</w:t>
            </w:r>
          </w:p>
        </w:tc>
        <w:tc>
          <w:tcPr>
            <w:tcW w:w="7645" w:type="dxa"/>
          </w:tcPr>
          <w:p w14:paraId="0B677515"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Industrial Safety</w:t>
            </w:r>
          </w:p>
        </w:tc>
      </w:tr>
      <w:tr w:rsidR="00941750" w:rsidRPr="00941750" w14:paraId="170DBF70" w14:textId="77777777" w:rsidTr="00515AB0">
        <w:tc>
          <w:tcPr>
            <w:tcW w:w="1705" w:type="dxa"/>
          </w:tcPr>
          <w:p w14:paraId="6A45B3B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PFET2055</w:t>
            </w:r>
          </w:p>
        </w:tc>
        <w:tc>
          <w:tcPr>
            <w:tcW w:w="7645" w:type="dxa"/>
          </w:tcPr>
          <w:p w14:paraId="0F0D94AF" w14:textId="77777777" w:rsidR="00941750" w:rsidRPr="00941750" w:rsidRDefault="00941750" w:rsidP="00941750">
            <w:pPr>
              <w:jc w:val="both"/>
              <w:rPr>
                <w:rFonts w:ascii="Times New Roman" w:hAnsi="Times New Roman" w:cs="Times New Roman"/>
                <w:sz w:val="24"/>
                <w:szCs w:val="24"/>
              </w:rPr>
            </w:pPr>
            <w:r w:rsidRPr="00941750">
              <w:rPr>
                <w:rFonts w:ascii="Times New Roman" w:hAnsi="Times New Roman" w:cs="Times New Roman"/>
                <w:sz w:val="24"/>
                <w:szCs w:val="24"/>
              </w:rPr>
              <w:t>Environmental Engineering</w:t>
            </w:r>
          </w:p>
        </w:tc>
      </w:tr>
    </w:tbl>
    <w:p w14:paraId="0575F891" w14:textId="77777777" w:rsidR="00941750" w:rsidRDefault="00941750" w:rsidP="00941750">
      <w:pPr>
        <w:autoSpaceDE w:val="0"/>
        <w:autoSpaceDN w:val="0"/>
        <w:adjustRightInd w:val="0"/>
        <w:spacing w:after="0" w:line="240" w:lineRule="auto"/>
        <w:jc w:val="both"/>
        <w:rPr>
          <w:rFonts w:ascii="Times New Roman" w:hAnsi="Times New Roman" w:cs="Times New Roman"/>
          <w:b/>
          <w:sz w:val="24"/>
          <w:szCs w:val="24"/>
        </w:rPr>
      </w:pPr>
    </w:p>
    <w:p w14:paraId="19CD9417" w14:textId="77777777" w:rsidR="00670BEF" w:rsidRPr="00941750" w:rsidRDefault="00670BEF" w:rsidP="00941750">
      <w:pPr>
        <w:autoSpaceDE w:val="0"/>
        <w:autoSpaceDN w:val="0"/>
        <w:adjustRightInd w:val="0"/>
        <w:spacing w:after="0" w:line="240" w:lineRule="auto"/>
        <w:jc w:val="both"/>
        <w:rPr>
          <w:rFonts w:ascii="Times New Roman" w:hAnsi="Times New Roman" w:cs="Times New Roman"/>
          <w:b/>
          <w:sz w:val="24"/>
          <w:szCs w:val="24"/>
        </w:rPr>
      </w:pPr>
    </w:p>
    <w:p w14:paraId="7EB6FFC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sz w:val="24"/>
          <w:szCs w:val="24"/>
        </w:rPr>
      </w:pPr>
      <w:r w:rsidRPr="00941750">
        <w:rPr>
          <w:rFonts w:ascii="Times New Roman" w:hAnsi="Times New Roman" w:cs="Times New Roman"/>
          <w:b/>
          <w:sz w:val="24"/>
          <w:szCs w:val="24"/>
        </w:rPr>
        <w:t>PFET2051: WASTE TO ENERGY</w:t>
      </w:r>
    </w:p>
    <w:p w14:paraId="4D7F9C28" w14:textId="77777777" w:rsidR="00670BEF" w:rsidRDefault="00670BEF" w:rsidP="00941750">
      <w:pPr>
        <w:spacing w:after="0" w:line="240" w:lineRule="auto"/>
        <w:jc w:val="both"/>
        <w:rPr>
          <w:rFonts w:ascii="Times New Roman" w:hAnsi="Times New Roman" w:cs="Times New Roman"/>
          <w:b/>
          <w:sz w:val="24"/>
          <w:szCs w:val="24"/>
        </w:rPr>
      </w:pPr>
    </w:p>
    <w:p w14:paraId="33969827"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PFET2051</w:t>
      </w:r>
    </w:p>
    <w:p w14:paraId="3357E00B"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4D3AD19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6487BEFC" w14:textId="77777777" w:rsidR="00670BEF" w:rsidRDefault="00670BEF"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6B6B2AC"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69F14441" w14:textId="77777777" w:rsidR="00941750" w:rsidRPr="00941750" w:rsidRDefault="00941750" w:rsidP="00941750">
      <w:pPr>
        <w:spacing w:after="0" w:line="240" w:lineRule="auto"/>
        <w:jc w:val="both"/>
        <w:rPr>
          <w:rFonts w:ascii="Times New Roman" w:hAnsi="Times New Roman" w:cs="Times New Roman"/>
          <w:sz w:val="24"/>
          <w:szCs w:val="24"/>
        </w:rPr>
      </w:pPr>
    </w:p>
    <w:p w14:paraId="67D44E4C"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r w:rsidRPr="00941750">
        <w:rPr>
          <w:rFonts w:ascii="Times New Roman" w:hAnsi="Times New Roman" w:cs="Times New Roman"/>
          <w:b/>
          <w:bCs/>
          <w:sz w:val="24"/>
          <w:szCs w:val="24"/>
        </w:rPr>
        <w:t xml:space="preserve">UNIT-I: </w:t>
      </w:r>
      <w:r w:rsidRPr="00941750">
        <w:rPr>
          <w:rFonts w:ascii="Times New Roman" w:hAnsi="Times New Roman" w:cs="Times New Roman"/>
          <w:sz w:val="24"/>
          <w:szCs w:val="24"/>
        </w:rPr>
        <w:t xml:space="preserve">Introduction to Energy from Waste: Classification of waste as fuel – </w:t>
      </w:r>
      <w:proofErr w:type="spellStart"/>
      <w:r w:rsidRPr="00941750">
        <w:rPr>
          <w:rFonts w:ascii="Times New Roman" w:hAnsi="Times New Roman" w:cs="Times New Roman"/>
          <w:sz w:val="24"/>
          <w:szCs w:val="24"/>
        </w:rPr>
        <w:t>Agro</w:t>
      </w:r>
      <w:proofErr w:type="spellEnd"/>
      <w:r w:rsidRPr="00941750">
        <w:rPr>
          <w:rFonts w:ascii="Times New Roman" w:hAnsi="Times New Roman" w:cs="Times New Roman"/>
          <w:sz w:val="24"/>
          <w:szCs w:val="24"/>
        </w:rPr>
        <w:t xml:space="preserve"> based, Forest residue, Industrial waste - MSW – Conversion devices – Incinerators, gasifiers, digestors</w:t>
      </w:r>
    </w:p>
    <w:p w14:paraId="56CCADE6"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p>
    <w:p w14:paraId="053826CD"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r w:rsidRPr="00941750">
        <w:rPr>
          <w:rFonts w:ascii="Times New Roman" w:hAnsi="Times New Roman" w:cs="Times New Roman"/>
          <w:b/>
          <w:bCs/>
          <w:sz w:val="24"/>
          <w:szCs w:val="24"/>
        </w:rPr>
        <w:t xml:space="preserve">UNIT-II: </w:t>
      </w:r>
      <w:r w:rsidRPr="00941750">
        <w:rPr>
          <w:rFonts w:ascii="Times New Roman" w:hAnsi="Times New Roman" w:cs="Times New Roman"/>
          <w:sz w:val="24"/>
          <w:szCs w:val="24"/>
        </w:rPr>
        <w:t>Biomass Pyrolysis: Pyrolysis – Types, slow fast – Manufacture of charcoal – Methods -Yields and application – Manufacture of pyrolytic oils and gases, yields and applications.</w:t>
      </w:r>
      <w:r w:rsidRPr="00941750">
        <w:rPr>
          <w:rFonts w:ascii="Times New Roman" w:hAnsi="Times New Roman" w:cs="Times New Roman"/>
          <w:b/>
          <w:bCs/>
          <w:sz w:val="24"/>
          <w:szCs w:val="24"/>
        </w:rPr>
        <w:t xml:space="preserve"> </w:t>
      </w:r>
      <w:r w:rsidRPr="00941750">
        <w:rPr>
          <w:rFonts w:ascii="Times New Roman" w:hAnsi="Times New Roman" w:cs="Times New Roman"/>
          <w:sz w:val="24"/>
          <w:szCs w:val="24"/>
        </w:rPr>
        <w:t xml:space="preserve">Biomass Gasification: Gasifiers – Fixed bed system – Downdraft and updraft gasifiers-Fluidized bed gasifiers – Design, construction and operation </w:t>
      </w:r>
    </w:p>
    <w:p w14:paraId="56353C92"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p>
    <w:p w14:paraId="53618C6C"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r w:rsidRPr="00941750">
        <w:rPr>
          <w:rFonts w:ascii="Times New Roman" w:hAnsi="Times New Roman" w:cs="Times New Roman"/>
          <w:b/>
          <w:bCs/>
          <w:sz w:val="24"/>
          <w:szCs w:val="24"/>
        </w:rPr>
        <w:t xml:space="preserve">UNIT-III: </w:t>
      </w:r>
      <w:r w:rsidRPr="00941750">
        <w:rPr>
          <w:rFonts w:ascii="Times New Roman" w:hAnsi="Times New Roman" w:cs="Times New Roman"/>
          <w:sz w:val="24"/>
          <w:szCs w:val="24"/>
        </w:rPr>
        <w:t xml:space="preserve">Biomass Combustion: Biomass stoves – Improved </w:t>
      </w:r>
      <w:proofErr w:type="spellStart"/>
      <w:r w:rsidRPr="00941750">
        <w:rPr>
          <w:rFonts w:ascii="Times New Roman" w:hAnsi="Times New Roman" w:cs="Times New Roman"/>
          <w:sz w:val="24"/>
          <w:szCs w:val="24"/>
        </w:rPr>
        <w:t>chullahs</w:t>
      </w:r>
      <w:proofErr w:type="spellEnd"/>
      <w:r w:rsidRPr="00941750">
        <w:rPr>
          <w:rFonts w:ascii="Times New Roman" w:hAnsi="Times New Roman" w:cs="Times New Roman"/>
          <w:sz w:val="24"/>
          <w:szCs w:val="24"/>
        </w:rPr>
        <w:t xml:space="preserve">, types, some exotic designs, Fixed bed combustors, Types, inclined grate combustors, Fluidized bed combustors, </w:t>
      </w:r>
      <w:proofErr w:type="spellStart"/>
      <w:proofErr w:type="gramStart"/>
      <w:r w:rsidRPr="00941750">
        <w:rPr>
          <w:rFonts w:ascii="Times New Roman" w:hAnsi="Times New Roman" w:cs="Times New Roman"/>
          <w:sz w:val="24"/>
          <w:szCs w:val="24"/>
        </w:rPr>
        <w:t>Design,construction</w:t>
      </w:r>
      <w:proofErr w:type="spellEnd"/>
      <w:proofErr w:type="gramEnd"/>
      <w:r w:rsidRPr="00941750">
        <w:rPr>
          <w:rFonts w:ascii="Times New Roman" w:hAnsi="Times New Roman" w:cs="Times New Roman"/>
          <w:sz w:val="24"/>
          <w:szCs w:val="24"/>
        </w:rPr>
        <w:t xml:space="preserve"> and operation - Operation of all the above biomass combustors.</w:t>
      </w:r>
    </w:p>
    <w:p w14:paraId="6054EDD7"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p>
    <w:p w14:paraId="35352C72" w14:textId="77777777" w:rsidR="00941750" w:rsidRPr="00941750" w:rsidRDefault="00941750" w:rsidP="00941750">
      <w:pPr>
        <w:spacing w:after="0" w:line="240" w:lineRule="auto"/>
        <w:ind w:left="993" w:hanging="993"/>
        <w:jc w:val="both"/>
        <w:rPr>
          <w:rFonts w:ascii="Times New Roman" w:hAnsi="Times New Roman" w:cs="Times New Roman"/>
          <w:b/>
          <w:bCs/>
          <w:sz w:val="24"/>
          <w:szCs w:val="24"/>
        </w:rPr>
      </w:pPr>
      <w:r w:rsidRPr="00941750">
        <w:rPr>
          <w:rFonts w:ascii="Times New Roman" w:hAnsi="Times New Roman" w:cs="Times New Roman"/>
          <w:b/>
          <w:bCs/>
          <w:sz w:val="24"/>
          <w:szCs w:val="24"/>
        </w:rPr>
        <w:t xml:space="preserve">UNIT-IV: </w:t>
      </w:r>
      <w:r w:rsidRPr="00941750">
        <w:rPr>
          <w:rFonts w:ascii="Times New Roman" w:hAnsi="Times New Roman" w:cs="Times New Roman"/>
          <w:sz w:val="24"/>
          <w:szCs w:val="24"/>
        </w:rPr>
        <w:t xml:space="preserve">Biogas: Properties of biogas (Calorific value and composition) - Biogas plant </w:t>
      </w:r>
      <w:proofErr w:type="spellStart"/>
      <w:r w:rsidRPr="00941750">
        <w:rPr>
          <w:rFonts w:ascii="Times New Roman" w:hAnsi="Times New Roman" w:cs="Times New Roman"/>
          <w:sz w:val="24"/>
          <w:szCs w:val="24"/>
        </w:rPr>
        <w:t>technologyand</w:t>
      </w:r>
      <w:proofErr w:type="spellEnd"/>
      <w:r w:rsidRPr="00941750">
        <w:rPr>
          <w:rFonts w:ascii="Times New Roman" w:hAnsi="Times New Roman" w:cs="Times New Roman"/>
          <w:sz w:val="24"/>
          <w:szCs w:val="24"/>
        </w:rPr>
        <w:t xml:space="preserve"> status - Bio energy system - Design and constructional features - Biomass resources and </w:t>
      </w:r>
      <w:proofErr w:type="spellStart"/>
      <w:r w:rsidRPr="00941750">
        <w:rPr>
          <w:rFonts w:ascii="Times New Roman" w:hAnsi="Times New Roman" w:cs="Times New Roman"/>
          <w:sz w:val="24"/>
          <w:szCs w:val="24"/>
        </w:rPr>
        <w:t>theirclassification</w:t>
      </w:r>
      <w:proofErr w:type="spellEnd"/>
      <w:r w:rsidRPr="00941750">
        <w:rPr>
          <w:rFonts w:ascii="Times New Roman" w:hAnsi="Times New Roman" w:cs="Times New Roman"/>
          <w:sz w:val="24"/>
          <w:szCs w:val="24"/>
        </w:rPr>
        <w:t xml:space="preserve"> - Biomass conversion processes - Thermo chemical conversion - Direct combustion -biomass gasification - pyrolysis and liquefaction - biochemical conversion - anaerobic digestion -Types of biogas Plants – Applications - Alcohol production from biomass - Bio diesel production -Urban waste to energy conversion - Biomass energy programme in India.</w:t>
      </w:r>
    </w:p>
    <w:p w14:paraId="53F6D500" w14:textId="77777777" w:rsidR="00941750" w:rsidRPr="00941750" w:rsidRDefault="00941750" w:rsidP="00941750">
      <w:pPr>
        <w:spacing w:after="0" w:line="240" w:lineRule="auto"/>
        <w:jc w:val="both"/>
        <w:rPr>
          <w:rFonts w:ascii="Times New Roman" w:hAnsi="Times New Roman" w:cs="Times New Roman"/>
          <w:b/>
          <w:bCs/>
          <w:sz w:val="24"/>
          <w:szCs w:val="24"/>
        </w:rPr>
      </w:pPr>
    </w:p>
    <w:p w14:paraId="3F5634B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69306661"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w:t>
      </w:r>
      <w:proofErr w:type="spellStart"/>
      <w:proofErr w:type="gramStart"/>
      <w:r w:rsidRPr="00941750">
        <w:rPr>
          <w:rFonts w:ascii="Times New Roman" w:hAnsi="Times New Roman" w:cs="Times New Roman"/>
          <w:sz w:val="24"/>
          <w:szCs w:val="24"/>
        </w:rPr>
        <w:t>Non Conventional</w:t>
      </w:r>
      <w:proofErr w:type="spellEnd"/>
      <w:proofErr w:type="gramEnd"/>
      <w:r w:rsidRPr="00941750">
        <w:rPr>
          <w:rFonts w:ascii="Times New Roman" w:hAnsi="Times New Roman" w:cs="Times New Roman"/>
          <w:sz w:val="24"/>
          <w:szCs w:val="24"/>
        </w:rPr>
        <w:t xml:space="preserve"> Energy, Desai, Ashok V., Wiley Eastern Ltd., </w:t>
      </w:r>
    </w:p>
    <w:p w14:paraId="00D48FA7"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2. Biogas Technology - A Practical Hand Book - Khandelwal, K. C. and Mahdi, S. S., Vol. I &amp;</w:t>
      </w:r>
      <w:r w:rsidR="00670BEF">
        <w:rPr>
          <w:rFonts w:ascii="Times New Roman" w:hAnsi="Times New Roman" w:cs="Times New Roman"/>
          <w:sz w:val="24"/>
          <w:szCs w:val="24"/>
        </w:rPr>
        <w:t xml:space="preserve"> </w:t>
      </w:r>
      <w:r w:rsidRPr="00941750">
        <w:rPr>
          <w:rFonts w:ascii="Times New Roman" w:hAnsi="Times New Roman" w:cs="Times New Roman"/>
          <w:sz w:val="24"/>
          <w:szCs w:val="24"/>
        </w:rPr>
        <w:t xml:space="preserve">II, Tata McGraw Hill Publishing Co. Ltd., </w:t>
      </w:r>
    </w:p>
    <w:p w14:paraId="7597A92B"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3. Food, Feed and Fuel from Biomass, </w:t>
      </w:r>
      <w:proofErr w:type="spellStart"/>
      <w:r w:rsidRPr="00941750">
        <w:rPr>
          <w:rFonts w:ascii="Times New Roman" w:hAnsi="Times New Roman" w:cs="Times New Roman"/>
          <w:sz w:val="24"/>
          <w:szCs w:val="24"/>
        </w:rPr>
        <w:t>Challal</w:t>
      </w:r>
      <w:proofErr w:type="spellEnd"/>
      <w:r w:rsidRPr="00941750">
        <w:rPr>
          <w:rFonts w:ascii="Times New Roman" w:hAnsi="Times New Roman" w:cs="Times New Roman"/>
          <w:sz w:val="24"/>
          <w:szCs w:val="24"/>
        </w:rPr>
        <w:t xml:space="preserve">, D. S., IBH Publishing Co. </w:t>
      </w:r>
      <w:proofErr w:type="spellStart"/>
      <w:r w:rsidRPr="00941750">
        <w:rPr>
          <w:rFonts w:ascii="Times New Roman" w:hAnsi="Times New Roman" w:cs="Times New Roman"/>
          <w:sz w:val="24"/>
          <w:szCs w:val="24"/>
        </w:rPr>
        <w:t>Pvt.</w:t>
      </w:r>
      <w:proofErr w:type="spellEnd"/>
      <w:r w:rsidRPr="00941750">
        <w:rPr>
          <w:rFonts w:ascii="Times New Roman" w:hAnsi="Times New Roman" w:cs="Times New Roman"/>
          <w:sz w:val="24"/>
          <w:szCs w:val="24"/>
        </w:rPr>
        <w:t xml:space="preserve"> Ltd., </w:t>
      </w:r>
    </w:p>
    <w:p w14:paraId="5641DCF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4. Biomass Conversion and Technology, C. Y. </w:t>
      </w:r>
      <w:proofErr w:type="spellStart"/>
      <w:r w:rsidRPr="00941750">
        <w:rPr>
          <w:rFonts w:ascii="Times New Roman" w:hAnsi="Times New Roman" w:cs="Times New Roman"/>
          <w:sz w:val="24"/>
          <w:szCs w:val="24"/>
        </w:rPr>
        <w:t>WereKo-Brobby</w:t>
      </w:r>
      <w:proofErr w:type="spellEnd"/>
      <w:r w:rsidRPr="00941750">
        <w:rPr>
          <w:rFonts w:ascii="Times New Roman" w:hAnsi="Times New Roman" w:cs="Times New Roman"/>
          <w:sz w:val="24"/>
          <w:szCs w:val="24"/>
        </w:rPr>
        <w:t xml:space="preserve"> and E. B. Hagan, John Wiley &amp;</w:t>
      </w:r>
      <w:r w:rsidR="00670BEF">
        <w:rPr>
          <w:rFonts w:ascii="Times New Roman" w:hAnsi="Times New Roman" w:cs="Times New Roman"/>
          <w:sz w:val="24"/>
          <w:szCs w:val="24"/>
        </w:rPr>
        <w:t xml:space="preserve"> </w:t>
      </w:r>
      <w:r w:rsidRPr="00941750">
        <w:rPr>
          <w:rFonts w:ascii="Times New Roman" w:hAnsi="Times New Roman" w:cs="Times New Roman"/>
          <w:sz w:val="24"/>
          <w:szCs w:val="24"/>
        </w:rPr>
        <w:t xml:space="preserve">Sons, </w:t>
      </w:r>
    </w:p>
    <w:p w14:paraId="37C6EF56" w14:textId="77777777" w:rsidR="00941750" w:rsidRPr="00941750" w:rsidRDefault="00941750" w:rsidP="00941750">
      <w:pPr>
        <w:spacing w:after="0" w:line="240" w:lineRule="auto"/>
        <w:jc w:val="both"/>
        <w:rPr>
          <w:rFonts w:ascii="Times New Roman" w:hAnsi="Times New Roman" w:cs="Times New Roman"/>
          <w:b/>
          <w:sz w:val="24"/>
          <w:szCs w:val="24"/>
        </w:rPr>
      </w:pPr>
    </w:p>
    <w:p w14:paraId="65D87687" w14:textId="77777777" w:rsidR="00941750" w:rsidRPr="00941750" w:rsidRDefault="00941750" w:rsidP="00941750">
      <w:pPr>
        <w:spacing w:after="0" w:line="240" w:lineRule="auto"/>
        <w:jc w:val="both"/>
        <w:rPr>
          <w:rFonts w:ascii="Times New Roman" w:hAnsi="Times New Roman" w:cs="Times New Roman"/>
          <w:b/>
          <w:sz w:val="24"/>
          <w:szCs w:val="24"/>
        </w:rPr>
      </w:pPr>
    </w:p>
    <w:p w14:paraId="3C481367" w14:textId="77777777" w:rsidR="00941750" w:rsidRPr="00941750" w:rsidRDefault="00941750" w:rsidP="005C6905">
      <w:pPr>
        <w:spacing w:after="0" w:line="240" w:lineRule="auto"/>
        <w:ind w:left="1418" w:hanging="1418"/>
        <w:jc w:val="both"/>
        <w:rPr>
          <w:rFonts w:ascii="Times New Roman" w:hAnsi="Times New Roman" w:cs="Times New Roman"/>
          <w:b/>
          <w:sz w:val="24"/>
          <w:szCs w:val="24"/>
        </w:rPr>
      </w:pPr>
      <w:r w:rsidRPr="00941750">
        <w:rPr>
          <w:rFonts w:ascii="Times New Roman" w:hAnsi="Times New Roman" w:cs="Times New Roman"/>
          <w:b/>
          <w:sz w:val="24"/>
          <w:szCs w:val="24"/>
        </w:rPr>
        <w:t>PFET2052:</w:t>
      </w:r>
      <w:r w:rsidR="005C6905">
        <w:rPr>
          <w:rFonts w:ascii="Times New Roman" w:hAnsi="Times New Roman" w:cs="Times New Roman"/>
          <w:b/>
          <w:sz w:val="24"/>
          <w:szCs w:val="24"/>
        </w:rPr>
        <w:tab/>
      </w:r>
      <w:r w:rsidRPr="00941750">
        <w:rPr>
          <w:rFonts w:ascii="Times New Roman" w:hAnsi="Times New Roman" w:cs="Times New Roman"/>
          <w:b/>
          <w:sz w:val="24"/>
          <w:szCs w:val="24"/>
        </w:rPr>
        <w:t>NANOMATERIALS SYNTHESIS AND CHARACTERIZATION</w:t>
      </w:r>
      <w:r w:rsidR="005C6905">
        <w:rPr>
          <w:rFonts w:ascii="Times New Roman" w:hAnsi="Times New Roman" w:cs="Times New Roman"/>
          <w:b/>
          <w:sz w:val="24"/>
          <w:szCs w:val="24"/>
        </w:rPr>
        <w:t xml:space="preserve"> </w:t>
      </w:r>
      <w:r w:rsidRPr="00941750">
        <w:rPr>
          <w:rFonts w:ascii="Times New Roman" w:hAnsi="Times New Roman" w:cs="Times New Roman"/>
          <w:b/>
          <w:sz w:val="24"/>
          <w:szCs w:val="24"/>
        </w:rPr>
        <w:t>TECHNIQUES</w:t>
      </w:r>
    </w:p>
    <w:p w14:paraId="341D21A6" w14:textId="77777777" w:rsidR="005C6905" w:rsidRDefault="005C6905" w:rsidP="00941750">
      <w:pPr>
        <w:spacing w:after="0" w:line="240" w:lineRule="auto"/>
        <w:jc w:val="both"/>
        <w:rPr>
          <w:rFonts w:ascii="Times New Roman" w:hAnsi="Times New Roman" w:cs="Times New Roman"/>
          <w:b/>
          <w:sz w:val="24"/>
          <w:szCs w:val="24"/>
        </w:rPr>
      </w:pPr>
    </w:p>
    <w:p w14:paraId="5CA09ED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PFET2052</w:t>
      </w:r>
    </w:p>
    <w:p w14:paraId="18FB8204"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03B7A55B"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374F35A1" w14:textId="77777777" w:rsidR="005C6905" w:rsidRDefault="005C6905"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4C92359"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635E0092" w14:textId="77777777" w:rsidR="00941750" w:rsidRPr="00941750" w:rsidRDefault="00941750" w:rsidP="00941750">
      <w:pPr>
        <w:spacing w:after="0" w:line="240" w:lineRule="auto"/>
        <w:jc w:val="both"/>
        <w:rPr>
          <w:rFonts w:ascii="Times New Roman" w:hAnsi="Times New Roman" w:cs="Times New Roman"/>
          <w:b/>
          <w:sz w:val="24"/>
          <w:szCs w:val="24"/>
        </w:rPr>
      </w:pPr>
    </w:p>
    <w:p w14:paraId="2848C8F7"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sz w:val="24"/>
          <w:szCs w:val="24"/>
        </w:rPr>
        <w:t xml:space="preserve">NANODIMENSIONAL MATERIALS; 0D, 1D, 2D structures – Size Effects – Fraction of Surface Atoms – specific Surface Energy and Surface Stress – Effect on the Lattice Parameter – Phonon Density of States – the General Methods available for the Synthesis of </w:t>
      </w:r>
      <w:proofErr w:type="spellStart"/>
      <w:r w:rsidRPr="00941750">
        <w:rPr>
          <w:rFonts w:ascii="Times New Roman" w:hAnsi="Times New Roman" w:cs="Times New Roman"/>
          <w:sz w:val="24"/>
          <w:szCs w:val="24"/>
        </w:rPr>
        <w:t>Nanostrutures</w:t>
      </w:r>
      <w:proofErr w:type="spellEnd"/>
      <w:r w:rsidRPr="00941750">
        <w:rPr>
          <w:rFonts w:ascii="Times New Roman" w:hAnsi="Times New Roman" w:cs="Times New Roman"/>
          <w:sz w:val="24"/>
          <w:szCs w:val="24"/>
        </w:rPr>
        <w:t xml:space="preserve"> – precipitative – reactive – hydrothermal/solvothermal methods – suitability of such methods for scaling – potential Uses</w:t>
      </w:r>
    </w:p>
    <w:p w14:paraId="0B52831A"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777C27FA"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PHYSICO-CHEMICAL METHODS OF NANOSTRUCTURED MATERIALS Solution growth techniques of 1D-2D </w:t>
      </w:r>
      <w:proofErr w:type="spellStart"/>
      <w:r w:rsidRPr="00941750">
        <w:rPr>
          <w:rFonts w:ascii="Times New Roman" w:hAnsi="Times New Roman" w:cs="Times New Roman"/>
          <w:sz w:val="24"/>
          <w:szCs w:val="24"/>
        </w:rPr>
        <w:t>nano</w:t>
      </w:r>
      <w:proofErr w:type="spellEnd"/>
      <w:r w:rsidRPr="00941750">
        <w:rPr>
          <w:rFonts w:ascii="Times New Roman" w:hAnsi="Times New Roman" w:cs="Times New Roman"/>
          <w:sz w:val="24"/>
          <w:szCs w:val="24"/>
        </w:rPr>
        <w:t xml:space="preserve"> structures:- Synthesis of metallic, semiconducting and oxide nanoparticles – homo- and hetero-nucleation growth methods – template-based synthesis (electrochemical, electrophoretic, Melt and solution, CVD, ALD) – Gas Phase Synthesis of </w:t>
      </w:r>
      <w:proofErr w:type="spellStart"/>
      <w:r w:rsidRPr="00941750">
        <w:rPr>
          <w:rFonts w:ascii="Times New Roman" w:hAnsi="Times New Roman" w:cs="Times New Roman"/>
          <w:sz w:val="24"/>
          <w:szCs w:val="24"/>
        </w:rPr>
        <w:t>Nanopowders</w:t>
      </w:r>
      <w:proofErr w:type="spellEnd"/>
      <w:r w:rsidRPr="00941750">
        <w:rPr>
          <w:rFonts w:ascii="Times New Roman" w:hAnsi="Times New Roman" w:cs="Times New Roman"/>
          <w:sz w:val="24"/>
          <w:szCs w:val="24"/>
        </w:rPr>
        <w:t xml:space="preserve">: – Vapor (or solution) – liquid – solid (VLS or SLS) growth – the Need for Gas/vapor State Processing – Main Stages of Gas Phase Synthesis – Applicability of the methods. </w:t>
      </w:r>
    </w:p>
    <w:p w14:paraId="7116901D"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09A390C4"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UNIT-III: </w:t>
      </w:r>
      <w:r w:rsidRPr="00941750">
        <w:rPr>
          <w:rFonts w:ascii="Times New Roman" w:hAnsi="Times New Roman" w:cs="Times New Roman"/>
          <w:sz w:val="24"/>
          <w:szCs w:val="24"/>
        </w:rPr>
        <w:t>CHARACTERIZATION OF NANOPHASE MATERIALS Fundamentals of the techniques – experimental approaches and data interpretation – applications/limitations of X-ray characterization: – X-ray sources – wide angle, extended x-ray absorption technique – Electron microscopy: SEM/TEM – high resolution imaging – defects in nanomaterials – Spectroscopy: – electron energy-loss mechanisms – electron filtered imaging – prospects of scanning probe microscopes – optical spectroscopy of metal/semiconductor nanoparticles</w:t>
      </w:r>
    </w:p>
    <w:p w14:paraId="62F555CA"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78E91520"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UNIT-IV: </w:t>
      </w:r>
      <w:r w:rsidRPr="00941750">
        <w:rPr>
          <w:rFonts w:ascii="Times New Roman" w:hAnsi="Times New Roman" w:cs="Times New Roman"/>
          <w:sz w:val="24"/>
          <w:szCs w:val="24"/>
        </w:rPr>
        <w:t xml:space="preserve">NANOSCALE PROPERTIES </w:t>
      </w:r>
      <w:proofErr w:type="gramStart"/>
      <w:r w:rsidRPr="00941750">
        <w:rPr>
          <w:rFonts w:ascii="Times New Roman" w:hAnsi="Times New Roman" w:cs="Times New Roman"/>
          <w:sz w:val="24"/>
          <w:szCs w:val="24"/>
        </w:rPr>
        <w:t>Magnetism:-</w:t>
      </w:r>
      <w:proofErr w:type="gramEnd"/>
      <w:r w:rsidRPr="00941750">
        <w:rPr>
          <w:rFonts w:ascii="Times New Roman" w:hAnsi="Times New Roman" w:cs="Times New Roman"/>
          <w:sz w:val="24"/>
          <w:szCs w:val="24"/>
        </w:rPr>
        <w:t xml:space="preserve"> Magnetic Moment in clusters/Nanoparticles – Magnetic Order – coercivity – </w:t>
      </w:r>
      <w:proofErr w:type="spellStart"/>
      <w:r w:rsidRPr="00941750">
        <w:rPr>
          <w:rFonts w:ascii="Times New Roman" w:hAnsi="Times New Roman" w:cs="Times New Roman"/>
          <w:sz w:val="24"/>
          <w:szCs w:val="24"/>
        </w:rPr>
        <w:t>Magnetocrystalline</w:t>
      </w:r>
      <w:proofErr w:type="spellEnd"/>
      <w:r w:rsidRPr="00941750">
        <w:rPr>
          <w:rFonts w:ascii="Times New Roman" w:hAnsi="Times New Roman" w:cs="Times New Roman"/>
          <w:sz w:val="24"/>
          <w:szCs w:val="24"/>
        </w:rPr>
        <w:t xml:space="preserve"> Anisotropy – thermal activation and Superparamagnetic effects – Electronics and Optoelectronics:- Quantum Confinement of Superlattices and Quantum Wells – Dielectric Constant of Nanoscale Silicon – Doping of a Nanoparticle – Excitonic Binding and Recombination Energies – Capacitance in a Nanoparticle – Diffusion in</w:t>
      </w:r>
    </w:p>
    <w:p w14:paraId="20DC584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034363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2E100D2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C. N. R. Rao, A. </w:t>
      </w:r>
      <w:proofErr w:type="spellStart"/>
      <w:r w:rsidRPr="00941750">
        <w:rPr>
          <w:rFonts w:ascii="Times New Roman" w:hAnsi="Times New Roman" w:cs="Times New Roman"/>
          <w:sz w:val="24"/>
          <w:szCs w:val="24"/>
        </w:rPr>
        <w:t>Mu¨ller</w:t>
      </w:r>
      <w:proofErr w:type="spellEnd"/>
      <w:r w:rsidRPr="00941750">
        <w:rPr>
          <w:rFonts w:ascii="Times New Roman" w:hAnsi="Times New Roman" w:cs="Times New Roman"/>
          <w:sz w:val="24"/>
          <w:szCs w:val="24"/>
        </w:rPr>
        <w:t xml:space="preserve">, A. K. Cheetham, The Chemistry of </w:t>
      </w:r>
      <w:proofErr w:type="gramStart"/>
      <w:r w:rsidRPr="00941750">
        <w:rPr>
          <w:rFonts w:ascii="Times New Roman" w:hAnsi="Times New Roman" w:cs="Times New Roman"/>
          <w:sz w:val="24"/>
          <w:szCs w:val="24"/>
        </w:rPr>
        <w:t>Nanomaterials :Synthesis</w:t>
      </w:r>
      <w:proofErr w:type="gramEnd"/>
      <w:r w:rsidRPr="00941750">
        <w:rPr>
          <w:rFonts w:ascii="Times New Roman" w:hAnsi="Times New Roman" w:cs="Times New Roman"/>
          <w:sz w:val="24"/>
          <w:szCs w:val="24"/>
        </w:rPr>
        <w:t xml:space="preserve">, Properties and Applications, Volume 1, Wiley-VCH, Verlag GmbH </w:t>
      </w:r>
    </w:p>
    <w:p w14:paraId="38D58E13"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w:t>
      </w:r>
      <w:proofErr w:type="spellStart"/>
      <w:r w:rsidRPr="00941750">
        <w:rPr>
          <w:rFonts w:ascii="Times New Roman" w:hAnsi="Times New Roman" w:cs="Times New Roman"/>
          <w:sz w:val="24"/>
          <w:szCs w:val="24"/>
        </w:rPr>
        <w:t>Guozhong</w:t>
      </w:r>
      <w:proofErr w:type="spellEnd"/>
      <w:r w:rsidRPr="00941750">
        <w:rPr>
          <w:rFonts w:ascii="Times New Roman" w:hAnsi="Times New Roman" w:cs="Times New Roman"/>
          <w:sz w:val="24"/>
          <w:szCs w:val="24"/>
        </w:rPr>
        <w:t xml:space="preserve"> Cao, Nanostructures &amp; Nanomaterials Synthesis, Properties </w:t>
      </w:r>
      <w:proofErr w:type="gramStart"/>
      <w:r w:rsidRPr="00941750">
        <w:rPr>
          <w:rFonts w:ascii="Times New Roman" w:hAnsi="Times New Roman" w:cs="Times New Roman"/>
          <w:sz w:val="24"/>
          <w:szCs w:val="24"/>
        </w:rPr>
        <w:t>G;Z</w:t>
      </w:r>
      <w:proofErr w:type="gramEnd"/>
      <w:r w:rsidRPr="00941750">
        <w:rPr>
          <w:rFonts w:ascii="Times New Roman" w:hAnsi="Times New Roman" w:cs="Times New Roman"/>
          <w:sz w:val="24"/>
          <w:szCs w:val="24"/>
        </w:rPr>
        <w:t xml:space="preserve">: Applications, World Scientific Publishing Private, Ltd., Singapore (2004). </w:t>
      </w:r>
    </w:p>
    <w:p w14:paraId="73B840DF"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3) Carl C. Koch, Nanostructured Materials: Processing, Properties and Potential Applications, Noyes Publications, William Andrew Publishing Norwich, New York, U.S.A (2002).</w:t>
      </w:r>
    </w:p>
    <w:p w14:paraId="7E9DA045" w14:textId="77777777" w:rsidR="00941750" w:rsidRPr="00941750" w:rsidRDefault="00941750" w:rsidP="00941750">
      <w:pPr>
        <w:spacing w:after="0" w:line="240" w:lineRule="auto"/>
        <w:jc w:val="both"/>
        <w:rPr>
          <w:rFonts w:ascii="Times New Roman" w:hAnsi="Times New Roman" w:cs="Times New Roman"/>
          <w:b/>
          <w:sz w:val="24"/>
          <w:szCs w:val="24"/>
        </w:rPr>
      </w:pPr>
    </w:p>
    <w:p w14:paraId="001A819D" w14:textId="77777777" w:rsidR="00941750" w:rsidRPr="00941750" w:rsidRDefault="00941750" w:rsidP="00941750">
      <w:pPr>
        <w:spacing w:after="0" w:line="240" w:lineRule="auto"/>
        <w:jc w:val="both"/>
        <w:rPr>
          <w:rFonts w:ascii="Times New Roman" w:hAnsi="Times New Roman" w:cs="Times New Roman"/>
          <w:b/>
          <w:sz w:val="24"/>
          <w:szCs w:val="24"/>
        </w:rPr>
      </w:pPr>
    </w:p>
    <w:p w14:paraId="13EB11F8" w14:textId="77777777" w:rsidR="00941750" w:rsidRPr="00941750" w:rsidRDefault="00941750" w:rsidP="00941750">
      <w:pPr>
        <w:spacing w:after="0" w:line="240" w:lineRule="auto"/>
        <w:jc w:val="both"/>
        <w:rPr>
          <w:rFonts w:ascii="Times New Roman" w:hAnsi="Times New Roman" w:cs="Times New Roman"/>
          <w:b/>
          <w:sz w:val="24"/>
          <w:szCs w:val="24"/>
        </w:rPr>
      </w:pPr>
    </w:p>
    <w:p w14:paraId="3C1D17D5"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PFET2053: COST MANAGEMENT OF ENGINEERING PROJECT</w:t>
      </w:r>
    </w:p>
    <w:p w14:paraId="43282C3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p>
    <w:p w14:paraId="7734095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PFET2053</w:t>
      </w:r>
    </w:p>
    <w:p w14:paraId="22587CD9"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37BA43B6"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7FC45D67" w14:textId="77777777" w:rsidR="005C6905" w:rsidRDefault="005C6905"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B4032C7"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58E8C79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p>
    <w:p w14:paraId="753E011C"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 xml:space="preserve">UNIT-I: </w:t>
      </w:r>
      <w:r w:rsidRPr="00941750">
        <w:rPr>
          <w:rFonts w:ascii="Times New Roman" w:hAnsi="Times New Roman" w:cs="Times New Roman"/>
          <w:color w:val="010202"/>
          <w:sz w:val="24"/>
          <w:szCs w:val="24"/>
        </w:rPr>
        <w:t>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w:t>
      </w:r>
    </w:p>
    <w:p w14:paraId="66BD88C7"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10353301"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w:t>
      </w:r>
      <w:r w:rsidRPr="00941750">
        <w:rPr>
          <w:rFonts w:ascii="Times New Roman" w:hAnsi="Times New Roman" w:cs="Times New Roman"/>
          <w:color w:val="010202"/>
          <w:sz w:val="24"/>
          <w:szCs w:val="24"/>
        </w:rPr>
        <w:t xml:space="preserve">Project: meaning, Different types, cost overruns centres, various stages of project execution: conception to commissioning, Project execution as conglomeration of technical and nontechnical activities, Detailed Engineering activities. Pre project execution main clearances </w:t>
      </w:r>
      <w:proofErr w:type="spellStart"/>
      <w:r w:rsidRPr="00941750">
        <w:rPr>
          <w:rFonts w:ascii="Times New Roman" w:hAnsi="Times New Roman" w:cs="Times New Roman"/>
          <w:color w:val="010202"/>
          <w:sz w:val="24"/>
          <w:szCs w:val="24"/>
        </w:rPr>
        <w:t>anddocuments</w:t>
      </w:r>
      <w:proofErr w:type="spellEnd"/>
      <w:r w:rsidRPr="00941750">
        <w:rPr>
          <w:rFonts w:ascii="Times New Roman" w:hAnsi="Times New Roman" w:cs="Times New Roman"/>
          <w:color w:val="010202"/>
          <w:sz w:val="24"/>
          <w:szCs w:val="24"/>
        </w:rPr>
        <w:t xml:space="preserve"> Project team: Role of each member. Importance Project site: Data required with significance. Project contracts; Types and contents. </w:t>
      </w:r>
    </w:p>
    <w:p w14:paraId="63F278BD"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680EE085" w14:textId="77777777" w:rsidR="00941750" w:rsidRPr="00941750" w:rsidRDefault="00941750" w:rsidP="00941750">
      <w:pPr>
        <w:spacing w:after="0" w:line="240" w:lineRule="auto"/>
        <w:ind w:left="993" w:hanging="993"/>
        <w:jc w:val="both"/>
        <w:rPr>
          <w:rFonts w:ascii="Times New Roman" w:hAnsi="Times New Roman" w:cs="Times New Roman"/>
          <w:color w:val="010202"/>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xml:space="preserve">: </w:t>
      </w:r>
      <w:r w:rsidRPr="00941750">
        <w:rPr>
          <w:rFonts w:ascii="Times New Roman" w:hAnsi="Times New Roman" w:cs="Times New Roman"/>
          <w:color w:val="010202"/>
          <w:sz w:val="24"/>
          <w:szCs w:val="24"/>
        </w:rPr>
        <w:t>Cost Behaviour and Profit Planning Marginal Costing; Distinction between Marginal Costing and</w:t>
      </w:r>
      <w:r w:rsidRPr="00941750">
        <w:rPr>
          <w:rFonts w:ascii="Times New Roman" w:hAnsi="Times New Roman" w:cs="Times New Roman"/>
          <w:sz w:val="24"/>
          <w:szCs w:val="24"/>
        </w:rPr>
        <w:t xml:space="preserve"> </w:t>
      </w:r>
      <w:r w:rsidRPr="00941750">
        <w:rPr>
          <w:rFonts w:ascii="Times New Roman" w:hAnsi="Times New Roman" w:cs="Times New Roman"/>
          <w:color w:val="010202"/>
          <w:sz w:val="24"/>
          <w:szCs w:val="24"/>
        </w:rPr>
        <w:t xml:space="preserve">Absorption Costing; Break-even Analysis, Cost-Volume-Profit Analysis. Various decision-making problems. Standard Costing and Variance Analysis. Pricing strategies: Pareto Analysis. </w:t>
      </w:r>
      <w:proofErr w:type="spellStart"/>
      <w:r w:rsidRPr="00941750">
        <w:rPr>
          <w:rFonts w:ascii="Times New Roman" w:hAnsi="Times New Roman" w:cs="Times New Roman"/>
          <w:color w:val="010202"/>
          <w:sz w:val="24"/>
          <w:szCs w:val="24"/>
        </w:rPr>
        <w:t>Targetcosting</w:t>
      </w:r>
      <w:proofErr w:type="spellEnd"/>
      <w:r w:rsidRPr="00941750">
        <w:rPr>
          <w:rFonts w:ascii="Times New Roman" w:hAnsi="Times New Roman" w:cs="Times New Roman"/>
          <w:color w:val="010202"/>
          <w:sz w:val="24"/>
          <w:szCs w:val="24"/>
        </w:rPr>
        <w:t xml:space="preserve">, Life Cycle Costing. Costing of service sector. Just-in-time approach, Activity-Based Cost Management, Bench Marking; Balanced Score Card and Value-Chain Analysis. Budgetary Control; Flexible Budgets; Performance budgets; Zero-based budgets. </w:t>
      </w:r>
    </w:p>
    <w:p w14:paraId="1DC843CE"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26DE087C"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xml:space="preserve">: </w:t>
      </w:r>
      <w:r w:rsidRPr="00941750">
        <w:rPr>
          <w:rFonts w:ascii="Times New Roman" w:hAnsi="Times New Roman" w:cs="Times New Roman"/>
          <w:color w:val="010202"/>
          <w:sz w:val="24"/>
          <w:szCs w:val="24"/>
        </w:rPr>
        <w:t>Quantitative techniques for cost management, Linear Programming, PERT/CPM, Transportation</w:t>
      </w:r>
      <w:r w:rsidRPr="00941750">
        <w:rPr>
          <w:rFonts w:ascii="Times New Roman" w:hAnsi="Times New Roman" w:cs="Times New Roman"/>
          <w:sz w:val="24"/>
          <w:szCs w:val="24"/>
        </w:rPr>
        <w:t xml:space="preserve"> </w:t>
      </w:r>
      <w:r w:rsidRPr="00941750">
        <w:rPr>
          <w:rFonts w:ascii="Times New Roman" w:hAnsi="Times New Roman" w:cs="Times New Roman"/>
          <w:color w:val="010202"/>
          <w:sz w:val="24"/>
          <w:szCs w:val="24"/>
        </w:rPr>
        <w:t>problems, Assignment problems, Simulation, Learning Curve Theory.</w:t>
      </w:r>
    </w:p>
    <w:p w14:paraId="2EF83DF0" w14:textId="77777777" w:rsidR="00941750" w:rsidRPr="00941750" w:rsidRDefault="00941750" w:rsidP="00941750">
      <w:pPr>
        <w:spacing w:after="0" w:line="240" w:lineRule="auto"/>
        <w:jc w:val="both"/>
        <w:rPr>
          <w:rFonts w:ascii="Times New Roman" w:hAnsi="Times New Roman" w:cs="Times New Roman"/>
          <w:color w:val="010202"/>
          <w:sz w:val="24"/>
          <w:szCs w:val="24"/>
        </w:rPr>
      </w:pPr>
    </w:p>
    <w:p w14:paraId="046CDF3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5FBB9E8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3BBCF28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5AB06D2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1. Cost Accounting A Managerial Emphasis, Prentice Hall of India, New Delhi</w:t>
      </w:r>
    </w:p>
    <w:p w14:paraId="3D58115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2. Charles T. Horngren and George Foster, Advanced Management Accounting</w:t>
      </w:r>
    </w:p>
    <w:p w14:paraId="769D00F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 xml:space="preserve">3. Robert S Kaplan Anthony A. </w:t>
      </w:r>
      <w:proofErr w:type="spellStart"/>
      <w:r w:rsidRPr="00941750">
        <w:rPr>
          <w:rFonts w:ascii="Times New Roman" w:hAnsi="Times New Roman" w:cs="Times New Roman"/>
          <w:color w:val="010202"/>
          <w:sz w:val="24"/>
          <w:szCs w:val="24"/>
        </w:rPr>
        <w:t>Alkinson</w:t>
      </w:r>
      <w:proofErr w:type="spellEnd"/>
      <w:r w:rsidRPr="00941750">
        <w:rPr>
          <w:rFonts w:ascii="Times New Roman" w:hAnsi="Times New Roman" w:cs="Times New Roman"/>
          <w:color w:val="010202"/>
          <w:sz w:val="24"/>
          <w:szCs w:val="24"/>
        </w:rPr>
        <w:t>, Management &amp; Cost Accounting</w:t>
      </w:r>
    </w:p>
    <w:p w14:paraId="003B6BA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4. Ashish K. Bhattacharya, Principles &amp; Practices of Cost Accounting A. H. Wheeler publisher</w:t>
      </w:r>
    </w:p>
    <w:p w14:paraId="029D0697" w14:textId="77777777" w:rsidR="00941750" w:rsidRPr="00941750" w:rsidRDefault="00941750" w:rsidP="00941750">
      <w:pPr>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5. N.D. Vohra, Quantitative Techniques in Management, Tata McGraw Hill Book Co. Ltd.</w:t>
      </w:r>
    </w:p>
    <w:p w14:paraId="5D126F13" w14:textId="77777777" w:rsidR="00941750" w:rsidRPr="00941750" w:rsidRDefault="00941750" w:rsidP="00941750">
      <w:pPr>
        <w:spacing w:after="0" w:line="240" w:lineRule="auto"/>
        <w:jc w:val="both"/>
        <w:rPr>
          <w:rFonts w:ascii="Times New Roman" w:hAnsi="Times New Roman" w:cs="Times New Roman"/>
          <w:color w:val="010202"/>
          <w:sz w:val="24"/>
          <w:szCs w:val="24"/>
        </w:rPr>
      </w:pPr>
    </w:p>
    <w:p w14:paraId="273C182A" w14:textId="77777777" w:rsidR="00941750" w:rsidRPr="00941750" w:rsidRDefault="00941750" w:rsidP="00941750">
      <w:pPr>
        <w:spacing w:after="0" w:line="240" w:lineRule="auto"/>
        <w:jc w:val="both"/>
        <w:rPr>
          <w:rFonts w:ascii="Times New Roman" w:hAnsi="Times New Roman" w:cs="Times New Roman"/>
          <w:sz w:val="24"/>
          <w:szCs w:val="24"/>
        </w:rPr>
      </w:pPr>
    </w:p>
    <w:p w14:paraId="4777C8DE" w14:textId="77777777" w:rsidR="00941750" w:rsidRPr="00941750" w:rsidRDefault="00941750" w:rsidP="00941750">
      <w:pPr>
        <w:spacing w:after="0" w:line="240" w:lineRule="auto"/>
        <w:jc w:val="both"/>
        <w:rPr>
          <w:rFonts w:ascii="Times New Roman" w:hAnsi="Times New Roman" w:cs="Times New Roman"/>
          <w:b/>
          <w:sz w:val="24"/>
          <w:szCs w:val="24"/>
        </w:rPr>
      </w:pPr>
    </w:p>
    <w:p w14:paraId="5961BCAC" w14:textId="77777777" w:rsidR="00941750" w:rsidRPr="00941750" w:rsidRDefault="00941750" w:rsidP="00941750">
      <w:pPr>
        <w:spacing w:after="0" w:line="240" w:lineRule="auto"/>
        <w:jc w:val="both"/>
        <w:rPr>
          <w:rFonts w:ascii="Times New Roman" w:hAnsi="Times New Roman" w:cs="Times New Roman"/>
          <w:b/>
          <w:sz w:val="24"/>
          <w:szCs w:val="24"/>
        </w:rPr>
      </w:pPr>
    </w:p>
    <w:p w14:paraId="158FEC07" w14:textId="77777777" w:rsidR="00941750" w:rsidRPr="00941750" w:rsidRDefault="00941750" w:rsidP="00941750">
      <w:pPr>
        <w:spacing w:after="0" w:line="240" w:lineRule="auto"/>
        <w:jc w:val="both"/>
        <w:rPr>
          <w:rFonts w:ascii="Times New Roman" w:hAnsi="Times New Roman" w:cs="Times New Roman"/>
          <w:b/>
          <w:sz w:val="24"/>
          <w:szCs w:val="24"/>
        </w:rPr>
      </w:pPr>
    </w:p>
    <w:p w14:paraId="4D5E7E57" w14:textId="77777777" w:rsidR="00941750" w:rsidRPr="00941750" w:rsidRDefault="00941750" w:rsidP="00941750">
      <w:pPr>
        <w:spacing w:after="0" w:line="240" w:lineRule="auto"/>
        <w:jc w:val="both"/>
        <w:rPr>
          <w:rFonts w:ascii="Times New Roman" w:hAnsi="Times New Roman" w:cs="Times New Roman"/>
          <w:b/>
          <w:sz w:val="24"/>
          <w:szCs w:val="24"/>
        </w:rPr>
      </w:pPr>
    </w:p>
    <w:p w14:paraId="3D21B97B" w14:textId="77777777" w:rsidR="00941750" w:rsidRPr="00941750" w:rsidRDefault="00941750" w:rsidP="00941750">
      <w:pPr>
        <w:spacing w:after="0" w:line="240" w:lineRule="auto"/>
        <w:jc w:val="both"/>
        <w:rPr>
          <w:rFonts w:ascii="Times New Roman" w:hAnsi="Times New Roman" w:cs="Times New Roman"/>
          <w:b/>
          <w:sz w:val="24"/>
          <w:szCs w:val="24"/>
        </w:rPr>
      </w:pPr>
    </w:p>
    <w:p w14:paraId="51D57069" w14:textId="77777777" w:rsidR="00941750" w:rsidRPr="00941750" w:rsidRDefault="00941750" w:rsidP="00941750">
      <w:pPr>
        <w:spacing w:after="0" w:line="240" w:lineRule="auto"/>
        <w:jc w:val="both"/>
        <w:rPr>
          <w:rFonts w:ascii="Times New Roman" w:hAnsi="Times New Roman" w:cs="Times New Roman"/>
          <w:b/>
          <w:sz w:val="24"/>
          <w:szCs w:val="24"/>
        </w:rPr>
      </w:pPr>
    </w:p>
    <w:p w14:paraId="044645FD" w14:textId="77777777" w:rsidR="00941750" w:rsidRPr="00941750" w:rsidRDefault="00941750" w:rsidP="00941750">
      <w:pPr>
        <w:spacing w:after="0" w:line="240" w:lineRule="auto"/>
        <w:jc w:val="both"/>
        <w:rPr>
          <w:rFonts w:ascii="Times New Roman" w:hAnsi="Times New Roman" w:cs="Times New Roman"/>
          <w:b/>
          <w:sz w:val="24"/>
          <w:szCs w:val="24"/>
        </w:rPr>
      </w:pPr>
    </w:p>
    <w:p w14:paraId="16F7A639" w14:textId="77777777" w:rsidR="00941750" w:rsidRPr="00941750" w:rsidRDefault="00941750" w:rsidP="00941750">
      <w:pPr>
        <w:spacing w:after="0" w:line="240" w:lineRule="auto"/>
        <w:jc w:val="both"/>
        <w:rPr>
          <w:rFonts w:ascii="Times New Roman" w:hAnsi="Times New Roman" w:cs="Times New Roman"/>
          <w:b/>
          <w:sz w:val="24"/>
          <w:szCs w:val="24"/>
        </w:rPr>
      </w:pPr>
    </w:p>
    <w:p w14:paraId="35B08BB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PFET2054: INDUSTRIAL SAFETY</w:t>
      </w:r>
    </w:p>
    <w:p w14:paraId="50ED7985" w14:textId="77777777" w:rsidR="005C6905" w:rsidRDefault="005C6905" w:rsidP="00941750">
      <w:pPr>
        <w:spacing w:after="0" w:line="240" w:lineRule="auto"/>
        <w:jc w:val="both"/>
        <w:rPr>
          <w:rFonts w:ascii="Times New Roman" w:hAnsi="Times New Roman" w:cs="Times New Roman"/>
          <w:b/>
          <w:sz w:val="24"/>
          <w:szCs w:val="24"/>
        </w:rPr>
      </w:pPr>
    </w:p>
    <w:p w14:paraId="415BD56F"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PFET2054</w:t>
      </w:r>
    </w:p>
    <w:p w14:paraId="7B17CF4C"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5B789DDB"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3D4CAF27" w14:textId="77777777" w:rsidR="005C6905" w:rsidRDefault="005C6905"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41E847C8"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07168A9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010202"/>
          <w:sz w:val="24"/>
          <w:szCs w:val="24"/>
        </w:rPr>
      </w:pPr>
    </w:p>
    <w:p w14:paraId="06D08367"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UNIT-I: </w:t>
      </w:r>
      <w:r w:rsidRPr="00941750">
        <w:rPr>
          <w:rFonts w:ascii="Times New Roman" w:hAnsi="Times New Roman" w:cs="Times New Roman"/>
          <w:color w:val="010202"/>
          <w:sz w:val="24"/>
          <w:szCs w:val="24"/>
        </w:rPr>
        <w:t xml:space="preserve">Industrial safety: Accident, causes, types, results and control, mechanical and </w:t>
      </w:r>
      <w:proofErr w:type="spellStart"/>
      <w:r w:rsidRPr="00941750">
        <w:rPr>
          <w:rFonts w:ascii="Times New Roman" w:hAnsi="Times New Roman" w:cs="Times New Roman"/>
          <w:color w:val="010202"/>
          <w:sz w:val="24"/>
          <w:szCs w:val="24"/>
        </w:rPr>
        <w:t>electricalhazards</w:t>
      </w:r>
      <w:proofErr w:type="spellEnd"/>
      <w:r w:rsidRPr="00941750">
        <w:rPr>
          <w:rFonts w:ascii="Times New Roman" w:hAnsi="Times New Roman" w:cs="Times New Roman"/>
          <w:color w:val="010202"/>
          <w:sz w:val="24"/>
          <w:szCs w:val="24"/>
        </w:rPr>
        <w:t xml:space="preserve">, types, causes and preventive steps/procedure, describe salient points of factories act 1948 for health and safety, wash rooms, drinking water layouts, light, cleanliness, fire, guarding, pressure vessels, etc, Safety </w:t>
      </w:r>
      <w:proofErr w:type="spellStart"/>
      <w:r w:rsidRPr="00941750">
        <w:rPr>
          <w:rFonts w:ascii="Times New Roman" w:hAnsi="Times New Roman" w:cs="Times New Roman"/>
          <w:color w:val="010202"/>
          <w:sz w:val="24"/>
          <w:szCs w:val="24"/>
        </w:rPr>
        <w:t>color</w:t>
      </w:r>
      <w:proofErr w:type="spellEnd"/>
      <w:r w:rsidRPr="00941750">
        <w:rPr>
          <w:rFonts w:ascii="Times New Roman" w:hAnsi="Times New Roman" w:cs="Times New Roman"/>
          <w:color w:val="010202"/>
          <w:sz w:val="24"/>
          <w:szCs w:val="24"/>
        </w:rPr>
        <w:t xml:space="preserve"> codes. Fire prevention and </w:t>
      </w:r>
      <w:proofErr w:type="spellStart"/>
      <w:r w:rsidRPr="00941750">
        <w:rPr>
          <w:rFonts w:ascii="Times New Roman" w:hAnsi="Times New Roman" w:cs="Times New Roman"/>
          <w:color w:val="010202"/>
          <w:sz w:val="24"/>
          <w:szCs w:val="24"/>
        </w:rPr>
        <w:t>fire fighting</w:t>
      </w:r>
      <w:proofErr w:type="spellEnd"/>
      <w:r w:rsidRPr="00941750">
        <w:rPr>
          <w:rFonts w:ascii="Times New Roman" w:hAnsi="Times New Roman" w:cs="Times New Roman"/>
          <w:color w:val="010202"/>
          <w:sz w:val="24"/>
          <w:szCs w:val="24"/>
        </w:rPr>
        <w:t>, equipment and methods.</w:t>
      </w:r>
    </w:p>
    <w:p w14:paraId="084DBC25"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bCs/>
          <w:color w:val="010202"/>
          <w:sz w:val="24"/>
          <w:szCs w:val="24"/>
        </w:rPr>
      </w:pPr>
    </w:p>
    <w:p w14:paraId="293793FC"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UNIT-II: </w:t>
      </w:r>
      <w:r w:rsidRPr="00941750">
        <w:rPr>
          <w:rFonts w:ascii="Times New Roman" w:hAnsi="Times New Roman" w:cs="Times New Roman"/>
          <w:color w:val="010202"/>
          <w:sz w:val="24"/>
          <w:szCs w:val="24"/>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Wear and Corrosion and their prevention: Wear- types, causes, effects, wear </w:t>
      </w:r>
      <w:proofErr w:type="spellStart"/>
      <w:r w:rsidRPr="00941750">
        <w:rPr>
          <w:rFonts w:ascii="Times New Roman" w:hAnsi="Times New Roman" w:cs="Times New Roman"/>
          <w:color w:val="010202"/>
          <w:sz w:val="24"/>
          <w:szCs w:val="24"/>
        </w:rPr>
        <w:t>reductionmethods</w:t>
      </w:r>
      <w:proofErr w:type="spellEnd"/>
      <w:r w:rsidRPr="00941750">
        <w:rPr>
          <w:rFonts w:ascii="Times New Roman" w:hAnsi="Times New Roman" w:cs="Times New Roman"/>
          <w:color w:val="010202"/>
          <w:sz w:val="24"/>
          <w:szCs w:val="24"/>
        </w:rPr>
        <w:t>, lubricants-types and applications, Lubrication methods, general sketch, working and applications, Definition, principle and factors affecting the corrosion. Types of corrosion, corrosion prevention methods.</w:t>
      </w:r>
    </w:p>
    <w:p w14:paraId="5434FB65"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bCs/>
          <w:color w:val="010202"/>
          <w:sz w:val="24"/>
          <w:szCs w:val="24"/>
        </w:rPr>
      </w:pPr>
    </w:p>
    <w:p w14:paraId="0F9D2B29"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UNIT-IV: </w:t>
      </w:r>
      <w:r w:rsidRPr="00941750">
        <w:rPr>
          <w:rFonts w:ascii="Times New Roman" w:hAnsi="Times New Roman" w:cs="Times New Roman"/>
          <w:color w:val="010202"/>
          <w:sz w:val="24"/>
          <w:szCs w:val="24"/>
        </w:rPr>
        <w:t xml:space="preserve">Fault tracing: Fault tracing-concept and importance, decision tree concept, need and applications, sequence of </w:t>
      </w:r>
      <w:proofErr w:type="gramStart"/>
      <w:r w:rsidRPr="00941750">
        <w:rPr>
          <w:rFonts w:ascii="Times New Roman" w:hAnsi="Times New Roman" w:cs="Times New Roman"/>
          <w:color w:val="010202"/>
          <w:sz w:val="24"/>
          <w:szCs w:val="24"/>
        </w:rPr>
        <w:t>fault finding</w:t>
      </w:r>
      <w:proofErr w:type="gramEnd"/>
      <w:r w:rsidRPr="00941750">
        <w:rPr>
          <w:rFonts w:ascii="Times New Roman" w:hAnsi="Times New Roman" w:cs="Times New Roman"/>
          <w:color w:val="010202"/>
          <w:sz w:val="24"/>
          <w:szCs w:val="24"/>
        </w:rPr>
        <w:t xml:space="preserve"> activities, show as decision tree, draw decision tree </w:t>
      </w:r>
      <w:proofErr w:type="spellStart"/>
      <w:r w:rsidRPr="00941750">
        <w:rPr>
          <w:rFonts w:ascii="Times New Roman" w:hAnsi="Times New Roman" w:cs="Times New Roman"/>
          <w:color w:val="010202"/>
          <w:sz w:val="24"/>
          <w:szCs w:val="24"/>
        </w:rPr>
        <w:t>forproblems</w:t>
      </w:r>
      <w:proofErr w:type="spellEnd"/>
      <w:r w:rsidRPr="00941750">
        <w:rPr>
          <w:rFonts w:ascii="Times New Roman" w:hAnsi="Times New Roman" w:cs="Times New Roman"/>
          <w:color w:val="010202"/>
          <w:sz w:val="24"/>
          <w:szCs w:val="24"/>
        </w:rPr>
        <w:t xml:space="preserve"> in machine tools, hydraulic, pneumatic, automotive, thermal and electrical equipment, Types of faults in machine tools and their general causes.</w:t>
      </w:r>
    </w:p>
    <w:p w14:paraId="1B8D72BA"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b/>
          <w:bCs/>
          <w:color w:val="010202"/>
          <w:sz w:val="24"/>
          <w:szCs w:val="24"/>
        </w:rPr>
      </w:pPr>
    </w:p>
    <w:p w14:paraId="1C771134" w14:textId="77777777" w:rsidR="00941750" w:rsidRPr="00941750" w:rsidRDefault="00941750" w:rsidP="00941750">
      <w:pPr>
        <w:autoSpaceDE w:val="0"/>
        <w:autoSpaceDN w:val="0"/>
        <w:adjustRightInd w:val="0"/>
        <w:spacing w:after="0" w:line="240" w:lineRule="auto"/>
        <w:ind w:left="993" w:hanging="993"/>
        <w:jc w:val="both"/>
        <w:rPr>
          <w:rFonts w:ascii="Times New Roman" w:hAnsi="Times New Roman" w:cs="Times New Roman"/>
          <w:color w:val="010202"/>
          <w:sz w:val="24"/>
          <w:szCs w:val="24"/>
        </w:rPr>
      </w:pPr>
      <w:r w:rsidRPr="00941750">
        <w:rPr>
          <w:rFonts w:ascii="Times New Roman" w:hAnsi="Times New Roman" w:cs="Times New Roman"/>
          <w:b/>
          <w:bCs/>
          <w:color w:val="010202"/>
          <w:sz w:val="24"/>
          <w:szCs w:val="24"/>
        </w:rPr>
        <w:t xml:space="preserve">UNIT-V: </w:t>
      </w:r>
      <w:r w:rsidRPr="00941750">
        <w:rPr>
          <w:rFonts w:ascii="Times New Roman" w:hAnsi="Times New Roman" w:cs="Times New Roman"/>
          <w:color w:val="010202"/>
          <w:sz w:val="24"/>
          <w:szCs w:val="24"/>
        </w:rPr>
        <w:t xml:space="preserve">Periodic and preventive maintenance: Periodic inspection-concept and need, </w:t>
      </w:r>
      <w:proofErr w:type="spellStart"/>
      <w:proofErr w:type="gramStart"/>
      <w:r w:rsidRPr="00941750">
        <w:rPr>
          <w:rFonts w:ascii="Times New Roman" w:hAnsi="Times New Roman" w:cs="Times New Roman"/>
          <w:color w:val="010202"/>
          <w:sz w:val="24"/>
          <w:szCs w:val="24"/>
        </w:rPr>
        <w:t>degreasing,cleaning</w:t>
      </w:r>
      <w:proofErr w:type="spellEnd"/>
      <w:proofErr w:type="gramEnd"/>
      <w:r w:rsidRPr="00941750">
        <w:rPr>
          <w:rFonts w:ascii="Times New Roman" w:hAnsi="Times New Roman" w:cs="Times New Roman"/>
          <w:color w:val="010202"/>
          <w:sz w:val="24"/>
          <w:szCs w:val="24"/>
        </w:rPr>
        <w:t xml:space="preserve"> and repairing schemes, overhauling of mechanical components, overhauling of </w:t>
      </w:r>
      <w:proofErr w:type="spellStart"/>
      <w:r w:rsidRPr="00941750">
        <w:rPr>
          <w:rFonts w:ascii="Times New Roman" w:hAnsi="Times New Roman" w:cs="Times New Roman"/>
          <w:color w:val="010202"/>
          <w:sz w:val="24"/>
          <w:szCs w:val="24"/>
        </w:rPr>
        <w:t>electricalmotor</w:t>
      </w:r>
      <w:proofErr w:type="spellEnd"/>
      <w:r w:rsidRPr="00941750">
        <w:rPr>
          <w:rFonts w:ascii="Times New Roman" w:hAnsi="Times New Roman" w:cs="Times New Roman"/>
          <w:color w:val="010202"/>
          <w:sz w:val="24"/>
          <w:szCs w:val="24"/>
        </w:rPr>
        <w:t>, common troubles and remedies of electric motor, repair complexities and its use, definition, need, steps and advantages of preventive maintenance. Steps/procedure for periodic and preventive maintenance, Program and schedule of preventive maintenance of mechanical and electrical equipment, advantages of preventive maintenance. Repair cycle concept and importance</w:t>
      </w:r>
    </w:p>
    <w:p w14:paraId="1EDBC43F" w14:textId="77777777" w:rsidR="00941750" w:rsidRPr="00941750" w:rsidRDefault="00941750" w:rsidP="00941750">
      <w:pPr>
        <w:spacing w:after="0" w:line="240" w:lineRule="auto"/>
        <w:jc w:val="both"/>
        <w:rPr>
          <w:rFonts w:ascii="Times New Roman" w:hAnsi="Times New Roman" w:cs="Times New Roman"/>
          <w:color w:val="010202"/>
          <w:sz w:val="24"/>
          <w:szCs w:val="24"/>
        </w:rPr>
      </w:pPr>
    </w:p>
    <w:p w14:paraId="70045BE2"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7245D360"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p>
    <w:p w14:paraId="7BCB07D3"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1. Maintenance Engineering Handbook, Higgins &amp; Morrow, Da Information Services.</w:t>
      </w:r>
    </w:p>
    <w:p w14:paraId="36F836E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2. Maintenance Engineering, H. P. Garg, S. Chand and Company.</w:t>
      </w:r>
    </w:p>
    <w:p w14:paraId="6B5EB1CD"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 xml:space="preserve">3. Pump-hydraulic Compressors, </w:t>
      </w:r>
      <w:proofErr w:type="spellStart"/>
      <w:r w:rsidRPr="00941750">
        <w:rPr>
          <w:rFonts w:ascii="Times New Roman" w:hAnsi="Times New Roman" w:cs="Times New Roman"/>
          <w:color w:val="010202"/>
          <w:sz w:val="24"/>
          <w:szCs w:val="24"/>
        </w:rPr>
        <w:t>Audels</w:t>
      </w:r>
      <w:proofErr w:type="spellEnd"/>
      <w:r w:rsidRPr="00941750">
        <w:rPr>
          <w:rFonts w:ascii="Times New Roman" w:hAnsi="Times New Roman" w:cs="Times New Roman"/>
          <w:color w:val="010202"/>
          <w:sz w:val="24"/>
          <w:szCs w:val="24"/>
        </w:rPr>
        <w:t xml:space="preserve">, </w:t>
      </w:r>
      <w:proofErr w:type="spellStart"/>
      <w:r w:rsidRPr="00941750">
        <w:rPr>
          <w:rFonts w:ascii="Times New Roman" w:hAnsi="Times New Roman" w:cs="Times New Roman"/>
          <w:color w:val="010202"/>
          <w:sz w:val="24"/>
          <w:szCs w:val="24"/>
        </w:rPr>
        <w:t>Mcgrew</w:t>
      </w:r>
      <w:proofErr w:type="spellEnd"/>
      <w:r w:rsidRPr="00941750">
        <w:rPr>
          <w:rFonts w:ascii="Times New Roman" w:hAnsi="Times New Roman" w:cs="Times New Roman"/>
          <w:color w:val="010202"/>
          <w:sz w:val="24"/>
          <w:szCs w:val="24"/>
        </w:rPr>
        <w:t xml:space="preserve"> Hill Publication.</w:t>
      </w:r>
    </w:p>
    <w:p w14:paraId="2AD7F1AC" w14:textId="77777777" w:rsidR="00941750" w:rsidRPr="00941750" w:rsidRDefault="00941750" w:rsidP="00941750">
      <w:pPr>
        <w:spacing w:after="0" w:line="240" w:lineRule="auto"/>
        <w:jc w:val="both"/>
        <w:rPr>
          <w:rFonts w:ascii="Times New Roman" w:hAnsi="Times New Roman" w:cs="Times New Roman"/>
          <w:color w:val="010202"/>
          <w:sz w:val="24"/>
          <w:szCs w:val="24"/>
        </w:rPr>
      </w:pPr>
      <w:r w:rsidRPr="00941750">
        <w:rPr>
          <w:rFonts w:ascii="Times New Roman" w:hAnsi="Times New Roman" w:cs="Times New Roman"/>
          <w:color w:val="010202"/>
          <w:sz w:val="24"/>
          <w:szCs w:val="24"/>
        </w:rPr>
        <w:t>4. Foundation Engineering Handbook, Winterkorn, Hans, Chapman &amp; Hall London.</w:t>
      </w:r>
    </w:p>
    <w:p w14:paraId="395F120D" w14:textId="77777777" w:rsidR="00941750" w:rsidRPr="00941750" w:rsidRDefault="00941750" w:rsidP="00941750">
      <w:pPr>
        <w:spacing w:after="0" w:line="240" w:lineRule="auto"/>
        <w:jc w:val="both"/>
        <w:rPr>
          <w:rFonts w:ascii="Times New Roman" w:hAnsi="Times New Roman" w:cs="Times New Roman"/>
          <w:sz w:val="24"/>
          <w:szCs w:val="24"/>
        </w:rPr>
      </w:pPr>
    </w:p>
    <w:p w14:paraId="0F4449E7" w14:textId="77777777" w:rsidR="00941750" w:rsidRPr="00941750" w:rsidRDefault="00941750" w:rsidP="00941750">
      <w:pPr>
        <w:spacing w:after="0" w:line="240" w:lineRule="auto"/>
        <w:jc w:val="both"/>
        <w:rPr>
          <w:rFonts w:ascii="Times New Roman" w:hAnsi="Times New Roman" w:cs="Times New Roman"/>
          <w:sz w:val="24"/>
          <w:szCs w:val="24"/>
        </w:rPr>
      </w:pPr>
    </w:p>
    <w:p w14:paraId="49D3D9D7" w14:textId="77777777" w:rsidR="00941750" w:rsidRPr="00941750" w:rsidRDefault="00941750" w:rsidP="00941750">
      <w:pPr>
        <w:spacing w:after="0" w:line="240" w:lineRule="auto"/>
        <w:jc w:val="both"/>
        <w:rPr>
          <w:rFonts w:ascii="Times New Roman" w:hAnsi="Times New Roman" w:cs="Times New Roman"/>
          <w:sz w:val="24"/>
          <w:szCs w:val="24"/>
        </w:rPr>
      </w:pPr>
    </w:p>
    <w:p w14:paraId="5F58EC6A" w14:textId="77777777" w:rsidR="00941750" w:rsidRPr="00941750" w:rsidRDefault="00941750" w:rsidP="00941750">
      <w:pPr>
        <w:spacing w:after="0" w:line="240" w:lineRule="auto"/>
        <w:jc w:val="both"/>
        <w:rPr>
          <w:rFonts w:ascii="Times New Roman" w:hAnsi="Times New Roman" w:cs="Times New Roman"/>
          <w:sz w:val="24"/>
          <w:szCs w:val="24"/>
        </w:rPr>
      </w:pPr>
    </w:p>
    <w:p w14:paraId="71727A24" w14:textId="77777777" w:rsidR="00941750" w:rsidRPr="00941750" w:rsidRDefault="00941750" w:rsidP="00941750">
      <w:pPr>
        <w:spacing w:after="0" w:line="240" w:lineRule="auto"/>
        <w:jc w:val="both"/>
        <w:rPr>
          <w:rFonts w:ascii="Times New Roman" w:hAnsi="Times New Roman" w:cs="Times New Roman"/>
          <w:sz w:val="24"/>
          <w:szCs w:val="24"/>
        </w:rPr>
      </w:pPr>
    </w:p>
    <w:p w14:paraId="4FC4BCE6" w14:textId="77777777" w:rsidR="00941750" w:rsidRPr="00941750" w:rsidRDefault="00941750" w:rsidP="00941750">
      <w:pPr>
        <w:spacing w:after="0" w:line="240" w:lineRule="auto"/>
        <w:jc w:val="both"/>
        <w:rPr>
          <w:rFonts w:ascii="Times New Roman" w:hAnsi="Times New Roman" w:cs="Times New Roman"/>
          <w:sz w:val="24"/>
          <w:szCs w:val="24"/>
        </w:rPr>
      </w:pPr>
    </w:p>
    <w:p w14:paraId="498FAD47" w14:textId="77777777" w:rsidR="00941750" w:rsidRPr="00941750" w:rsidRDefault="00941750" w:rsidP="00941750">
      <w:pPr>
        <w:spacing w:after="0" w:line="240" w:lineRule="auto"/>
        <w:jc w:val="both"/>
        <w:rPr>
          <w:rFonts w:ascii="Times New Roman" w:hAnsi="Times New Roman" w:cs="Times New Roman"/>
          <w:sz w:val="24"/>
          <w:szCs w:val="24"/>
        </w:rPr>
      </w:pPr>
    </w:p>
    <w:p w14:paraId="27F761F3"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PFET2055: ENVIRONMENTAL ENGINEERING</w:t>
      </w:r>
    </w:p>
    <w:p w14:paraId="587562FE"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A63A190"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Code: PFET2055</w:t>
      </w:r>
    </w:p>
    <w:p w14:paraId="4B39CB62"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Credits: 06</w:t>
      </w:r>
    </w:p>
    <w:p w14:paraId="033C3FAE" w14:textId="77777777" w:rsidR="00941750" w:rsidRPr="00941750" w:rsidRDefault="00941750" w:rsidP="00941750">
      <w:pPr>
        <w:spacing w:after="0" w:line="240" w:lineRule="auto"/>
        <w:jc w:val="both"/>
        <w:rPr>
          <w:rFonts w:ascii="Times New Roman" w:hAnsi="Times New Roman" w:cs="Times New Roman"/>
          <w:b/>
          <w:sz w:val="24"/>
          <w:szCs w:val="24"/>
        </w:rPr>
      </w:pPr>
      <w:r w:rsidRPr="00941750">
        <w:rPr>
          <w:rFonts w:ascii="Times New Roman" w:hAnsi="Times New Roman" w:cs="Times New Roman"/>
          <w:b/>
          <w:sz w:val="24"/>
          <w:szCs w:val="24"/>
        </w:rPr>
        <w:t>L-T-P: 3-0-0</w:t>
      </w:r>
    </w:p>
    <w:p w14:paraId="396397DB" w14:textId="77777777" w:rsidR="005C6905" w:rsidRDefault="005C6905"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3CC57564"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Syllabus Contents:</w:t>
      </w:r>
    </w:p>
    <w:p w14:paraId="7E355D15" w14:textId="77777777" w:rsidR="00941750" w:rsidRPr="00941750" w:rsidRDefault="00941750" w:rsidP="00941750">
      <w:pPr>
        <w:spacing w:after="0" w:line="240" w:lineRule="auto"/>
        <w:ind w:firstLine="720"/>
        <w:jc w:val="both"/>
        <w:rPr>
          <w:rFonts w:ascii="Times New Roman" w:hAnsi="Times New Roman" w:cs="Times New Roman"/>
          <w:sz w:val="24"/>
          <w:szCs w:val="24"/>
        </w:rPr>
      </w:pPr>
    </w:p>
    <w:p w14:paraId="6040F413"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w:t>
      </w:r>
      <w:r w:rsidRPr="00941750">
        <w:rPr>
          <w:rFonts w:ascii="Times New Roman" w:hAnsi="Times New Roman" w:cs="Times New Roman"/>
          <w:sz w:val="24"/>
          <w:szCs w:val="24"/>
        </w:rPr>
        <w:t>: Wastes: types and sources, Water pollution: characterization of liquid wastes and effects, Stream sanitation, Treatment methods. Indian standards for drinking water, Water borne diseases and their control.</w:t>
      </w:r>
    </w:p>
    <w:p w14:paraId="36E06A13"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5A522754"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1CBBA5D9"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w:t>
      </w:r>
      <w:r w:rsidRPr="00941750">
        <w:rPr>
          <w:rFonts w:ascii="Times New Roman" w:hAnsi="Times New Roman" w:cs="Times New Roman"/>
          <w:sz w:val="24"/>
          <w:szCs w:val="24"/>
        </w:rPr>
        <w:t xml:space="preserve">: Air Pollution: Composition, Classification and sources of air pollutants. Effects of air pollution on human, plant and animals, Air pollution control methods, equipment and safety. Salient features of the Air (Prevention and control of pollution) Act – 1981. </w:t>
      </w:r>
    </w:p>
    <w:p w14:paraId="65D6319F"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653A9F04"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14F338C5"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UNIT-III</w:t>
      </w:r>
      <w:r w:rsidRPr="00941750">
        <w:rPr>
          <w:rFonts w:ascii="Times New Roman" w:hAnsi="Times New Roman" w:cs="Times New Roman"/>
          <w:sz w:val="24"/>
          <w:szCs w:val="24"/>
        </w:rPr>
        <w:t>: Solid Wastes Management: Characterization, disposal methods. Environmental Acts and Regulations.</w:t>
      </w:r>
    </w:p>
    <w:p w14:paraId="51D588A6"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07E83328" w14:textId="77777777" w:rsidR="00941750" w:rsidRPr="00941750" w:rsidRDefault="00941750" w:rsidP="00941750">
      <w:pPr>
        <w:spacing w:after="0" w:line="240" w:lineRule="auto"/>
        <w:ind w:left="993" w:hanging="993"/>
        <w:jc w:val="both"/>
        <w:rPr>
          <w:rFonts w:ascii="Times New Roman" w:hAnsi="Times New Roman" w:cs="Times New Roman"/>
          <w:b/>
          <w:sz w:val="24"/>
          <w:szCs w:val="24"/>
        </w:rPr>
      </w:pPr>
    </w:p>
    <w:p w14:paraId="71FF39C1" w14:textId="77777777" w:rsidR="00941750" w:rsidRPr="00941750" w:rsidRDefault="00941750" w:rsidP="00941750">
      <w:pPr>
        <w:spacing w:after="0" w:line="240" w:lineRule="auto"/>
        <w:ind w:left="993" w:hanging="993"/>
        <w:jc w:val="both"/>
        <w:rPr>
          <w:rFonts w:ascii="Times New Roman" w:hAnsi="Times New Roman" w:cs="Times New Roman"/>
          <w:sz w:val="24"/>
          <w:szCs w:val="24"/>
        </w:rPr>
      </w:pPr>
      <w:r w:rsidRPr="00941750">
        <w:rPr>
          <w:rFonts w:ascii="Times New Roman" w:hAnsi="Times New Roman" w:cs="Times New Roman"/>
          <w:b/>
          <w:sz w:val="24"/>
          <w:szCs w:val="24"/>
        </w:rPr>
        <w:t>UNIT-IV</w:t>
      </w:r>
      <w:r w:rsidRPr="00941750">
        <w:rPr>
          <w:rFonts w:ascii="Times New Roman" w:hAnsi="Times New Roman" w:cs="Times New Roman"/>
          <w:sz w:val="24"/>
          <w:szCs w:val="24"/>
        </w:rPr>
        <w:t>: Noise Pollution: Measurement of sound, Sources, Effects and control of noise pollution. Introduction to: “The environment (Protection) Act – 1986.</w:t>
      </w:r>
    </w:p>
    <w:p w14:paraId="6757921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58CEC5A"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2A540AAB"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p>
    <w:p w14:paraId="752A1105" w14:textId="77777777" w:rsidR="00941750" w:rsidRPr="00941750" w:rsidRDefault="00941750" w:rsidP="00941750">
      <w:pPr>
        <w:autoSpaceDE w:val="0"/>
        <w:autoSpaceDN w:val="0"/>
        <w:adjustRightInd w:val="0"/>
        <w:spacing w:after="0" w:line="240" w:lineRule="auto"/>
        <w:jc w:val="both"/>
        <w:rPr>
          <w:rFonts w:ascii="Times New Roman" w:hAnsi="Times New Roman" w:cs="Times New Roman"/>
          <w:b/>
          <w:bCs/>
          <w:color w:val="282973"/>
          <w:sz w:val="24"/>
          <w:szCs w:val="24"/>
        </w:rPr>
      </w:pPr>
      <w:r w:rsidRPr="00941750">
        <w:rPr>
          <w:rFonts w:ascii="Times New Roman" w:hAnsi="Times New Roman" w:cs="Times New Roman"/>
          <w:b/>
          <w:bCs/>
          <w:color w:val="282973"/>
          <w:sz w:val="24"/>
          <w:szCs w:val="24"/>
        </w:rPr>
        <w:t>References:</w:t>
      </w:r>
    </w:p>
    <w:p w14:paraId="69DBD0EB" w14:textId="77777777" w:rsidR="00941750" w:rsidRPr="00941750" w:rsidRDefault="00941750" w:rsidP="00941750">
      <w:pPr>
        <w:spacing w:after="0" w:line="240" w:lineRule="auto"/>
        <w:jc w:val="both"/>
        <w:rPr>
          <w:rFonts w:ascii="Times New Roman" w:hAnsi="Times New Roman" w:cs="Times New Roman"/>
          <w:b/>
          <w:sz w:val="24"/>
          <w:szCs w:val="24"/>
        </w:rPr>
      </w:pPr>
    </w:p>
    <w:p w14:paraId="30EABAFD"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1. H.S. Peavy, D.R. Rowe and G. </w:t>
      </w:r>
      <w:proofErr w:type="spellStart"/>
      <w:r w:rsidRPr="00941750">
        <w:rPr>
          <w:rFonts w:ascii="Times New Roman" w:hAnsi="Times New Roman" w:cs="Times New Roman"/>
          <w:sz w:val="24"/>
          <w:szCs w:val="24"/>
        </w:rPr>
        <w:t>Tchbanoglous</w:t>
      </w:r>
      <w:proofErr w:type="spellEnd"/>
      <w:r w:rsidRPr="00941750">
        <w:rPr>
          <w:rFonts w:ascii="Times New Roman" w:hAnsi="Times New Roman" w:cs="Times New Roman"/>
          <w:sz w:val="24"/>
          <w:szCs w:val="24"/>
        </w:rPr>
        <w:t xml:space="preserve">, Environmental Engineering, McGraw Hill </w:t>
      </w:r>
    </w:p>
    <w:p w14:paraId="381439CD"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2. M. L. Davis, Water and waste water Engineering, Mc Graw Hill education (India) </w:t>
      </w:r>
      <w:proofErr w:type="spellStart"/>
      <w:r w:rsidRPr="00941750">
        <w:rPr>
          <w:rFonts w:ascii="Times New Roman" w:hAnsi="Times New Roman" w:cs="Times New Roman"/>
          <w:sz w:val="24"/>
          <w:szCs w:val="24"/>
        </w:rPr>
        <w:t>Pvt.</w:t>
      </w:r>
      <w:proofErr w:type="spellEnd"/>
      <w:r w:rsidRPr="00941750">
        <w:rPr>
          <w:rFonts w:ascii="Times New Roman" w:hAnsi="Times New Roman" w:cs="Times New Roman"/>
          <w:sz w:val="24"/>
          <w:szCs w:val="24"/>
        </w:rPr>
        <w:t xml:space="preserve"> Ltd. </w:t>
      </w:r>
    </w:p>
    <w:p w14:paraId="7AFA48A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3. H.C. Parkins, Air Pollution, McGraw-Hill Pub. </w:t>
      </w:r>
    </w:p>
    <w:p w14:paraId="6EC25767"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4. L.W. Canter, Environmental Impact Assessment, McGraw Hill Pub. </w:t>
      </w:r>
    </w:p>
    <w:p w14:paraId="30A00CB8"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5. M.L. Davis and D.A. Cornwell, Introduction to Environmental Engineering, </w:t>
      </w:r>
    </w:p>
    <w:p w14:paraId="0714C3E4" w14:textId="77777777" w:rsidR="00941750" w:rsidRPr="00941750" w:rsidRDefault="00941750" w:rsidP="00941750">
      <w:pPr>
        <w:spacing w:after="0" w:line="240" w:lineRule="auto"/>
        <w:jc w:val="both"/>
        <w:rPr>
          <w:rFonts w:ascii="Times New Roman" w:hAnsi="Times New Roman" w:cs="Times New Roman"/>
          <w:sz w:val="24"/>
          <w:szCs w:val="24"/>
        </w:rPr>
      </w:pPr>
      <w:r w:rsidRPr="00941750">
        <w:rPr>
          <w:rFonts w:ascii="Times New Roman" w:hAnsi="Times New Roman" w:cs="Times New Roman"/>
          <w:sz w:val="24"/>
          <w:szCs w:val="24"/>
        </w:rPr>
        <w:t xml:space="preserve">6.  Metcalf and </w:t>
      </w:r>
      <w:proofErr w:type="gramStart"/>
      <w:r w:rsidRPr="00941750">
        <w:rPr>
          <w:rFonts w:ascii="Times New Roman" w:hAnsi="Times New Roman" w:cs="Times New Roman"/>
          <w:sz w:val="24"/>
          <w:szCs w:val="24"/>
        </w:rPr>
        <w:t>Eddy,(</w:t>
      </w:r>
      <w:proofErr w:type="gramEnd"/>
      <w:r w:rsidRPr="00941750">
        <w:rPr>
          <w:rFonts w:ascii="Times New Roman" w:hAnsi="Times New Roman" w:cs="Times New Roman"/>
          <w:sz w:val="24"/>
          <w:szCs w:val="24"/>
        </w:rPr>
        <w:t xml:space="preserve">Revised by G. </w:t>
      </w:r>
      <w:proofErr w:type="spellStart"/>
      <w:r w:rsidRPr="00941750">
        <w:rPr>
          <w:rFonts w:ascii="Times New Roman" w:hAnsi="Times New Roman" w:cs="Times New Roman"/>
          <w:sz w:val="24"/>
          <w:szCs w:val="24"/>
        </w:rPr>
        <w:t>Tchobanoglous</w:t>
      </w:r>
      <w:proofErr w:type="spellEnd"/>
      <w:r w:rsidRPr="00941750">
        <w:rPr>
          <w:rFonts w:ascii="Times New Roman" w:hAnsi="Times New Roman" w:cs="Times New Roman"/>
          <w:sz w:val="24"/>
          <w:szCs w:val="24"/>
        </w:rPr>
        <w:t xml:space="preserve"> Wastewater Engineering:</w:t>
      </w:r>
    </w:p>
    <w:p w14:paraId="42ABBB86" w14:textId="77777777" w:rsidR="00941750" w:rsidRPr="00941750" w:rsidRDefault="00941750" w:rsidP="00941750">
      <w:pPr>
        <w:spacing w:after="0" w:line="240" w:lineRule="auto"/>
        <w:jc w:val="both"/>
        <w:rPr>
          <w:rFonts w:ascii="Times New Roman" w:hAnsi="Times New Roman" w:cs="Times New Roman"/>
          <w:sz w:val="24"/>
          <w:szCs w:val="24"/>
        </w:rPr>
      </w:pPr>
    </w:p>
    <w:p w14:paraId="5145D846" w14:textId="77777777" w:rsidR="00941750" w:rsidRPr="00941750" w:rsidRDefault="00941750" w:rsidP="00941750">
      <w:pPr>
        <w:spacing w:after="0" w:line="240" w:lineRule="auto"/>
        <w:jc w:val="both"/>
        <w:rPr>
          <w:rFonts w:ascii="Times New Roman" w:hAnsi="Times New Roman" w:cs="Times New Roman"/>
          <w:sz w:val="24"/>
          <w:szCs w:val="24"/>
        </w:rPr>
      </w:pPr>
    </w:p>
    <w:p w14:paraId="7F86D20A" w14:textId="77777777" w:rsidR="00941750" w:rsidRPr="00941750" w:rsidRDefault="00941750" w:rsidP="00941750">
      <w:pPr>
        <w:spacing w:after="0" w:line="240" w:lineRule="auto"/>
        <w:jc w:val="both"/>
        <w:rPr>
          <w:rFonts w:ascii="Times New Roman" w:hAnsi="Times New Roman" w:cs="Times New Roman"/>
          <w:sz w:val="24"/>
          <w:szCs w:val="24"/>
        </w:rPr>
      </w:pPr>
    </w:p>
    <w:p w14:paraId="7234B6F3" w14:textId="77777777" w:rsidR="00941750" w:rsidRPr="00941750" w:rsidRDefault="00941750" w:rsidP="00941750">
      <w:pPr>
        <w:spacing w:after="0" w:line="240" w:lineRule="auto"/>
        <w:jc w:val="both"/>
        <w:rPr>
          <w:rFonts w:ascii="Times New Roman" w:hAnsi="Times New Roman" w:cs="Times New Roman"/>
          <w:sz w:val="24"/>
          <w:szCs w:val="24"/>
        </w:rPr>
      </w:pPr>
    </w:p>
    <w:p w14:paraId="6B5B8914" w14:textId="77777777" w:rsidR="00941750" w:rsidRPr="00941750" w:rsidRDefault="00941750" w:rsidP="00941750">
      <w:pPr>
        <w:spacing w:after="0" w:line="240" w:lineRule="auto"/>
        <w:jc w:val="both"/>
        <w:rPr>
          <w:rFonts w:ascii="Times New Roman" w:hAnsi="Times New Roman" w:cs="Times New Roman"/>
          <w:sz w:val="24"/>
          <w:szCs w:val="24"/>
        </w:rPr>
      </w:pPr>
    </w:p>
    <w:p w14:paraId="31A6A766" w14:textId="77777777" w:rsidR="00941750" w:rsidRPr="00941750" w:rsidRDefault="00941750" w:rsidP="00941750">
      <w:pPr>
        <w:spacing w:after="0" w:line="240" w:lineRule="auto"/>
        <w:jc w:val="both"/>
        <w:rPr>
          <w:rFonts w:ascii="Times New Roman" w:hAnsi="Times New Roman" w:cs="Times New Roman"/>
          <w:sz w:val="24"/>
          <w:szCs w:val="24"/>
        </w:rPr>
      </w:pPr>
    </w:p>
    <w:p w14:paraId="6170B384" w14:textId="77777777" w:rsidR="00941750" w:rsidRPr="00941750" w:rsidRDefault="00941750" w:rsidP="00941750">
      <w:pPr>
        <w:spacing w:after="0" w:line="240" w:lineRule="auto"/>
        <w:jc w:val="both"/>
        <w:rPr>
          <w:rFonts w:ascii="Times New Roman" w:hAnsi="Times New Roman" w:cs="Times New Roman"/>
          <w:sz w:val="24"/>
          <w:szCs w:val="24"/>
        </w:rPr>
      </w:pPr>
    </w:p>
    <w:p w14:paraId="3BA3C963" w14:textId="77777777" w:rsidR="00941750" w:rsidRPr="00941750" w:rsidRDefault="00941750" w:rsidP="00941750">
      <w:pPr>
        <w:spacing w:after="0" w:line="240" w:lineRule="auto"/>
        <w:jc w:val="both"/>
        <w:rPr>
          <w:rFonts w:ascii="Times New Roman" w:hAnsi="Times New Roman" w:cs="Times New Roman"/>
          <w:sz w:val="24"/>
          <w:szCs w:val="24"/>
        </w:rPr>
      </w:pPr>
    </w:p>
    <w:p w14:paraId="1571AD2A" w14:textId="77777777" w:rsidR="00941750" w:rsidRPr="00941750" w:rsidRDefault="00941750" w:rsidP="00941750">
      <w:pPr>
        <w:spacing w:after="0" w:line="240" w:lineRule="auto"/>
        <w:jc w:val="both"/>
        <w:rPr>
          <w:rFonts w:ascii="Times New Roman" w:hAnsi="Times New Roman" w:cs="Times New Roman"/>
          <w:sz w:val="24"/>
          <w:szCs w:val="24"/>
        </w:rPr>
      </w:pPr>
    </w:p>
    <w:p w14:paraId="450CE1B3" w14:textId="77777777" w:rsidR="00941750" w:rsidRPr="00941750" w:rsidRDefault="00941750" w:rsidP="00941750">
      <w:pPr>
        <w:spacing w:after="0" w:line="240" w:lineRule="auto"/>
        <w:jc w:val="both"/>
        <w:rPr>
          <w:rFonts w:ascii="Times New Roman" w:hAnsi="Times New Roman" w:cs="Times New Roman"/>
          <w:sz w:val="24"/>
          <w:szCs w:val="24"/>
        </w:rPr>
      </w:pPr>
    </w:p>
    <w:p w14:paraId="1A3B67C5" w14:textId="77777777" w:rsidR="00941750" w:rsidRPr="00941750" w:rsidRDefault="00941750" w:rsidP="00941750">
      <w:pPr>
        <w:spacing w:after="0" w:line="240" w:lineRule="auto"/>
        <w:jc w:val="both"/>
        <w:rPr>
          <w:rFonts w:ascii="Times New Roman" w:hAnsi="Times New Roman" w:cs="Times New Roman"/>
          <w:sz w:val="24"/>
          <w:szCs w:val="24"/>
        </w:rPr>
      </w:pPr>
    </w:p>
    <w:p w14:paraId="7408BEF0" w14:textId="77777777" w:rsidR="00941750" w:rsidRPr="00941750" w:rsidRDefault="00941750" w:rsidP="00941750">
      <w:pPr>
        <w:spacing w:after="0" w:line="240" w:lineRule="auto"/>
        <w:jc w:val="both"/>
        <w:rPr>
          <w:rFonts w:ascii="Times New Roman" w:hAnsi="Times New Roman" w:cs="Times New Roman"/>
          <w:sz w:val="24"/>
          <w:szCs w:val="24"/>
        </w:rPr>
      </w:pPr>
    </w:p>
    <w:p w14:paraId="0E91FD3E" w14:textId="77777777" w:rsidR="00941750" w:rsidRPr="00941750" w:rsidRDefault="00941750" w:rsidP="00941750">
      <w:pPr>
        <w:spacing w:after="0" w:line="240" w:lineRule="auto"/>
        <w:jc w:val="both"/>
        <w:rPr>
          <w:rFonts w:ascii="Times New Roman" w:hAnsi="Times New Roman" w:cs="Times New Roman"/>
          <w:sz w:val="24"/>
          <w:szCs w:val="24"/>
        </w:rPr>
      </w:pPr>
    </w:p>
    <w:p w14:paraId="11ACF756" w14:textId="77777777" w:rsidR="00941750" w:rsidRDefault="00941750" w:rsidP="00941750">
      <w:pPr>
        <w:spacing w:after="0" w:line="240" w:lineRule="auto"/>
        <w:jc w:val="both"/>
        <w:rPr>
          <w:rFonts w:ascii="Times New Roman" w:hAnsi="Times New Roman" w:cs="Times New Roman"/>
          <w:sz w:val="24"/>
          <w:szCs w:val="24"/>
        </w:rPr>
      </w:pPr>
    </w:p>
    <w:p w14:paraId="3399607B" w14:textId="77777777" w:rsidR="005236BD" w:rsidRPr="005236BD" w:rsidRDefault="005236BD" w:rsidP="00941750">
      <w:pPr>
        <w:spacing w:after="0" w:line="240" w:lineRule="auto"/>
        <w:jc w:val="both"/>
        <w:rPr>
          <w:rFonts w:ascii="Times New Roman" w:hAnsi="Times New Roman" w:cs="Times New Roman"/>
          <w:sz w:val="24"/>
          <w:szCs w:val="24"/>
        </w:rPr>
      </w:pPr>
    </w:p>
    <w:p w14:paraId="1E17180A" w14:textId="77777777" w:rsidR="005236BD" w:rsidRPr="005236BD" w:rsidRDefault="005236BD" w:rsidP="005236BD">
      <w:pPr>
        <w:pStyle w:val="Header"/>
        <w:jc w:val="center"/>
        <w:rPr>
          <w:rFonts w:ascii="Times New Roman" w:hAnsi="Times New Roman"/>
          <w:b/>
        </w:rPr>
      </w:pPr>
      <w:r w:rsidRPr="005236BD">
        <w:rPr>
          <w:rFonts w:ascii="Times New Roman" w:hAnsi="Times New Roman"/>
          <w:b/>
        </w:rPr>
        <w:t>(M. Des. Course Structure in Multimedia Communication and Design)</w:t>
      </w:r>
    </w:p>
    <w:p w14:paraId="77020ACD" w14:textId="77777777" w:rsidR="005236BD" w:rsidRPr="005236BD" w:rsidRDefault="005236BD" w:rsidP="005236BD">
      <w:pPr>
        <w:jc w:val="center"/>
        <w:rPr>
          <w:rFonts w:ascii="Times New Roman" w:hAnsi="Times New Roman" w:cs="Times New Roman"/>
        </w:rPr>
      </w:pPr>
    </w:p>
    <w:tbl>
      <w:tblPr>
        <w:tblStyle w:val="TableGrid"/>
        <w:tblW w:w="9136" w:type="dxa"/>
        <w:tblLook w:val="04A0" w:firstRow="1" w:lastRow="0" w:firstColumn="1" w:lastColumn="0" w:noHBand="0" w:noVBand="1"/>
      </w:tblPr>
      <w:tblGrid>
        <w:gridCol w:w="857"/>
        <w:gridCol w:w="1753"/>
        <w:gridCol w:w="4136"/>
        <w:gridCol w:w="654"/>
        <w:gridCol w:w="637"/>
        <w:gridCol w:w="574"/>
        <w:gridCol w:w="525"/>
      </w:tblGrid>
      <w:tr w:rsidR="005236BD" w:rsidRPr="005236BD" w14:paraId="5D26C9AF" w14:textId="77777777" w:rsidTr="00515AB0">
        <w:trPr>
          <w:trHeight w:val="427"/>
        </w:trPr>
        <w:tc>
          <w:tcPr>
            <w:tcW w:w="9136" w:type="dxa"/>
            <w:gridSpan w:val="7"/>
            <w:shd w:val="clear" w:color="auto" w:fill="FFC000"/>
            <w:vAlign w:val="center"/>
          </w:tcPr>
          <w:p w14:paraId="24654C24"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SEMESTER - 1</w:t>
            </w:r>
          </w:p>
        </w:tc>
      </w:tr>
      <w:tr w:rsidR="005236BD" w:rsidRPr="005236BD" w14:paraId="06F42FA9" w14:textId="77777777" w:rsidTr="00515AB0">
        <w:trPr>
          <w:trHeight w:val="274"/>
        </w:trPr>
        <w:tc>
          <w:tcPr>
            <w:tcW w:w="857" w:type="dxa"/>
            <w:shd w:val="clear" w:color="auto" w:fill="BDD6EE" w:themeFill="accent1" w:themeFillTint="66"/>
          </w:tcPr>
          <w:p w14:paraId="341418CA"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Sl. No.</w:t>
            </w:r>
          </w:p>
        </w:tc>
        <w:tc>
          <w:tcPr>
            <w:tcW w:w="1753" w:type="dxa"/>
            <w:shd w:val="clear" w:color="auto" w:fill="BDD6EE" w:themeFill="accent1" w:themeFillTint="66"/>
          </w:tcPr>
          <w:p w14:paraId="0207CB8A"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Course Code</w:t>
            </w:r>
          </w:p>
        </w:tc>
        <w:tc>
          <w:tcPr>
            <w:tcW w:w="4136" w:type="dxa"/>
            <w:shd w:val="clear" w:color="auto" w:fill="BDD6EE" w:themeFill="accent1" w:themeFillTint="66"/>
          </w:tcPr>
          <w:p w14:paraId="00180B8F" w14:textId="77777777" w:rsidR="005236BD" w:rsidRPr="005236BD" w:rsidRDefault="005236BD" w:rsidP="00515AB0">
            <w:pPr>
              <w:rPr>
                <w:rFonts w:ascii="Times New Roman" w:hAnsi="Times New Roman" w:cs="Times New Roman"/>
                <w:b/>
                <w:sz w:val="20"/>
                <w:szCs w:val="20"/>
              </w:rPr>
            </w:pPr>
            <w:r w:rsidRPr="005236BD">
              <w:rPr>
                <w:rFonts w:ascii="Times New Roman" w:hAnsi="Times New Roman" w:cs="Times New Roman"/>
                <w:b/>
                <w:sz w:val="20"/>
                <w:szCs w:val="20"/>
              </w:rPr>
              <w:t xml:space="preserve">Course Title </w:t>
            </w:r>
          </w:p>
        </w:tc>
        <w:tc>
          <w:tcPr>
            <w:tcW w:w="654" w:type="dxa"/>
            <w:shd w:val="clear" w:color="auto" w:fill="BDD6EE" w:themeFill="accent1" w:themeFillTint="66"/>
          </w:tcPr>
          <w:p w14:paraId="358016B0"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L</w:t>
            </w:r>
          </w:p>
        </w:tc>
        <w:tc>
          <w:tcPr>
            <w:tcW w:w="637" w:type="dxa"/>
            <w:shd w:val="clear" w:color="auto" w:fill="BDD6EE" w:themeFill="accent1" w:themeFillTint="66"/>
          </w:tcPr>
          <w:p w14:paraId="0DF32F15"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T</w:t>
            </w:r>
          </w:p>
        </w:tc>
        <w:tc>
          <w:tcPr>
            <w:tcW w:w="574" w:type="dxa"/>
            <w:shd w:val="clear" w:color="auto" w:fill="BDD6EE" w:themeFill="accent1" w:themeFillTint="66"/>
          </w:tcPr>
          <w:p w14:paraId="4561F6AB"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P/S</w:t>
            </w:r>
          </w:p>
        </w:tc>
        <w:tc>
          <w:tcPr>
            <w:tcW w:w="525" w:type="dxa"/>
            <w:shd w:val="clear" w:color="auto" w:fill="BDD6EE" w:themeFill="accent1" w:themeFillTint="66"/>
          </w:tcPr>
          <w:p w14:paraId="5A40E73F"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w:t>
            </w:r>
          </w:p>
        </w:tc>
      </w:tr>
      <w:tr w:rsidR="005236BD" w:rsidRPr="005236BD" w14:paraId="4784129D" w14:textId="77777777" w:rsidTr="00515AB0">
        <w:trPr>
          <w:trHeight w:val="293"/>
        </w:trPr>
        <w:tc>
          <w:tcPr>
            <w:tcW w:w="857" w:type="dxa"/>
          </w:tcPr>
          <w:p w14:paraId="60D51CB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01</w:t>
            </w:r>
          </w:p>
        </w:tc>
        <w:tc>
          <w:tcPr>
            <w:tcW w:w="1753" w:type="dxa"/>
          </w:tcPr>
          <w:p w14:paraId="6ABB8CC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PMMD 101</w:t>
            </w:r>
          </w:p>
        </w:tc>
        <w:tc>
          <w:tcPr>
            <w:tcW w:w="4136" w:type="dxa"/>
          </w:tcPr>
          <w:p w14:paraId="381437CF"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Design: An Introduction</w:t>
            </w:r>
          </w:p>
        </w:tc>
        <w:tc>
          <w:tcPr>
            <w:tcW w:w="654" w:type="dxa"/>
          </w:tcPr>
          <w:p w14:paraId="7AADDCA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637" w:type="dxa"/>
          </w:tcPr>
          <w:p w14:paraId="7AF71EC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574" w:type="dxa"/>
          </w:tcPr>
          <w:p w14:paraId="75649AF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c>
          <w:tcPr>
            <w:tcW w:w="525" w:type="dxa"/>
          </w:tcPr>
          <w:p w14:paraId="2F9A24D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66EEE884" w14:textId="77777777" w:rsidTr="00515AB0">
        <w:trPr>
          <w:trHeight w:val="269"/>
        </w:trPr>
        <w:tc>
          <w:tcPr>
            <w:tcW w:w="857" w:type="dxa"/>
          </w:tcPr>
          <w:p w14:paraId="30CAE7F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02</w:t>
            </w:r>
          </w:p>
        </w:tc>
        <w:tc>
          <w:tcPr>
            <w:tcW w:w="1753" w:type="dxa"/>
          </w:tcPr>
          <w:p w14:paraId="73314A1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102</w:t>
            </w:r>
          </w:p>
        </w:tc>
        <w:tc>
          <w:tcPr>
            <w:tcW w:w="4136" w:type="dxa"/>
          </w:tcPr>
          <w:p w14:paraId="44F43503"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Communication Design</w:t>
            </w:r>
          </w:p>
        </w:tc>
        <w:tc>
          <w:tcPr>
            <w:tcW w:w="654" w:type="dxa"/>
          </w:tcPr>
          <w:p w14:paraId="67A29A3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637" w:type="dxa"/>
          </w:tcPr>
          <w:p w14:paraId="64031FE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574" w:type="dxa"/>
          </w:tcPr>
          <w:p w14:paraId="66EC88CF"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c>
          <w:tcPr>
            <w:tcW w:w="525" w:type="dxa"/>
          </w:tcPr>
          <w:p w14:paraId="1B495281"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48C56C34" w14:textId="77777777" w:rsidTr="00515AB0">
        <w:trPr>
          <w:trHeight w:val="273"/>
        </w:trPr>
        <w:tc>
          <w:tcPr>
            <w:tcW w:w="857" w:type="dxa"/>
          </w:tcPr>
          <w:p w14:paraId="765AFEFE"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03</w:t>
            </w:r>
          </w:p>
        </w:tc>
        <w:tc>
          <w:tcPr>
            <w:tcW w:w="1753" w:type="dxa"/>
          </w:tcPr>
          <w:p w14:paraId="1BF55DD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103</w:t>
            </w:r>
          </w:p>
        </w:tc>
        <w:tc>
          <w:tcPr>
            <w:tcW w:w="4136" w:type="dxa"/>
          </w:tcPr>
          <w:p w14:paraId="2F1D0B65" w14:textId="77777777" w:rsidR="005236BD" w:rsidRPr="005236BD" w:rsidRDefault="005236BD" w:rsidP="00515AB0">
            <w:pPr>
              <w:rPr>
                <w:rFonts w:ascii="Times New Roman" w:hAnsi="Times New Roman" w:cs="Times New Roman"/>
                <w:bCs/>
                <w:sz w:val="20"/>
                <w:szCs w:val="20"/>
              </w:rPr>
            </w:pPr>
            <w:r w:rsidRPr="005236BD">
              <w:rPr>
                <w:rFonts w:ascii="Times New Roman" w:hAnsi="Times New Roman" w:cs="Times New Roman"/>
                <w:sz w:val="20"/>
                <w:szCs w:val="20"/>
              </w:rPr>
              <w:t xml:space="preserve">Understanding </w:t>
            </w:r>
            <w:hyperlink r:id="rId11" w:history="1">
              <w:r w:rsidRPr="005236BD">
                <w:rPr>
                  <w:rStyle w:val="Strong"/>
                  <w:rFonts w:ascii="Times New Roman" w:hAnsi="Times New Roman" w:cs="Times New Roman"/>
                  <w:sz w:val="20"/>
                  <w:szCs w:val="20"/>
                </w:rPr>
                <w:t>Aesthetics</w:t>
              </w:r>
            </w:hyperlink>
            <w:r w:rsidRPr="005236BD">
              <w:rPr>
                <w:rStyle w:val="Strong"/>
                <w:rFonts w:ascii="Times New Roman" w:hAnsi="Times New Roman" w:cs="Times New Roman"/>
                <w:sz w:val="20"/>
                <w:szCs w:val="20"/>
              </w:rPr>
              <w:t>: Analytical studies</w:t>
            </w:r>
          </w:p>
        </w:tc>
        <w:tc>
          <w:tcPr>
            <w:tcW w:w="654" w:type="dxa"/>
          </w:tcPr>
          <w:p w14:paraId="084AEDD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3D9259BF"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574" w:type="dxa"/>
          </w:tcPr>
          <w:p w14:paraId="3289C0AA"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6</w:t>
            </w:r>
          </w:p>
        </w:tc>
        <w:tc>
          <w:tcPr>
            <w:tcW w:w="525" w:type="dxa"/>
          </w:tcPr>
          <w:p w14:paraId="69B1102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0AE2D438" w14:textId="77777777" w:rsidTr="00515AB0">
        <w:trPr>
          <w:trHeight w:val="274"/>
        </w:trPr>
        <w:tc>
          <w:tcPr>
            <w:tcW w:w="857" w:type="dxa"/>
          </w:tcPr>
          <w:p w14:paraId="58D4DE0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04</w:t>
            </w:r>
          </w:p>
        </w:tc>
        <w:tc>
          <w:tcPr>
            <w:tcW w:w="1753" w:type="dxa"/>
          </w:tcPr>
          <w:p w14:paraId="7956BC4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191</w:t>
            </w:r>
          </w:p>
        </w:tc>
        <w:tc>
          <w:tcPr>
            <w:tcW w:w="4136" w:type="dxa"/>
          </w:tcPr>
          <w:p w14:paraId="0F812AA3"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Semester Project - 1</w:t>
            </w:r>
          </w:p>
          <w:p w14:paraId="694D7007" w14:textId="77777777" w:rsidR="005236BD" w:rsidRPr="005236BD" w:rsidRDefault="005236BD" w:rsidP="00515AB0">
            <w:pPr>
              <w:rPr>
                <w:rFonts w:ascii="Times New Roman" w:hAnsi="Times New Roman" w:cs="Times New Roman"/>
                <w:i/>
                <w:sz w:val="20"/>
                <w:szCs w:val="20"/>
              </w:rPr>
            </w:pPr>
            <w:r w:rsidRPr="005236BD">
              <w:rPr>
                <w:rFonts w:ascii="Times New Roman" w:hAnsi="Times New Roman" w:cs="Times New Roman"/>
                <w:i/>
                <w:sz w:val="20"/>
                <w:szCs w:val="20"/>
              </w:rPr>
              <w:t>(A hypothetical Project should be based on students’ preference on subjects taught)</w:t>
            </w:r>
          </w:p>
        </w:tc>
        <w:tc>
          <w:tcPr>
            <w:tcW w:w="654" w:type="dxa"/>
          </w:tcPr>
          <w:p w14:paraId="5ACF9AF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6978576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48BD352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c>
          <w:tcPr>
            <w:tcW w:w="525" w:type="dxa"/>
          </w:tcPr>
          <w:p w14:paraId="1DACD7E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r>
      <w:tr w:rsidR="005236BD" w:rsidRPr="005236BD" w14:paraId="4BA1088E" w14:textId="77777777" w:rsidTr="00515AB0">
        <w:trPr>
          <w:trHeight w:val="274"/>
        </w:trPr>
        <w:tc>
          <w:tcPr>
            <w:tcW w:w="857" w:type="dxa"/>
          </w:tcPr>
          <w:p w14:paraId="3AF41706" w14:textId="77777777" w:rsidR="005236BD" w:rsidRPr="005236BD" w:rsidRDefault="005236BD" w:rsidP="00515AB0">
            <w:pPr>
              <w:jc w:val="center"/>
              <w:rPr>
                <w:rFonts w:ascii="Times New Roman" w:hAnsi="Times New Roman" w:cs="Times New Roman"/>
                <w:sz w:val="20"/>
                <w:szCs w:val="20"/>
              </w:rPr>
            </w:pPr>
          </w:p>
        </w:tc>
        <w:tc>
          <w:tcPr>
            <w:tcW w:w="1753" w:type="dxa"/>
          </w:tcPr>
          <w:p w14:paraId="4124213D" w14:textId="77777777" w:rsidR="005236BD" w:rsidRPr="005236BD" w:rsidRDefault="005236BD" w:rsidP="00515AB0">
            <w:pPr>
              <w:jc w:val="center"/>
              <w:rPr>
                <w:rFonts w:ascii="Times New Roman" w:hAnsi="Times New Roman" w:cs="Times New Roman"/>
                <w:sz w:val="20"/>
                <w:szCs w:val="20"/>
              </w:rPr>
            </w:pPr>
          </w:p>
        </w:tc>
        <w:tc>
          <w:tcPr>
            <w:tcW w:w="4136" w:type="dxa"/>
          </w:tcPr>
          <w:p w14:paraId="221BF5C2" w14:textId="77777777" w:rsidR="005236BD" w:rsidRPr="005236BD" w:rsidRDefault="005236BD" w:rsidP="00515AB0">
            <w:pPr>
              <w:jc w:val="right"/>
              <w:rPr>
                <w:rFonts w:ascii="Times New Roman" w:hAnsi="Times New Roman" w:cs="Times New Roman"/>
                <w:b/>
                <w:sz w:val="20"/>
                <w:szCs w:val="20"/>
              </w:rPr>
            </w:pPr>
            <w:r w:rsidRPr="005236BD">
              <w:rPr>
                <w:rFonts w:ascii="Times New Roman" w:hAnsi="Times New Roman" w:cs="Times New Roman"/>
                <w:b/>
                <w:sz w:val="20"/>
                <w:szCs w:val="20"/>
              </w:rPr>
              <w:t>Total</w:t>
            </w:r>
          </w:p>
        </w:tc>
        <w:tc>
          <w:tcPr>
            <w:tcW w:w="654" w:type="dxa"/>
          </w:tcPr>
          <w:p w14:paraId="25AFC9BA"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w:t>
            </w:r>
          </w:p>
        </w:tc>
        <w:tc>
          <w:tcPr>
            <w:tcW w:w="637" w:type="dxa"/>
          </w:tcPr>
          <w:p w14:paraId="63DAAB8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w:t>
            </w:r>
          </w:p>
        </w:tc>
        <w:tc>
          <w:tcPr>
            <w:tcW w:w="574" w:type="dxa"/>
          </w:tcPr>
          <w:p w14:paraId="56F3346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26</w:t>
            </w:r>
          </w:p>
        </w:tc>
        <w:tc>
          <w:tcPr>
            <w:tcW w:w="525" w:type="dxa"/>
          </w:tcPr>
          <w:p w14:paraId="4B2E55DE"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36</w:t>
            </w:r>
          </w:p>
        </w:tc>
      </w:tr>
    </w:tbl>
    <w:p w14:paraId="7BD2006E" w14:textId="77777777" w:rsidR="005236BD" w:rsidRDefault="005236BD"/>
    <w:tbl>
      <w:tblPr>
        <w:tblStyle w:val="TableGrid"/>
        <w:tblW w:w="9136" w:type="dxa"/>
        <w:tblLook w:val="04A0" w:firstRow="1" w:lastRow="0" w:firstColumn="1" w:lastColumn="0" w:noHBand="0" w:noVBand="1"/>
      </w:tblPr>
      <w:tblGrid>
        <w:gridCol w:w="857"/>
        <w:gridCol w:w="1753"/>
        <w:gridCol w:w="4136"/>
        <w:gridCol w:w="654"/>
        <w:gridCol w:w="637"/>
        <w:gridCol w:w="574"/>
        <w:gridCol w:w="525"/>
      </w:tblGrid>
      <w:tr w:rsidR="005236BD" w:rsidRPr="005236BD" w14:paraId="1704C9BB" w14:textId="77777777" w:rsidTr="00515AB0">
        <w:trPr>
          <w:trHeight w:val="379"/>
        </w:trPr>
        <w:tc>
          <w:tcPr>
            <w:tcW w:w="9136" w:type="dxa"/>
            <w:gridSpan w:val="7"/>
            <w:shd w:val="clear" w:color="auto" w:fill="FFC000"/>
            <w:vAlign w:val="center"/>
          </w:tcPr>
          <w:p w14:paraId="42677BCA" w14:textId="77777777" w:rsidR="005236BD" w:rsidRPr="005236BD" w:rsidRDefault="005236BD" w:rsidP="00515AB0">
            <w:pPr>
              <w:tabs>
                <w:tab w:val="left" w:pos="1125"/>
              </w:tabs>
              <w:jc w:val="center"/>
              <w:rPr>
                <w:rFonts w:ascii="Times New Roman" w:hAnsi="Times New Roman" w:cs="Times New Roman"/>
                <w:b/>
                <w:sz w:val="20"/>
                <w:szCs w:val="20"/>
              </w:rPr>
            </w:pPr>
            <w:r w:rsidRPr="005236BD">
              <w:rPr>
                <w:rFonts w:ascii="Times New Roman" w:hAnsi="Times New Roman" w:cs="Times New Roman"/>
                <w:b/>
                <w:sz w:val="20"/>
                <w:szCs w:val="20"/>
              </w:rPr>
              <w:t>SEMESTER - 2</w:t>
            </w:r>
          </w:p>
        </w:tc>
      </w:tr>
      <w:tr w:rsidR="005236BD" w:rsidRPr="005236BD" w14:paraId="591BB267" w14:textId="77777777" w:rsidTr="00515AB0">
        <w:trPr>
          <w:trHeight w:val="259"/>
        </w:trPr>
        <w:tc>
          <w:tcPr>
            <w:tcW w:w="857" w:type="dxa"/>
            <w:shd w:val="clear" w:color="auto" w:fill="BDD6EE" w:themeFill="accent1" w:themeFillTint="66"/>
          </w:tcPr>
          <w:p w14:paraId="2DBBBA24"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Sl. No.</w:t>
            </w:r>
          </w:p>
        </w:tc>
        <w:tc>
          <w:tcPr>
            <w:tcW w:w="1753" w:type="dxa"/>
            <w:shd w:val="clear" w:color="auto" w:fill="BDD6EE" w:themeFill="accent1" w:themeFillTint="66"/>
          </w:tcPr>
          <w:p w14:paraId="15E0BB31"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Course Code</w:t>
            </w:r>
          </w:p>
        </w:tc>
        <w:tc>
          <w:tcPr>
            <w:tcW w:w="4136" w:type="dxa"/>
            <w:shd w:val="clear" w:color="auto" w:fill="BDD6EE" w:themeFill="accent1" w:themeFillTint="66"/>
          </w:tcPr>
          <w:p w14:paraId="6979FE8C" w14:textId="77777777" w:rsidR="005236BD" w:rsidRPr="005236BD" w:rsidRDefault="005236BD" w:rsidP="00515AB0">
            <w:pPr>
              <w:rPr>
                <w:rFonts w:ascii="Times New Roman" w:hAnsi="Times New Roman" w:cs="Times New Roman"/>
                <w:b/>
                <w:sz w:val="20"/>
                <w:szCs w:val="20"/>
              </w:rPr>
            </w:pPr>
            <w:r w:rsidRPr="005236BD">
              <w:rPr>
                <w:rFonts w:ascii="Times New Roman" w:hAnsi="Times New Roman" w:cs="Times New Roman"/>
                <w:b/>
                <w:sz w:val="20"/>
                <w:szCs w:val="20"/>
              </w:rPr>
              <w:t xml:space="preserve">Course Title </w:t>
            </w:r>
          </w:p>
        </w:tc>
        <w:tc>
          <w:tcPr>
            <w:tcW w:w="654" w:type="dxa"/>
            <w:shd w:val="clear" w:color="auto" w:fill="BDD6EE" w:themeFill="accent1" w:themeFillTint="66"/>
          </w:tcPr>
          <w:p w14:paraId="08272019"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L</w:t>
            </w:r>
          </w:p>
        </w:tc>
        <w:tc>
          <w:tcPr>
            <w:tcW w:w="637" w:type="dxa"/>
            <w:shd w:val="clear" w:color="auto" w:fill="BDD6EE" w:themeFill="accent1" w:themeFillTint="66"/>
          </w:tcPr>
          <w:p w14:paraId="60070D63"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T</w:t>
            </w:r>
          </w:p>
        </w:tc>
        <w:tc>
          <w:tcPr>
            <w:tcW w:w="574" w:type="dxa"/>
            <w:shd w:val="clear" w:color="auto" w:fill="BDD6EE" w:themeFill="accent1" w:themeFillTint="66"/>
          </w:tcPr>
          <w:p w14:paraId="0999728C"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P/S</w:t>
            </w:r>
          </w:p>
        </w:tc>
        <w:tc>
          <w:tcPr>
            <w:tcW w:w="525" w:type="dxa"/>
            <w:shd w:val="clear" w:color="auto" w:fill="BDD6EE" w:themeFill="accent1" w:themeFillTint="66"/>
          </w:tcPr>
          <w:p w14:paraId="5ECC27B2"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w:t>
            </w:r>
          </w:p>
        </w:tc>
      </w:tr>
      <w:tr w:rsidR="005236BD" w:rsidRPr="005236BD" w14:paraId="4F70E3FF" w14:textId="77777777" w:rsidTr="00515AB0">
        <w:trPr>
          <w:trHeight w:val="287"/>
        </w:trPr>
        <w:tc>
          <w:tcPr>
            <w:tcW w:w="857" w:type="dxa"/>
          </w:tcPr>
          <w:p w14:paraId="1697F1F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01</w:t>
            </w:r>
          </w:p>
        </w:tc>
        <w:tc>
          <w:tcPr>
            <w:tcW w:w="1753" w:type="dxa"/>
          </w:tcPr>
          <w:p w14:paraId="5E2B1ED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PMMD 201</w:t>
            </w:r>
          </w:p>
        </w:tc>
        <w:tc>
          <w:tcPr>
            <w:tcW w:w="4136" w:type="dxa"/>
          </w:tcPr>
          <w:p w14:paraId="374B3D8E"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Design research</w:t>
            </w:r>
          </w:p>
        </w:tc>
        <w:tc>
          <w:tcPr>
            <w:tcW w:w="654" w:type="dxa"/>
          </w:tcPr>
          <w:p w14:paraId="5C853871"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637" w:type="dxa"/>
          </w:tcPr>
          <w:p w14:paraId="7DD3284E"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574" w:type="dxa"/>
          </w:tcPr>
          <w:p w14:paraId="28BE2FB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c>
          <w:tcPr>
            <w:tcW w:w="525" w:type="dxa"/>
          </w:tcPr>
          <w:p w14:paraId="2338A72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6C743F43" w14:textId="77777777" w:rsidTr="00515AB0">
        <w:trPr>
          <w:trHeight w:val="277"/>
        </w:trPr>
        <w:tc>
          <w:tcPr>
            <w:tcW w:w="857" w:type="dxa"/>
          </w:tcPr>
          <w:p w14:paraId="38E7984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02</w:t>
            </w:r>
          </w:p>
        </w:tc>
        <w:tc>
          <w:tcPr>
            <w:tcW w:w="1753" w:type="dxa"/>
          </w:tcPr>
          <w:p w14:paraId="27C9080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202</w:t>
            </w:r>
          </w:p>
        </w:tc>
        <w:tc>
          <w:tcPr>
            <w:tcW w:w="4136" w:type="dxa"/>
          </w:tcPr>
          <w:p w14:paraId="6645A52B"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Approach to New media Technologies</w:t>
            </w:r>
          </w:p>
        </w:tc>
        <w:tc>
          <w:tcPr>
            <w:tcW w:w="654" w:type="dxa"/>
          </w:tcPr>
          <w:p w14:paraId="18DE5E6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637" w:type="dxa"/>
          </w:tcPr>
          <w:p w14:paraId="25D871F5"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w:t>
            </w:r>
          </w:p>
        </w:tc>
        <w:tc>
          <w:tcPr>
            <w:tcW w:w="574" w:type="dxa"/>
          </w:tcPr>
          <w:p w14:paraId="7B9883FD"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c>
          <w:tcPr>
            <w:tcW w:w="525" w:type="dxa"/>
          </w:tcPr>
          <w:p w14:paraId="250C85C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7A76F8F4" w14:textId="77777777" w:rsidTr="00515AB0">
        <w:trPr>
          <w:trHeight w:val="405"/>
        </w:trPr>
        <w:tc>
          <w:tcPr>
            <w:tcW w:w="857" w:type="dxa"/>
          </w:tcPr>
          <w:p w14:paraId="42ABDAB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03</w:t>
            </w:r>
          </w:p>
        </w:tc>
        <w:tc>
          <w:tcPr>
            <w:tcW w:w="1753" w:type="dxa"/>
          </w:tcPr>
          <w:p w14:paraId="55F33FA1"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291</w:t>
            </w:r>
          </w:p>
        </w:tc>
        <w:tc>
          <w:tcPr>
            <w:tcW w:w="4136" w:type="dxa"/>
          </w:tcPr>
          <w:p w14:paraId="6FDCDB74"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Semester Project - 2</w:t>
            </w:r>
          </w:p>
          <w:p w14:paraId="06DBD46D"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i/>
                <w:sz w:val="20"/>
                <w:szCs w:val="20"/>
              </w:rPr>
              <w:t>(Experimental / Developmental Animation / Digital media Project: Production)</w:t>
            </w:r>
          </w:p>
        </w:tc>
        <w:tc>
          <w:tcPr>
            <w:tcW w:w="654" w:type="dxa"/>
          </w:tcPr>
          <w:p w14:paraId="3A7100A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1C32390B"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4DC32DF1"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c>
          <w:tcPr>
            <w:tcW w:w="525" w:type="dxa"/>
          </w:tcPr>
          <w:p w14:paraId="53C65350"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r>
      <w:tr w:rsidR="005236BD" w:rsidRPr="005236BD" w14:paraId="7DE4F7CF" w14:textId="77777777" w:rsidTr="00515AB0">
        <w:trPr>
          <w:trHeight w:val="1335"/>
        </w:trPr>
        <w:tc>
          <w:tcPr>
            <w:tcW w:w="857" w:type="dxa"/>
          </w:tcPr>
          <w:p w14:paraId="4139A120"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04</w:t>
            </w:r>
          </w:p>
        </w:tc>
        <w:tc>
          <w:tcPr>
            <w:tcW w:w="1753" w:type="dxa"/>
          </w:tcPr>
          <w:p w14:paraId="5AE7257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21*</w:t>
            </w:r>
          </w:p>
        </w:tc>
        <w:tc>
          <w:tcPr>
            <w:tcW w:w="4136" w:type="dxa"/>
          </w:tcPr>
          <w:p w14:paraId="7094FBBA" w14:textId="77777777" w:rsidR="005236BD" w:rsidRPr="005236BD" w:rsidRDefault="005236BD" w:rsidP="00515AB0">
            <w:pPr>
              <w:rPr>
                <w:rFonts w:ascii="Times New Roman" w:hAnsi="Times New Roman" w:cs="Times New Roman"/>
                <w:b/>
                <w:i/>
                <w:sz w:val="20"/>
                <w:szCs w:val="20"/>
                <w:u w:val="single"/>
              </w:rPr>
            </w:pPr>
            <w:r w:rsidRPr="005236BD">
              <w:rPr>
                <w:rFonts w:ascii="Times New Roman" w:hAnsi="Times New Roman" w:cs="Times New Roman"/>
                <w:b/>
                <w:i/>
                <w:sz w:val="20"/>
                <w:szCs w:val="20"/>
                <w:u w:val="single"/>
              </w:rPr>
              <w:t xml:space="preserve">Elective-I </w:t>
            </w:r>
            <w:r w:rsidRPr="005236BD">
              <w:rPr>
                <w:rFonts w:ascii="Times New Roman" w:hAnsi="Times New Roman" w:cs="Times New Roman"/>
                <w:sz w:val="20"/>
                <w:szCs w:val="20"/>
              </w:rPr>
              <w:t>(</w:t>
            </w:r>
            <w:r w:rsidRPr="005236BD">
              <w:rPr>
                <w:rFonts w:ascii="Times New Roman" w:hAnsi="Times New Roman" w:cs="Times New Roman"/>
                <w:i/>
                <w:sz w:val="20"/>
                <w:szCs w:val="20"/>
              </w:rPr>
              <w:t>Practical Based Course</w:t>
            </w:r>
            <w:r w:rsidRPr="005236BD">
              <w:rPr>
                <w:rFonts w:ascii="Times New Roman" w:hAnsi="Times New Roman" w:cs="Times New Roman"/>
                <w:sz w:val="20"/>
                <w:szCs w:val="20"/>
              </w:rPr>
              <w:t>)</w:t>
            </w:r>
          </w:p>
          <w:p w14:paraId="1E8A02F0" w14:textId="77777777" w:rsidR="005236BD" w:rsidRPr="005236BD" w:rsidRDefault="005236BD" w:rsidP="003232A8">
            <w:pPr>
              <w:pStyle w:val="ListParagraph"/>
              <w:numPr>
                <w:ilvl w:val="0"/>
                <w:numId w:val="74"/>
              </w:numPr>
              <w:rPr>
                <w:rFonts w:ascii="Times New Roman" w:hAnsi="Times New Roman" w:cs="Times New Roman"/>
                <w:sz w:val="20"/>
                <w:szCs w:val="20"/>
              </w:rPr>
            </w:pPr>
            <w:r w:rsidRPr="005236BD">
              <w:rPr>
                <w:rFonts w:ascii="Times New Roman" w:hAnsi="Times New Roman" w:cs="Times New Roman"/>
                <w:sz w:val="20"/>
                <w:szCs w:val="20"/>
              </w:rPr>
              <w:t xml:space="preserve">3D Sculpture &amp; Visualization Techniques </w:t>
            </w:r>
          </w:p>
          <w:p w14:paraId="2F9F681C" w14:textId="77777777" w:rsidR="005236BD" w:rsidRPr="005236BD" w:rsidRDefault="005236BD" w:rsidP="003232A8">
            <w:pPr>
              <w:pStyle w:val="ListParagraph"/>
              <w:numPr>
                <w:ilvl w:val="0"/>
                <w:numId w:val="74"/>
              </w:numPr>
              <w:rPr>
                <w:rFonts w:ascii="Times New Roman" w:hAnsi="Times New Roman" w:cs="Times New Roman"/>
                <w:sz w:val="20"/>
                <w:szCs w:val="20"/>
              </w:rPr>
            </w:pPr>
            <w:r w:rsidRPr="005236BD">
              <w:rPr>
                <w:rFonts w:ascii="Times New Roman" w:hAnsi="Times New Roman" w:cs="Times New Roman"/>
                <w:sz w:val="20"/>
                <w:szCs w:val="20"/>
              </w:rPr>
              <w:t>Animation &amp; Visual Effects</w:t>
            </w:r>
          </w:p>
          <w:p w14:paraId="1169D97C" w14:textId="77777777" w:rsidR="005236BD" w:rsidRPr="005236BD" w:rsidRDefault="005236BD" w:rsidP="003232A8">
            <w:pPr>
              <w:pStyle w:val="ListParagraph"/>
              <w:numPr>
                <w:ilvl w:val="0"/>
                <w:numId w:val="74"/>
              </w:numPr>
              <w:rPr>
                <w:rFonts w:ascii="Times New Roman" w:hAnsi="Times New Roman" w:cs="Times New Roman"/>
                <w:sz w:val="20"/>
                <w:szCs w:val="20"/>
              </w:rPr>
            </w:pPr>
            <w:r w:rsidRPr="005236BD">
              <w:rPr>
                <w:rFonts w:ascii="Times New Roman" w:hAnsi="Times New Roman" w:cs="Times New Roman"/>
                <w:sz w:val="20"/>
                <w:szCs w:val="20"/>
              </w:rPr>
              <w:t>Documentary film and mass media</w:t>
            </w:r>
          </w:p>
          <w:p w14:paraId="24C91F53" w14:textId="77777777" w:rsidR="005236BD" w:rsidRPr="005236BD" w:rsidRDefault="005236BD" w:rsidP="003232A8">
            <w:pPr>
              <w:pStyle w:val="ListParagraph"/>
              <w:numPr>
                <w:ilvl w:val="0"/>
                <w:numId w:val="74"/>
              </w:numPr>
              <w:rPr>
                <w:rFonts w:ascii="Times New Roman" w:hAnsi="Times New Roman" w:cs="Times New Roman"/>
                <w:sz w:val="20"/>
                <w:szCs w:val="20"/>
              </w:rPr>
            </w:pPr>
            <w:r w:rsidRPr="005236BD">
              <w:rPr>
                <w:rFonts w:ascii="Times New Roman" w:hAnsi="Times New Roman" w:cs="Times New Roman"/>
                <w:sz w:val="20"/>
                <w:szCs w:val="20"/>
              </w:rPr>
              <w:t>Animation Production Techniques</w:t>
            </w:r>
          </w:p>
        </w:tc>
        <w:tc>
          <w:tcPr>
            <w:tcW w:w="654" w:type="dxa"/>
          </w:tcPr>
          <w:p w14:paraId="52C36C3F"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2E1C967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19C5041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c>
          <w:tcPr>
            <w:tcW w:w="525" w:type="dxa"/>
          </w:tcPr>
          <w:p w14:paraId="363A83F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4</w:t>
            </w:r>
          </w:p>
        </w:tc>
      </w:tr>
      <w:tr w:rsidR="005236BD" w:rsidRPr="005236BD" w14:paraId="71586F03" w14:textId="77777777" w:rsidTr="00515AB0">
        <w:trPr>
          <w:trHeight w:val="311"/>
        </w:trPr>
        <w:tc>
          <w:tcPr>
            <w:tcW w:w="857" w:type="dxa"/>
          </w:tcPr>
          <w:p w14:paraId="5403CE0A" w14:textId="77777777" w:rsidR="005236BD" w:rsidRPr="005236BD" w:rsidRDefault="005236BD" w:rsidP="00515AB0">
            <w:pPr>
              <w:jc w:val="center"/>
              <w:rPr>
                <w:rFonts w:ascii="Times New Roman" w:hAnsi="Times New Roman" w:cs="Times New Roman"/>
                <w:sz w:val="20"/>
                <w:szCs w:val="20"/>
              </w:rPr>
            </w:pPr>
          </w:p>
        </w:tc>
        <w:tc>
          <w:tcPr>
            <w:tcW w:w="1753" w:type="dxa"/>
          </w:tcPr>
          <w:p w14:paraId="310429A1" w14:textId="77777777" w:rsidR="005236BD" w:rsidRPr="005236BD" w:rsidRDefault="005236BD" w:rsidP="00515AB0">
            <w:pPr>
              <w:jc w:val="center"/>
              <w:rPr>
                <w:rFonts w:ascii="Times New Roman" w:hAnsi="Times New Roman" w:cs="Times New Roman"/>
                <w:sz w:val="20"/>
                <w:szCs w:val="20"/>
              </w:rPr>
            </w:pPr>
          </w:p>
        </w:tc>
        <w:tc>
          <w:tcPr>
            <w:tcW w:w="4136" w:type="dxa"/>
          </w:tcPr>
          <w:p w14:paraId="07BDD0B8" w14:textId="77777777" w:rsidR="005236BD" w:rsidRPr="005236BD" w:rsidRDefault="005236BD" w:rsidP="00515AB0">
            <w:pPr>
              <w:jc w:val="right"/>
              <w:rPr>
                <w:rFonts w:ascii="Times New Roman" w:hAnsi="Times New Roman" w:cs="Times New Roman"/>
                <w:b/>
                <w:sz w:val="20"/>
                <w:szCs w:val="20"/>
              </w:rPr>
            </w:pPr>
            <w:r w:rsidRPr="005236BD">
              <w:rPr>
                <w:rFonts w:ascii="Times New Roman" w:hAnsi="Times New Roman" w:cs="Times New Roman"/>
                <w:b/>
                <w:sz w:val="20"/>
                <w:szCs w:val="20"/>
              </w:rPr>
              <w:t>Total</w:t>
            </w:r>
          </w:p>
        </w:tc>
        <w:tc>
          <w:tcPr>
            <w:tcW w:w="654" w:type="dxa"/>
          </w:tcPr>
          <w:p w14:paraId="17FCE469"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w:t>
            </w:r>
          </w:p>
        </w:tc>
        <w:tc>
          <w:tcPr>
            <w:tcW w:w="637" w:type="dxa"/>
          </w:tcPr>
          <w:p w14:paraId="5BD34125"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w:t>
            </w:r>
          </w:p>
        </w:tc>
        <w:tc>
          <w:tcPr>
            <w:tcW w:w="574" w:type="dxa"/>
          </w:tcPr>
          <w:p w14:paraId="527720B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24</w:t>
            </w:r>
          </w:p>
        </w:tc>
        <w:tc>
          <w:tcPr>
            <w:tcW w:w="525" w:type="dxa"/>
          </w:tcPr>
          <w:p w14:paraId="3F2E615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32</w:t>
            </w:r>
          </w:p>
        </w:tc>
      </w:tr>
    </w:tbl>
    <w:p w14:paraId="68A7B954" w14:textId="77777777" w:rsidR="005236BD" w:rsidRDefault="005236BD"/>
    <w:tbl>
      <w:tblPr>
        <w:tblStyle w:val="TableGrid"/>
        <w:tblW w:w="9136" w:type="dxa"/>
        <w:tblLook w:val="04A0" w:firstRow="1" w:lastRow="0" w:firstColumn="1" w:lastColumn="0" w:noHBand="0" w:noVBand="1"/>
      </w:tblPr>
      <w:tblGrid>
        <w:gridCol w:w="857"/>
        <w:gridCol w:w="1753"/>
        <w:gridCol w:w="4136"/>
        <w:gridCol w:w="654"/>
        <w:gridCol w:w="637"/>
        <w:gridCol w:w="574"/>
        <w:gridCol w:w="525"/>
      </w:tblGrid>
      <w:tr w:rsidR="005236BD" w:rsidRPr="005236BD" w14:paraId="4259CD6B" w14:textId="77777777" w:rsidTr="00515AB0">
        <w:trPr>
          <w:trHeight w:val="421"/>
        </w:trPr>
        <w:tc>
          <w:tcPr>
            <w:tcW w:w="9136" w:type="dxa"/>
            <w:gridSpan w:val="7"/>
            <w:shd w:val="clear" w:color="auto" w:fill="FFC000"/>
            <w:vAlign w:val="center"/>
          </w:tcPr>
          <w:p w14:paraId="057DB372" w14:textId="77777777" w:rsidR="005236BD" w:rsidRPr="005236BD" w:rsidRDefault="005236BD" w:rsidP="00515AB0">
            <w:pPr>
              <w:tabs>
                <w:tab w:val="left" w:pos="795"/>
              </w:tabs>
              <w:jc w:val="center"/>
              <w:rPr>
                <w:rFonts w:ascii="Times New Roman" w:hAnsi="Times New Roman" w:cs="Times New Roman"/>
                <w:b/>
                <w:sz w:val="20"/>
                <w:szCs w:val="20"/>
              </w:rPr>
            </w:pPr>
            <w:r w:rsidRPr="005236BD">
              <w:rPr>
                <w:rFonts w:ascii="Times New Roman" w:hAnsi="Times New Roman" w:cs="Times New Roman"/>
                <w:b/>
                <w:sz w:val="20"/>
                <w:szCs w:val="20"/>
              </w:rPr>
              <w:t>SEMESTER - 3</w:t>
            </w:r>
          </w:p>
        </w:tc>
      </w:tr>
      <w:tr w:rsidR="005236BD" w:rsidRPr="005236BD" w14:paraId="2E394390" w14:textId="77777777" w:rsidTr="00515AB0">
        <w:trPr>
          <w:trHeight w:val="333"/>
        </w:trPr>
        <w:tc>
          <w:tcPr>
            <w:tcW w:w="857" w:type="dxa"/>
            <w:shd w:val="clear" w:color="auto" w:fill="BDD6EE" w:themeFill="accent1" w:themeFillTint="66"/>
          </w:tcPr>
          <w:p w14:paraId="0A2A53C5"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Sl. No.</w:t>
            </w:r>
          </w:p>
        </w:tc>
        <w:tc>
          <w:tcPr>
            <w:tcW w:w="1753" w:type="dxa"/>
            <w:shd w:val="clear" w:color="auto" w:fill="BDD6EE" w:themeFill="accent1" w:themeFillTint="66"/>
          </w:tcPr>
          <w:p w14:paraId="14DC7480"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Course Code</w:t>
            </w:r>
          </w:p>
        </w:tc>
        <w:tc>
          <w:tcPr>
            <w:tcW w:w="4136" w:type="dxa"/>
            <w:shd w:val="clear" w:color="auto" w:fill="BDD6EE" w:themeFill="accent1" w:themeFillTint="66"/>
          </w:tcPr>
          <w:p w14:paraId="686E145C" w14:textId="77777777" w:rsidR="005236BD" w:rsidRPr="005236BD" w:rsidRDefault="005236BD" w:rsidP="00515AB0">
            <w:pPr>
              <w:rPr>
                <w:rFonts w:ascii="Times New Roman" w:hAnsi="Times New Roman" w:cs="Times New Roman"/>
                <w:b/>
                <w:sz w:val="20"/>
                <w:szCs w:val="20"/>
              </w:rPr>
            </w:pPr>
            <w:r w:rsidRPr="005236BD">
              <w:rPr>
                <w:rFonts w:ascii="Times New Roman" w:hAnsi="Times New Roman" w:cs="Times New Roman"/>
                <w:b/>
                <w:sz w:val="20"/>
                <w:szCs w:val="20"/>
              </w:rPr>
              <w:t xml:space="preserve">Course Title </w:t>
            </w:r>
          </w:p>
        </w:tc>
        <w:tc>
          <w:tcPr>
            <w:tcW w:w="654" w:type="dxa"/>
            <w:shd w:val="clear" w:color="auto" w:fill="BDD6EE" w:themeFill="accent1" w:themeFillTint="66"/>
          </w:tcPr>
          <w:p w14:paraId="621000A9"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L</w:t>
            </w:r>
          </w:p>
        </w:tc>
        <w:tc>
          <w:tcPr>
            <w:tcW w:w="637" w:type="dxa"/>
            <w:shd w:val="clear" w:color="auto" w:fill="BDD6EE" w:themeFill="accent1" w:themeFillTint="66"/>
          </w:tcPr>
          <w:p w14:paraId="1AF63B2C"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T</w:t>
            </w:r>
          </w:p>
        </w:tc>
        <w:tc>
          <w:tcPr>
            <w:tcW w:w="574" w:type="dxa"/>
            <w:shd w:val="clear" w:color="auto" w:fill="BDD6EE" w:themeFill="accent1" w:themeFillTint="66"/>
          </w:tcPr>
          <w:p w14:paraId="7348D069"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P/S</w:t>
            </w:r>
          </w:p>
        </w:tc>
        <w:tc>
          <w:tcPr>
            <w:tcW w:w="525" w:type="dxa"/>
            <w:shd w:val="clear" w:color="auto" w:fill="BDD6EE" w:themeFill="accent1" w:themeFillTint="66"/>
          </w:tcPr>
          <w:p w14:paraId="4B704CA5"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w:t>
            </w:r>
          </w:p>
        </w:tc>
      </w:tr>
      <w:tr w:rsidR="005236BD" w:rsidRPr="005236BD" w14:paraId="0167FA56" w14:textId="77777777" w:rsidTr="00515AB0">
        <w:trPr>
          <w:trHeight w:val="852"/>
        </w:trPr>
        <w:tc>
          <w:tcPr>
            <w:tcW w:w="857" w:type="dxa"/>
          </w:tcPr>
          <w:p w14:paraId="65E1BB2F"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01</w:t>
            </w:r>
          </w:p>
          <w:p w14:paraId="1FD6EC0B" w14:textId="77777777" w:rsidR="005236BD" w:rsidRPr="005236BD" w:rsidRDefault="005236BD" w:rsidP="00515AB0">
            <w:pPr>
              <w:jc w:val="center"/>
              <w:rPr>
                <w:rFonts w:ascii="Times New Roman" w:hAnsi="Times New Roman" w:cs="Times New Roman"/>
                <w:sz w:val="20"/>
                <w:szCs w:val="20"/>
              </w:rPr>
            </w:pPr>
          </w:p>
        </w:tc>
        <w:tc>
          <w:tcPr>
            <w:tcW w:w="1753" w:type="dxa"/>
          </w:tcPr>
          <w:p w14:paraId="132A200A"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391</w:t>
            </w:r>
          </w:p>
          <w:p w14:paraId="521BE265" w14:textId="77777777" w:rsidR="005236BD" w:rsidRPr="005236BD" w:rsidRDefault="005236BD" w:rsidP="00515AB0">
            <w:pPr>
              <w:jc w:val="center"/>
              <w:rPr>
                <w:rFonts w:ascii="Times New Roman" w:hAnsi="Times New Roman" w:cs="Times New Roman"/>
                <w:sz w:val="20"/>
                <w:szCs w:val="20"/>
              </w:rPr>
            </w:pPr>
          </w:p>
        </w:tc>
        <w:tc>
          <w:tcPr>
            <w:tcW w:w="4136" w:type="dxa"/>
          </w:tcPr>
          <w:p w14:paraId="12C91077"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Semester Project - 3</w:t>
            </w:r>
          </w:p>
          <w:p w14:paraId="46895B8E" w14:textId="77777777" w:rsidR="005236BD" w:rsidRPr="005236BD" w:rsidRDefault="005236BD" w:rsidP="00515AB0">
            <w:pPr>
              <w:rPr>
                <w:rFonts w:ascii="Times New Roman" w:hAnsi="Times New Roman" w:cs="Times New Roman"/>
                <w:i/>
                <w:sz w:val="20"/>
                <w:szCs w:val="20"/>
              </w:rPr>
            </w:pPr>
            <w:r w:rsidRPr="005236BD">
              <w:rPr>
                <w:rFonts w:ascii="Times New Roman" w:hAnsi="Times New Roman" w:cs="Times New Roman"/>
                <w:i/>
                <w:sz w:val="20"/>
                <w:szCs w:val="20"/>
              </w:rPr>
              <w:t>(Experimental / Developmental Animation / Digital media Project: Production)</w:t>
            </w:r>
          </w:p>
          <w:p w14:paraId="1E8A2484"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Minor Thesis Project</w:t>
            </w:r>
          </w:p>
          <w:p w14:paraId="34A78BD5" w14:textId="77777777" w:rsidR="005236BD" w:rsidRPr="005236BD" w:rsidRDefault="005236BD" w:rsidP="00515AB0">
            <w:pPr>
              <w:rPr>
                <w:rFonts w:ascii="Times New Roman" w:hAnsi="Times New Roman" w:cs="Times New Roman"/>
                <w:b/>
                <w:i/>
                <w:sz w:val="20"/>
                <w:szCs w:val="20"/>
                <w:u w:val="single"/>
              </w:rPr>
            </w:pPr>
            <w:r w:rsidRPr="005236BD">
              <w:rPr>
                <w:rFonts w:ascii="Times New Roman" w:hAnsi="Times New Roman" w:cs="Times New Roman"/>
                <w:sz w:val="20"/>
                <w:szCs w:val="20"/>
              </w:rPr>
              <w:t>(Based on specialization)</w:t>
            </w:r>
          </w:p>
        </w:tc>
        <w:tc>
          <w:tcPr>
            <w:tcW w:w="654" w:type="dxa"/>
          </w:tcPr>
          <w:p w14:paraId="1AAC46D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5E26857D"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06DBEF05"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22</w:t>
            </w:r>
          </w:p>
        </w:tc>
        <w:tc>
          <w:tcPr>
            <w:tcW w:w="525" w:type="dxa"/>
          </w:tcPr>
          <w:p w14:paraId="3E6D47CB"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22</w:t>
            </w:r>
          </w:p>
        </w:tc>
      </w:tr>
      <w:tr w:rsidR="005236BD" w:rsidRPr="005236BD" w14:paraId="3E289F6D" w14:textId="77777777" w:rsidTr="00515AB0">
        <w:trPr>
          <w:trHeight w:val="852"/>
        </w:trPr>
        <w:tc>
          <w:tcPr>
            <w:tcW w:w="857" w:type="dxa"/>
          </w:tcPr>
          <w:p w14:paraId="0CFB629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02</w:t>
            </w:r>
          </w:p>
        </w:tc>
        <w:tc>
          <w:tcPr>
            <w:tcW w:w="1753" w:type="dxa"/>
          </w:tcPr>
          <w:p w14:paraId="23017720"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31*</w:t>
            </w:r>
          </w:p>
        </w:tc>
        <w:tc>
          <w:tcPr>
            <w:tcW w:w="4136" w:type="dxa"/>
          </w:tcPr>
          <w:p w14:paraId="0A43BDD0" w14:textId="77777777" w:rsidR="005236BD" w:rsidRPr="005236BD" w:rsidRDefault="005236BD" w:rsidP="00515AB0">
            <w:pPr>
              <w:rPr>
                <w:rFonts w:ascii="Times New Roman" w:hAnsi="Times New Roman" w:cs="Times New Roman"/>
                <w:b/>
                <w:i/>
                <w:sz w:val="20"/>
                <w:szCs w:val="20"/>
                <w:u w:val="single"/>
              </w:rPr>
            </w:pPr>
            <w:r w:rsidRPr="005236BD">
              <w:rPr>
                <w:rFonts w:ascii="Times New Roman" w:hAnsi="Times New Roman" w:cs="Times New Roman"/>
                <w:b/>
                <w:i/>
                <w:sz w:val="20"/>
                <w:szCs w:val="20"/>
                <w:u w:val="single"/>
              </w:rPr>
              <w:t xml:space="preserve">Elective-II </w:t>
            </w:r>
            <w:r w:rsidRPr="005236BD">
              <w:rPr>
                <w:rFonts w:ascii="Times New Roman" w:hAnsi="Times New Roman" w:cs="Times New Roman"/>
                <w:sz w:val="20"/>
                <w:szCs w:val="20"/>
              </w:rPr>
              <w:t>(</w:t>
            </w:r>
            <w:r w:rsidRPr="005236BD">
              <w:rPr>
                <w:rFonts w:ascii="Times New Roman" w:hAnsi="Times New Roman" w:cs="Times New Roman"/>
                <w:i/>
                <w:sz w:val="20"/>
                <w:szCs w:val="20"/>
              </w:rPr>
              <w:t>Practical Based Course</w:t>
            </w:r>
            <w:r w:rsidRPr="005236BD">
              <w:rPr>
                <w:rFonts w:ascii="Times New Roman" w:hAnsi="Times New Roman" w:cs="Times New Roman"/>
                <w:sz w:val="20"/>
                <w:szCs w:val="20"/>
              </w:rPr>
              <w:t>)</w:t>
            </w:r>
            <w:r w:rsidRPr="005236BD">
              <w:rPr>
                <w:rFonts w:ascii="Times New Roman" w:hAnsi="Times New Roman" w:cs="Times New Roman"/>
                <w:b/>
                <w:i/>
                <w:sz w:val="20"/>
                <w:szCs w:val="20"/>
                <w:u w:val="single"/>
              </w:rPr>
              <w:t xml:space="preserve"> </w:t>
            </w:r>
          </w:p>
          <w:p w14:paraId="63D592B7" w14:textId="77777777" w:rsidR="005236BD" w:rsidRPr="005236BD" w:rsidRDefault="005236BD" w:rsidP="003232A8">
            <w:pPr>
              <w:pStyle w:val="ListParagraph"/>
              <w:numPr>
                <w:ilvl w:val="0"/>
                <w:numId w:val="75"/>
              </w:numPr>
              <w:rPr>
                <w:rFonts w:ascii="Times New Roman" w:hAnsi="Times New Roman" w:cs="Times New Roman"/>
                <w:b/>
                <w:i/>
                <w:sz w:val="20"/>
                <w:szCs w:val="20"/>
                <w:u w:val="single"/>
              </w:rPr>
            </w:pPr>
            <w:r w:rsidRPr="005236BD">
              <w:rPr>
                <w:rFonts w:ascii="Times New Roman" w:hAnsi="Times New Roman" w:cs="Times New Roman"/>
                <w:sz w:val="20"/>
                <w:szCs w:val="20"/>
              </w:rPr>
              <w:t>Game Design for digital media</w:t>
            </w:r>
          </w:p>
          <w:p w14:paraId="136A56E1" w14:textId="77777777" w:rsidR="005236BD" w:rsidRPr="005236BD" w:rsidRDefault="005236BD" w:rsidP="003232A8">
            <w:pPr>
              <w:pStyle w:val="ListParagraph"/>
              <w:numPr>
                <w:ilvl w:val="0"/>
                <w:numId w:val="75"/>
              </w:numPr>
              <w:rPr>
                <w:rFonts w:ascii="Times New Roman" w:hAnsi="Times New Roman" w:cs="Times New Roman"/>
                <w:sz w:val="20"/>
                <w:szCs w:val="20"/>
              </w:rPr>
            </w:pPr>
            <w:r w:rsidRPr="005236BD">
              <w:rPr>
                <w:rFonts w:ascii="Times New Roman" w:hAnsi="Times New Roman" w:cs="Times New Roman"/>
                <w:sz w:val="20"/>
                <w:szCs w:val="20"/>
              </w:rPr>
              <w:t>Digital Technology in Video Production</w:t>
            </w:r>
          </w:p>
          <w:p w14:paraId="7193B02E" w14:textId="77777777" w:rsidR="005236BD" w:rsidRPr="005236BD" w:rsidRDefault="005236BD" w:rsidP="003232A8">
            <w:pPr>
              <w:pStyle w:val="ListParagraph"/>
              <w:numPr>
                <w:ilvl w:val="0"/>
                <w:numId w:val="75"/>
              </w:numPr>
              <w:rPr>
                <w:rFonts w:ascii="Times New Roman" w:hAnsi="Times New Roman" w:cs="Times New Roman"/>
                <w:sz w:val="20"/>
                <w:szCs w:val="20"/>
              </w:rPr>
            </w:pPr>
            <w:r w:rsidRPr="005236BD">
              <w:rPr>
                <w:rFonts w:ascii="Times New Roman" w:hAnsi="Times New Roman" w:cs="Times New Roman"/>
                <w:sz w:val="20"/>
                <w:szCs w:val="20"/>
              </w:rPr>
              <w:t>Internet media: Web and beyond</w:t>
            </w:r>
          </w:p>
        </w:tc>
        <w:tc>
          <w:tcPr>
            <w:tcW w:w="654" w:type="dxa"/>
          </w:tcPr>
          <w:p w14:paraId="49DAC8A0"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694F7BF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2953846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c>
          <w:tcPr>
            <w:tcW w:w="525" w:type="dxa"/>
          </w:tcPr>
          <w:p w14:paraId="040B3CD0"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12</w:t>
            </w:r>
          </w:p>
        </w:tc>
      </w:tr>
      <w:tr w:rsidR="005236BD" w:rsidRPr="005236BD" w14:paraId="4229A30D" w14:textId="77777777" w:rsidTr="00515AB0">
        <w:trPr>
          <w:trHeight w:val="365"/>
        </w:trPr>
        <w:tc>
          <w:tcPr>
            <w:tcW w:w="857" w:type="dxa"/>
          </w:tcPr>
          <w:p w14:paraId="3778E45A" w14:textId="77777777" w:rsidR="005236BD" w:rsidRPr="005236BD" w:rsidRDefault="005236BD" w:rsidP="00515AB0">
            <w:pPr>
              <w:jc w:val="center"/>
              <w:rPr>
                <w:rFonts w:ascii="Times New Roman" w:hAnsi="Times New Roman" w:cs="Times New Roman"/>
                <w:sz w:val="20"/>
                <w:szCs w:val="20"/>
              </w:rPr>
            </w:pPr>
          </w:p>
        </w:tc>
        <w:tc>
          <w:tcPr>
            <w:tcW w:w="1753" w:type="dxa"/>
          </w:tcPr>
          <w:p w14:paraId="33DD1CAC" w14:textId="77777777" w:rsidR="005236BD" w:rsidRPr="005236BD" w:rsidRDefault="005236BD" w:rsidP="00515AB0">
            <w:pPr>
              <w:jc w:val="center"/>
              <w:rPr>
                <w:rFonts w:ascii="Times New Roman" w:hAnsi="Times New Roman" w:cs="Times New Roman"/>
                <w:sz w:val="20"/>
                <w:szCs w:val="20"/>
              </w:rPr>
            </w:pPr>
          </w:p>
        </w:tc>
        <w:tc>
          <w:tcPr>
            <w:tcW w:w="4136" w:type="dxa"/>
          </w:tcPr>
          <w:p w14:paraId="44A1D35E" w14:textId="77777777" w:rsidR="005236BD" w:rsidRPr="005236BD" w:rsidRDefault="005236BD" w:rsidP="00515AB0">
            <w:pPr>
              <w:jc w:val="right"/>
              <w:rPr>
                <w:rFonts w:ascii="Times New Roman" w:hAnsi="Times New Roman" w:cs="Times New Roman"/>
                <w:b/>
                <w:sz w:val="20"/>
                <w:szCs w:val="20"/>
              </w:rPr>
            </w:pPr>
            <w:r w:rsidRPr="005236BD">
              <w:rPr>
                <w:rFonts w:ascii="Times New Roman" w:hAnsi="Times New Roman" w:cs="Times New Roman"/>
                <w:b/>
                <w:sz w:val="20"/>
                <w:szCs w:val="20"/>
              </w:rPr>
              <w:t>Total</w:t>
            </w:r>
          </w:p>
        </w:tc>
        <w:tc>
          <w:tcPr>
            <w:tcW w:w="654" w:type="dxa"/>
          </w:tcPr>
          <w:p w14:paraId="0F3691A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3B7F22C4"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17658449"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34</w:t>
            </w:r>
          </w:p>
        </w:tc>
        <w:tc>
          <w:tcPr>
            <w:tcW w:w="525" w:type="dxa"/>
          </w:tcPr>
          <w:p w14:paraId="2C909826"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34</w:t>
            </w:r>
          </w:p>
        </w:tc>
      </w:tr>
    </w:tbl>
    <w:p w14:paraId="5260FADF" w14:textId="77777777" w:rsidR="005236BD" w:rsidRDefault="005236BD"/>
    <w:p w14:paraId="6D850BFC" w14:textId="77777777" w:rsidR="005236BD" w:rsidRDefault="005236BD"/>
    <w:p w14:paraId="2429AD9F" w14:textId="77777777" w:rsidR="005236BD" w:rsidRDefault="005236BD"/>
    <w:p w14:paraId="6DF675F7" w14:textId="77777777" w:rsidR="005236BD" w:rsidRDefault="005236BD"/>
    <w:p w14:paraId="23187054" w14:textId="77777777" w:rsidR="005236BD" w:rsidRDefault="005236BD"/>
    <w:p w14:paraId="7B9A1A0F" w14:textId="77777777" w:rsidR="005236BD" w:rsidRDefault="005236BD"/>
    <w:tbl>
      <w:tblPr>
        <w:tblStyle w:val="TableGrid"/>
        <w:tblW w:w="9136" w:type="dxa"/>
        <w:tblLook w:val="04A0" w:firstRow="1" w:lastRow="0" w:firstColumn="1" w:lastColumn="0" w:noHBand="0" w:noVBand="1"/>
      </w:tblPr>
      <w:tblGrid>
        <w:gridCol w:w="857"/>
        <w:gridCol w:w="1753"/>
        <w:gridCol w:w="4136"/>
        <w:gridCol w:w="654"/>
        <w:gridCol w:w="637"/>
        <w:gridCol w:w="574"/>
        <w:gridCol w:w="525"/>
      </w:tblGrid>
      <w:tr w:rsidR="005236BD" w:rsidRPr="005236BD" w14:paraId="678564A8" w14:textId="77777777" w:rsidTr="00515AB0">
        <w:trPr>
          <w:trHeight w:val="413"/>
        </w:trPr>
        <w:tc>
          <w:tcPr>
            <w:tcW w:w="9136" w:type="dxa"/>
            <w:gridSpan w:val="7"/>
            <w:shd w:val="clear" w:color="auto" w:fill="FFC000"/>
            <w:vAlign w:val="center"/>
          </w:tcPr>
          <w:p w14:paraId="61E69F98"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SEMESTER - 4</w:t>
            </w:r>
          </w:p>
        </w:tc>
      </w:tr>
      <w:tr w:rsidR="005236BD" w:rsidRPr="005236BD" w14:paraId="4F065C2C" w14:textId="77777777" w:rsidTr="00515AB0">
        <w:trPr>
          <w:trHeight w:val="259"/>
        </w:trPr>
        <w:tc>
          <w:tcPr>
            <w:tcW w:w="857" w:type="dxa"/>
            <w:shd w:val="clear" w:color="auto" w:fill="BDD6EE" w:themeFill="accent1" w:themeFillTint="66"/>
          </w:tcPr>
          <w:p w14:paraId="03736417"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Sl. No.</w:t>
            </w:r>
          </w:p>
        </w:tc>
        <w:tc>
          <w:tcPr>
            <w:tcW w:w="1753" w:type="dxa"/>
            <w:shd w:val="clear" w:color="auto" w:fill="BDD6EE" w:themeFill="accent1" w:themeFillTint="66"/>
          </w:tcPr>
          <w:p w14:paraId="7CD37EC6"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Course Code</w:t>
            </w:r>
          </w:p>
        </w:tc>
        <w:tc>
          <w:tcPr>
            <w:tcW w:w="4136" w:type="dxa"/>
            <w:shd w:val="clear" w:color="auto" w:fill="BDD6EE" w:themeFill="accent1" w:themeFillTint="66"/>
          </w:tcPr>
          <w:p w14:paraId="58B36984" w14:textId="77777777" w:rsidR="005236BD" w:rsidRPr="005236BD" w:rsidRDefault="005236BD" w:rsidP="00515AB0">
            <w:pPr>
              <w:rPr>
                <w:rFonts w:ascii="Times New Roman" w:hAnsi="Times New Roman" w:cs="Times New Roman"/>
                <w:b/>
                <w:sz w:val="20"/>
                <w:szCs w:val="20"/>
              </w:rPr>
            </w:pPr>
            <w:r w:rsidRPr="005236BD">
              <w:rPr>
                <w:rFonts w:ascii="Times New Roman" w:hAnsi="Times New Roman" w:cs="Times New Roman"/>
                <w:b/>
                <w:sz w:val="20"/>
                <w:szCs w:val="20"/>
              </w:rPr>
              <w:t xml:space="preserve">Course Title </w:t>
            </w:r>
          </w:p>
        </w:tc>
        <w:tc>
          <w:tcPr>
            <w:tcW w:w="654" w:type="dxa"/>
            <w:shd w:val="clear" w:color="auto" w:fill="BDD6EE" w:themeFill="accent1" w:themeFillTint="66"/>
          </w:tcPr>
          <w:p w14:paraId="75E3C2E5"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L</w:t>
            </w:r>
          </w:p>
        </w:tc>
        <w:tc>
          <w:tcPr>
            <w:tcW w:w="637" w:type="dxa"/>
            <w:shd w:val="clear" w:color="auto" w:fill="BDD6EE" w:themeFill="accent1" w:themeFillTint="66"/>
          </w:tcPr>
          <w:p w14:paraId="3DB8B225"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T</w:t>
            </w:r>
          </w:p>
        </w:tc>
        <w:tc>
          <w:tcPr>
            <w:tcW w:w="574" w:type="dxa"/>
            <w:shd w:val="clear" w:color="auto" w:fill="BDD6EE" w:themeFill="accent1" w:themeFillTint="66"/>
          </w:tcPr>
          <w:p w14:paraId="7196FF18"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P/S</w:t>
            </w:r>
          </w:p>
        </w:tc>
        <w:tc>
          <w:tcPr>
            <w:tcW w:w="525" w:type="dxa"/>
            <w:shd w:val="clear" w:color="auto" w:fill="BDD6EE" w:themeFill="accent1" w:themeFillTint="66"/>
          </w:tcPr>
          <w:p w14:paraId="48C52AC3" w14:textId="77777777" w:rsidR="005236BD" w:rsidRPr="005236BD" w:rsidRDefault="005236BD" w:rsidP="00515AB0">
            <w:pPr>
              <w:jc w:val="center"/>
              <w:rPr>
                <w:rFonts w:ascii="Times New Roman" w:hAnsi="Times New Roman" w:cs="Times New Roman"/>
                <w:b/>
                <w:sz w:val="20"/>
                <w:szCs w:val="20"/>
              </w:rPr>
            </w:pPr>
            <w:r w:rsidRPr="005236BD">
              <w:rPr>
                <w:rFonts w:ascii="Times New Roman" w:hAnsi="Times New Roman" w:cs="Times New Roman"/>
                <w:b/>
                <w:sz w:val="20"/>
                <w:szCs w:val="20"/>
              </w:rPr>
              <w:t>C</w:t>
            </w:r>
          </w:p>
        </w:tc>
      </w:tr>
      <w:tr w:rsidR="005236BD" w:rsidRPr="005236BD" w14:paraId="6C52DD2D" w14:textId="77777777" w:rsidTr="00515AB0">
        <w:trPr>
          <w:trHeight w:val="259"/>
        </w:trPr>
        <w:tc>
          <w:tcPr>
            <w:tcW w:w="857" w:type="dxa"/>
          </w:tcPr>
          <w:p w14:paraId="420ADBF3"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01</w:t>
            </w:r>
          </w:p>
        </w:tc>
        <w:tc>
          <w:tcPr>
            <w:tcW w:w="1753" w:type="dxa"/>
          </w:tcPr>
          <w:p w14:paraId="35A4DC8F" w14:textId="77777777" w:rsidR="005236BD" w:rsidRPr="005236BD" w:rsidRDefault="005236BD" w:rsidP="00515AB0">
            <w:pPr>
              <w:jc w:val="center"/>
              <w:rPr>
                <w:rFonts w:ascii="Times New Roman" w:hAnsi="Times New Roman" w:cs="Times New Roman"/>
                <w:i/>
                <w:sz w:val="20"/>
                <w:szCs w:val="20"/>
              </w:rPr>
            </w:pPr>
            <w:r w:rsidRPr="005236BD">
              <w:rPr>
                <w:rFonts w:ascii="Times New Roman" w:hAnsi="Times New Roman" w:cs="Times New Roman"/>
                <w:sz w:val="20"/>
                <w:szCs w:val="20"/>
              </w:rPr>
              <w:t>PMCD 491</w:t>
            </w:r>
          </w:p>
        </w:tc>
        <w:tc>
          <w:tcPr>
            <w:tcW w:w="4136" w:type="dxa"/>
          </w:tcPr>
          <w:p w14:paraId="10AE2747"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 xml:space="preserve">Major Thesis Project </w:t>
            </w:r>
          </w:p>
          <w:p w14:paraId="042593A8"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(Based on specialization)</w:t>
            </w:r>
          </w:p>
        </w:tc>
        <w:tc>
          <w:tcPr>
            <w:tcW w:w="654" w:type="dxa"/>
          </w:tcPr>
          <w:p w14:paraId="309E44B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42BFBCAF"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50B65DFD"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22</w:t>
            </w:r>
          </w:p>
        </w:tc>
        <w:tc>
          <w:tcPr>
            <w:tcW w:w="525" w:type="dxa"/>
          </w:tcPr>
          <w:p w14:paraId="7F4099A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22</w:t>
            </w:r>
          </w:p>
        </w:tc>
      </w:tr>
      <w:tr w:rsidR="005236BD" w:rsidRPr="005236BD" w14:paraId="369B18CE" w14:textId="77777777" w:rsidTr="00515AB0">
        <w:trPr>
          <w:trHeight w:val="259"/>
        </w:trPr>
        <w:tc>
          <w:tcPr>
            <w:tcW w:w="857" w:type="dxa"/>
          </w:tcPr>
          <w:p w14:paraId="41FBF4F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02</w:t>
            </w:r>
          </w:p>
        </w:tc>
        <w:tc>
          <w:tcPr>
            <w:tcW w:w="1753" w:type="dxa"/>
          </w:tcPr>
          <w:p w14:paraId="79F19E0A"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PMCD 492</w:t>
            </w:r>
          </w:p>
        </w:tc>
        <w:tc>
          <w:tcPr>
            <w:tcW w:w="4136" w:type="dxa"/>
          </w:tcPr>
          <w:p w14:paraId="4548DE91" w14:textId="77777777" w:rsidR="005236BD" w:rsidRPr="005236BD" w:rsidRDefault="005236BD" w:rsidP="00515AB0">
            <w:pPr>
              <w:rPr>
                <w:rFonts w:ascii="Times New Roman" w:hAnsi="Times New Roman" w:cs="Times New Roman"/>
                <w:sz w:val="20"/>
                <w:szCs w:val="20"/>
              </w:rPr>
            </w:pPr>
            <w:r w:rsidRPr="005236BD">
              <w:rPr>
                <w:rFonts w:ascii="Times New Roman" w:hAnsi="Times New Roman" w:cs="Times New Roman"/>
                <w:sz w:val="20"/>
                <w:szCs w:val="20"/>
              </w:rPr>
              <w:t>Colloquium Paper/Seminar</w:t>
            </w:r>
          </w:p>
        </w:tc>
        <w:tc>
          <w:tcPr>
            <w:tcW w:w="654" w:type="dxa"/>
          </w:tcPr>
          <w:p w14:paraId="178F411C"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6DC1A03E"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382D58E5"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c>
          <w:tcPr>
            <w:tcW w:w="525" w:type="dxa"/>
          </w:tcPr>
          <w:p w14:paraId="3EB81219"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8</w:t>
            </w:r>
          </w:p>
        </w:tc>
      </w:tr>
      <w:tr w:rsidR="005236BD" w:rsidRPr="005236BD" w14:paraId="1AEE31F4" w14:textId="77777777" w:rsidTr="00515AB0">
        <w:trPr>
          <w:trHeight w:val="377"/>
        </w:trPr>
        <w:tc>
          <w:tcPr>
            <w:tcW w:w="857" w:type="dxa"/>
          </w:tcPr>
          <w:p w14:paraId="77137ADD" w14:textId="77777777" w:rsidR="005236BD" w:rsidRPr="005236BD" w:rsidRDefault="005236BD" w:rsidP="00515AB0">
            <w:pPr>
              <w:jc w:val="center"/>
              <w:rPr>
                <w:rFonts w:ascii="Times New Roman" w:hAnsi="Times New Roman" w:cs="Times New Roman"/>
                <w:sz w:val="20"/>
                <w:szCs w:val="20"/>
              </w:rPr>
            </w:pPr>
          </w:p>
        </w:tc>
        <w:tc>
          <w:tcPr>
            <w:tcW w:w="1753" w:type="dxa"/>
          </w:tcPr>
          <w:p w14:paraId="415D5CEE" w14:textId="77777777" w:rsidR="005236BD" w:rsidRPr="005236BD" w:rsidRDefault="005236BD" w:rsidP="00515AB0">
            <w:pPr>
              <w:jc w:val="center"/>
              <w:rPr>
                <w:rFonts w:ascii="Times New Roman" w:hAnsi="Times New Roman" w:cs="Times New Roman"/>
                <w:sz w:val="20"/>
                <w:szCs w:val="20"/>
              </w:rPr>
            </w:pPr>
          </w:p>
        </w:tc>
        <w:tc>
          <w:tcPr>
            <w:tcW w:w="4136" w:type="dxa"/>
          </w:tcPr>
          <w:p w14:paraId="35C2FEFD" w14:textId="77777777" w:rsidR="005236BD" w:rsidRPr="005236BD" w:rsidRDefault="005236BD" w:rsidP="00515AB0">
            <w:pPr>
              <w:jc w:val="right"/>
              <w:rPr>
                <w:rFonts w:ascii="Times New Roman" w:hAnsi="Times New Roman" w:cs="Times New Roman"/>
                <w:b/>
                <w:sz w:val="20"/>
                <w:szCs w:val="20"/>
              </w:rPr>
            </w:pPr>
            <w:r w:rsidRPr="005236BD">
              <w:rPr>
                <w:rFonts w:ascii="Times New Roman" w:hAnsi="Times New Roman" w:cs="Times New Roman"/>
                <w:b/>
                <w:sz w:val="20"/>
                <w:szCs w:val="20"/>
              </w:rPr>
              <w:t>Total</w:t>
            </w:r>
          </w:p>
        </w:tc>
        <w:tc>
          <w:tcPr>
            <w:tcW w:w="654" w:type="dxa"/>
          </w:tcPr>
          <w:p w14:paraId="14BCF24D"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637" w:type="dxa"/>
          </w:tcPr>
          <w:p w14:paraId="2FA824E7"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0</w:t>
            </w:r>
          </w:p>
        </w:tc>
        <w:tc>
          <w:tcPr>
            <w:tcW w:w="574" w:type="dxa"/>
          </w:tcPr>
          <w:p w14:paraId="609C7CD8"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30</w:t>
            </w:r>
          </w:p>
        </w:tc>
        <w:tc>
          <w:tcPr>
            <w:tcW w:w="525" w:type="dxa"/>
          </w:tcPr>
          <w:p w14:paraId="6E6E5CE2" w14:textId="77777777" w:rsidR="005236BD" w:rsidRPr="005236BD" w:rsidRDefault="005236BD" w:rsidP="00515AB0">
            <w:pPr>
              <w:jc w:val="center"/>
              <w:rPr>
                <w:rFonts w:ascii="Times New Roman" w:hAnsi="Times New Roman" w:cs="Times New Roman"/>
                <w:sz w:val="20"/>
                <w:szCs w:val="20"/>
              </w:rPr>
            </w:pPr>
            <w:r w:rsidRPr="005236BD">
              <w:rPr>
                <w:rFonts w:ascii="Times New Roman" w:hAnsi="Times New Roman" w:cs="Times New Roman"/>
                <w:sz w:val="20"/>
                <w:szCs w:val="20"/>
              </w:rPr>
              <w:t>30</w:t>
            </w:r>
          </w:p>
        </w:tc>
      </w:tr>
    </w:tbl>
    <w:p w14:paraId="3EFF2E30" w14:textId="77777777" w:rsidR="005236BD" w:rsidRDefault="005236BD" w:rsidP="005236BD">
      <w:pPr>
        <w:rPr>
          <w:rFonts w:ascii="Times New Roman" w:hAnsi="Times New Roman" w:cs="Times New Roman"/>
        </w:rPr>
      </w:pPr>
    </w:p>
    <w:p w14:paraId="5E9BCB64" w14:textId="77777777" w:rsidR="005236BD" w:rsidRPr="005236BD" w:rsidRDefault="005236BD" w:rsidP="005236BD">
      <w:pPr>
        <w:rPr>
          <w:rFonts w:ascii="Times New Roman" w:hAnsi="Times New Roman" w:cs="Times New Roman"/>
        </w:rPr>
      </w:pPr>
      <w:r w:rsidRPr="005236BD">
        <w:rPr>
          <w:rFonts w:ascii="Times New Roman" w:hAnsi="Times New Roman" w:cs="Times New Roman"/>
        </w:rPr>
        <w:t xml:space="preserve">(Abbreviation: PMMD / PG in Multimedia Main Design, PMCD / PG in Multimedia Communication and Design) </w:t>
      </w:r>
    </w:p>
    <w:p w14:paraId="19D6A102" w14:textId="77777777" w:rsidR="005236BD" w:rsidRPr="005236BD" w:rsidRDefault="005236BD" w:rsidP="005236BD">
      <w:pPr>
        <w:pStyle w:val="Subtitle"/>
        <w:jc w:val="both"/>
        <w:rPr>
          <w:rFonts w:ascii="Times New Roman" w:hAnsi="Times New Roman"/>
        </w:rPr>
      </w:pPr>
      <w:r w:rsidRPr="005236BD">
        <w:rPr>
          <w:rFonts w:ascii="Times New Roman" w:hAnsi="Times New Roman"/>
        </w:rPr>
        <w:t xml:space="preserve">*Elective subject/course which is directly related with the programme/decided by the department shall be added in the semesters in future. </w:t>
      </w:r>
    </w:p>
    <w:p w14:paraId="59EB8FDC" w14:textId="77777777" w:rsidR="005236BD" w:rsidRPr="005236BD" w:rsidRDefault="005236BD" w:rsidP="005236BD">
      <w:pPr>
        <w:pStyle w:val="Subtitle"/>
        <w:rPr>
          <w:rFonts w:ascii="Times New Roman" w:hAnsi="Times New Roman"/>
        </w:rPr>
      </w:pPr>
    </w:p>
    <w:p w14:paraId="3CFAC55C" w14:textId="77777777" w:rsidR="005236BD" w:rsidRPr="005236BD" w:rsidRDefault="005236BD" w:rsidP="005236BD">
      <w:pPr>
        <w:rPr>
          <w:rFonts w:ascii="Times New Roman" w:hAnsi="Times New Roman" w:cs="Times New Roman"/>
          <w:b/>
          <w:sz w:val="24"/>
          <w:szCs w:val="24"/>
        </w:rPr>
      </w:pPr>
      <w:r w:rsidRPr="005236BD">
        <w:rPr>
          <w:rFonts w:ascii="Times New Roman" w:hAnsi="Times New Roman" w:cs="Times New Roman"/>
          <w:b/>
          <w:sz w:val="24"/>
          <w:szCs w:val="24"/>
        </w:rPr>
        <w:t>*The Colloquium Paper/Seminar/Project is Practical/Studio based, so they may be taught based on instructors teaching plan along with hands on experiences and assignments.</w:t>
      </w:r>
    </w:p>
    <w:p w14:paraId="7B723D79" w14:textId="77777777" w:rsidR="005236BD" w:rsidRPr="005236BD" w:rsidRDefault="005236BD" w:rsidP="005236BD">
      <w:pPr>
        <w:rPr>
          <w:rFonts w:ascii="Times New Roman" w:hAnsi="Times New Roman" w:cs="Times New Roman"/>
          <w:sz w:val="24"/>
          <w:szCs w:val="24"/>
        </w:rPr>
      </w:pPr>
    </w:p>
    <w:p w14:paraId="68AD501A" w14:textId="77777777" w:rsidR="005236BD" w:rsidRPr="005236BD" w:rsidRDefault="005236BD" w:rsidP="005236BD">
      <w:pPr>
        <w:rPr>
          <w:rFonts w:ascii="Times New Roman" w:hAnsi="Times New Roman" w:cs="Times New Roman"/>
          <w:sz w:val="24"/>
          <w:szCs w:val="24"/>
        </w:rPr>
      </w:pPr>
      <w:r w:rsidRPr="005236BD">
        <w:rPr>
          <w:rFonts w:ascii="Times New Roman" w:hAnsi="Times New Roman" w:cs="Times New Roman"/>
          <w:sz w:val="24"/>
          <w:szCs w:val="24"/>
        </w:rPr>
        <w:t>Consolidated statement of total credits in each semester</w:t>
      </w:r>
    </w:p>
    <w:tbl>
      <w:tblPr>
        <w:tblStyle w:val="TableGrid"/>
        <w:tblW w:w="0" w:type="auto"/>
        <w:tblInd w:w="704" w:type="dxa"/>
        <w:tblLook w:val="04A0" w:firstRow="1" w:lastRow="0" w:firstColumn="1" w:lastColumn="0" w:noHBand="0" w:noVBand="1"/>
      </w:tblPr>
      <w:tblGrid>
        <w:gridCol w:w="1559"/>
        <w:gridCol w:w="1560"/>
        <w:gridCol w:w="1417"/>
        <w:gridCol w:w="1559"/>
        <w:gridCol w:w="1560"/>
      </w:tblGrid>
      <w:tr w:rsidR="005236BD" w:rsidRPr="005236BD" w14:paraId="6DE33C17" w14:textId="77777777" w:rsidTr="00515AB0">
        <w:tc>
          <w:tcPr>
            <w:tcW w:w="1559" w:type="dxa"/>
            <w:vAlign w:val="center"/>
          </w:tcPr>
          <w:p w14:paraId="5BE6ED1B" w14:textId="77777777" w:rsidR="005236BD" w:rsidRPr="005236BD" w:rsidRDefault="005236BD" w:rsidP="00515AB0">
            <w:pPr>
              <w:jc w:val="center"/>
              <w:rPr>
                <w:rFonts w:ascii="Times New Roman" w:hAnsi="Times New Roman" w:cs="Times New Roman"/>
                <w:b/>
                <w:sz w:val="24"/>
                <w:szCs w:val="24"/>
              </w:rPr>
            </w:pPr>
            <w:r w:rsidRPr="005236BD">
              <w:rPr>
                <w:rFonts w:ascii="Times New Roman" w:hAnsi="Times New Roman" w:cs="Times New Roman"/>
                <w:b/>
                <w:sz w:val="24"/>
                <w:szCs w:val="24"/>
              </w:rPr>
              <w:t>Semester</w:t>
            </w:r>
          </w:p>
        </w:tc>
        <w:tc>
          <w:tcPr>
            <w:tcW w:w="1560" w:type="dxa"/>
            <w:vAlign w:val="center"/>
          </w:tcPr>
          <w:p w14:paraId="452301B8" w14:textId="77777777" w:rsidR="005236BD" w:rsidRPr="005236BD" w:rsidRDefault="005236BD" w:rsidP="00515AB0">
            <w:pPr>
              <w:jc w:val="center"/>
              <w:rPr>
                <w:rFonts w:ascii="Times New Roman" w:hAnsi="Times New Roman" w:cs="Times New Roman"/>
                <w:b/>
                <w:sz w:val="24"/>
                <w:szCs w:val="24"/>
              </w:rPr>
            </w:pPr>
            <w:r w:rsidRPr="005236BD">
              <w:rPr>
                <w:rFonts w:ascii="Times New Roman" w:hAnsi="Times New Roman" w:cs="Times New Roman"/>
                <w:b/>
                <w:sz w:val="24"/>
                <w:szCs w:val="24"/>
              </w:rPr>
              <w:t>L</w:t>
            </w:r>
          </w:p>
        </w:tc>
        <w:tc>
          <w:tcPr>
            <w:tcW w:w="1417" w:type="dxa"/>
            <w:vAlign w:val="center"/>
          </w:tcPr>
          <w:p w14:paraId="6B05D2AC" w14:textId="77777777" w:rsidR="005236BD" w:rsidRPr="005236BD" w:rsidRDefault="005236BD" w:rsidP="00515AB0">
            <w:pPr>
              <w:jc w:val="center"/>
              <w:rPr>
                <w:rFonts w:ascii="Times New Roman" w:hAnsi="Times New Roman" w:cs="Times New Roman"/>
                <w:b/>
                <w:sz w:val="24"/>
                <w:szCs w:val="24"/>
              </w:rPr>
            </w:pPr>
            <w:r w:rsidRPr="005236BD">
              <w:rPr>
                <w:rFonts w:ascii="Times New Roman" w:hAnsi="Times New Roman" w:cs="Times New Roman"/>
                <w:b/>
                <w:sz w:val="24"/>
                <w:szCs w:val="24"/>
              </w:rPr>
              <w:t>T</w:t>
            </w:r>
          </w:p>
        </w:tc>
        <w:tc>
          <w:tcPr>
            <w:tcW w:w="1559" w:type="dxa"/>
            <w:vAlign w:val="center"/>
          </w:tcPr>
          <w:p w14:paraId="597000BA" w14:textId="77777777" w:rsidR="005236BD" w:rsidRPr="005236BD" w:rsidRDefault="005236BD" w:rsidP="00515AB0">
            <w:pPr>
              <w:jc w:val="center"/>
              <w:rPr>
                <w:rFonts w:ascii="Times New Roman" w:hAnsi="Times New Roman" w:cs="Times New Roman"/>
                <w:b/>
                <w:sz w:val="24"/>
                <w:szCs w:val="24"/>
              </w:rPr>
            </w:pPr>
            <w:r w:rsidRPr="005236BD">
              <w:rPr>
                <w:rFonts w:ascii="Times New Roman" w:hAnsi="Times New Roman" w:cs="Times New Roman"/>
                <w:b/>
                <w:sz w:val="24"/>
                <w:szCs w:val="24"/>
              </w:rPr>
              <w:t>P/S</w:t>
            </w:r>
          </w:p>
        </w:tc>
        <w:tc>
          <w:tcPr>
            <w:tcW w:w="1560" w:type="dxa"/>
            <w:vAlign w:val="center"/>
          </w:tcPr>
          <w:p w14:paraId="38D8BD4E" w14:textId="77777777" w:rsidR="005236BD" w:rsidRPr="005236BD" w:rsidRDefault="005236BD" w:rsidP="00515AB0">
            <w:pPr>
              <w:jc w:val="center"/>
              <w:rPr>
                <w:rFonts w:ascii="Times New Roman" w:hAnsi="Times New Roman" w:cs="Times New Roman"/>
                <w:b/>
                <w:sz w:val="24"/>
                <w:szCs w:val="24"/>
              </w:rPr>
            </w:pPr>
            <w:r w:rsidRPr="005236BD">
              <w:rPr>
                <w:rFonts w:ascii="Times New Roman" w:hAnsi="Times New Roman" w:cs="Times New Roman"/>
                <w:b/>
                <w:sz w:val="24"/>
                <w:szCs w:val="24"/>
              </w:rPr>
              <w:t>Credit</w:t>
            </w:r>
          </w:p>
        </w:tc>
      </w:tr>
      <w:tr w:rsidR="005236BD" w:rsidRPr="005236BD" w14:paraId="303EC18A" w14:textId="77777777" w:rsidTr="00515AB0">
        <w:tc>
          <w:tcPr>
            <w:tcW w:w="1559" w:type="dxa"/>
            <w:vAlign w:val="center"/>
          </w:tcPr>
          <w:p w14:paraId="418527A1"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1</w:t>
            </w:r>
          </w:p>
        </w:tc>
        <w:tc>
          <w:tcPr>
            <w:tcW w:w="1560" w:type="dxa"/>
            <w:vAlign w:val="center"/>
          </w:tcPr>
          <w:p w14:paraId="2C4E2D45"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w:t>
            </w:r>
          </w:p>
        </w:tc>
        <w:tc>
          <w:tcPr>
            <w:tcW w:w="1417" w:type="dxa"/>
            <w:vAlign w:val="center"/>
          </w:tcPr>
          <w:p w14:paraId="4E2B8B7A"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w:t>
            </w:r>
          </w:p>
        </w:tc>
        <w:tc>
          <w:tcPr>
            <w:tcW w:w="1559" w:type="dxa"/>
            <w:vAlign w:val="center"/>
          </w:tcPr>
          <w:p w14:paraId="7792B83C"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26</w:t>
            </w:r>
          </w:p>
        </w:tc>
        <w:tc>
          <w:tcPr>
            <w:tcW w:w="1560" w:type="dxa"/>
            <w:vAlign w:val="center"/>
          </w:tcPr>
          <w:p w14:paraId="52B2CBBC"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36</w:t>
            </w:r>
          </w:p>
        </w:tc>
      </w:tr>
      <w:tr w:rsidR="005236BD" w:rsidRPr="005236BD" w14:paraId="20B80174" w14:textId="77777777" w:rsidTr="00515AB0">
        <w:tc>
          <w:tcPr>
            <w:tcW w:w="1559" w:type="dxa"/>
            <w:vAlign w:val="center"/>
          </w:tcPr>
          <w:p w14:paraId="7293A797"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w:t>
            </w:r>
          </w:p>
        </w:tc>
        <w:tc>
          <w:tcPr>
            <w:tcW w:w="1560" w:type="dxa"/>
            <w:vAlign w:val="center"/>
          </w:tcPr>
          <w:p w14:paraId="2591519B"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w:t>
            </w:r>
          </w:p>
        </w:tc>
        <w:tc>
          <w:tcPr>
            <w:tcW w:w="1417" w:type="dxa"/>
            <w:vAlign w:val="center"/>
          </w:tcPr>
          <w:p w14:paraId="52F463A0"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w:t>
            </w:r>
          </w:p>
        </w:tc>
        <w:tc>
          <w:tcPr>
            <w:tcW w:w="1559" w:type="dxa"/>
            <w:vAlign w:val="center"/>
          </w:tcPr>
          <w:p w14:paraId="049ED36F"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24</w:t>
            </w:r>
          </w:p>
        </w:tc>
        <w:tc>
          <w:tcPr>
            <w:tcW w:w="1560" w:type="dxa"/>
            <w:vAlign w:val="center"/>
          </w:tcPr>
          <w:p w14:paraId="5C2208C9"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32</w:t>
            </w:r>
          </w:p>
        </w:tc>
      </w:tr>
      <w:tr w:rsidR="005236BD" w:rsidRPr="005236BD" w14:paraId="0B0940EC" w14:textId="77777777" w:rsidTr="00515AB0">
        <w:tc>
          <w:tcPr>
            <w:tcW w:w="1559" w:type="dxa"/>
            <w:vAlign w:val="center"/>
          </w:tcPr>
          <w:p w14:paraId="4E1C9156"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w:t>
            </w:r>
          </w:p>
        </w:tc>
        <w:tc>
          <w:tcPr>
            <w:tcW w:w="1560" w:type="dxa"/>
            <w:vAlign w:val="center"/>
          </w:tcPr>
          <w:p w14:paraId="3900740C"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0</w:t>
            </w:r>
          </w:p>
        </w:tc>
        <w:tc>
          <w:tcPr>
            <w:tcW w:w="1417" w:type="dxa"/>
            <w:vAlign w:val="center"/>
          </w:tcPr>
          <w:p w14:paraId="6170C819"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0</w:t>
            </w:r>
          </w:p>
        </w:tc>
        <w:tc>
          <w:tcPr>
            <w:tcW w:w="1559" w:type="dxa"/>
            <w:vAlign w:val="center"/>
          </w:tcPr>
          <w:p w14:paraId="3EB95BD2"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34</w:t>
            </w:r>
          </w:p>
        </w:tc>
        <w:tc>
          <w:tcPr>
            <w:tcW w:w="1560" w:type="dxa"/>
            <w:vAlign w:val="center"/>
          </w:tcPr>
          <w:p w14:paraId="680460FA"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34</w:t>
            </w:r>
          </w:p>
        </w:tc>
      </w:tr>
      <w:tr w:rsidR="005236BD" w:rsidRPr="005236BD" w14:paraId="063E9AAD" w14:textId="77777777" w:rsidTr="00515AB0">
        <w:tc>
          <w:tcPr>
            <w:tcW w:w="1559" w:type="dxa"/>
            <w:vAlign w:val="center"/>
          </w:tcPr>
          <w:p w14:paraId="7D0C5900"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4</w:t>
            </w:r>
          </w:p>
        </w:tc>
        <w:tc>
          <w:tcPr>
            <w:tcW w:w="1560" w:type="dxa"/>
            <w:vAlign w:val="center"/>
          </w:tcPr>
          <w:p w14:paraId="5DBF48D6"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0</w:t>
            </w:r>
          </w:p>
        </w:tc>
        <w:tc>
          <w:tcPr>
            <w:tcW w:w="1417" w:type="dxa"/>
            <w:vAlign w:val="center"/>
          </w:tcPr>
          <w:p w14:paraId="0E5A330E"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0</w:t>
            </w:r>
          </w:p>
        </w:tc>
        <w:tc>
          <w:tcPr>
            <w:tcW w:w="1559" w:type="dxa"/>
            <w:vAlign w:val="center"/>
          </w:tcPr>
          <w:p w14:paraId="3565567C"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30</w:t>
            </w:r>
          </w:p>
        </w:tc>
        <w:tc>
          <w:tcPr>
            <w:tcW w:w="1560" w:type="dxa"/>
            <w:vAlign w:val="center"/>
          </w:tcPr>
          <w:p w14:paraId="0BB3A7F2"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30</w:t>
            </w:r>
          </w:p>
        </w:tc>
      </w:tr>
      <w:tr w:rsidR="005236BD" w:rsidRPr="005236BD" w14:paraId="347CD41A" w14:textId="77777777" w:rsidTr="00515AB0">
        <w:tc>
          <w:tcPr>
            <w:tcW w:w="1559" w:type="dxa"/>
            <w:vAlign w:val="center"/>
          </w:tcPr>
          <w:p w14:paraId="2AC09552"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Total</w:t>
            </w:r>
          </w:p>
        </w:tc>
        <w:tc>
          <w:tcPr>
            <w:tcW w:w="1560" w:type="dxa"/>
            <w:vAlign w:val="center"/>
          </w:tcPr>
          <w:p w14:paraId="392D46A7"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4</w:t>
            </w:r>
          </w:p>
        </w:tc>
        <w:tc>
          <w:tcPr>
            <w:tcW w:w="1417" w:type="dxa"/>
            <w:vAlign w:val="center"/>
          </w:tcPr>
          <w:p w14:paraId="18FC42AC"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5</w:t>
            </w:r>
          </w:p>
        </w:tc>
        <w:tc>
          <w:tcPr>
            <w:tcW w:w="1559" w:type="dxa"/>
            <w:vAlign w:val="center"/>
          </w:tcPr>
          <w:p w14:paraId="20967756"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114</w:t>
            </w:r>
          </w:p>
        </w:tc>
        <w:tc>
          <w:tcPr>
            <w:tcW w:w="1560" w:type="dxa"/>
            <w:vAlign w:val="center"/>
          </w:tcPr>
          <w:p w14:paraId="476CD038" w14:textId="77777777" w:rsidR="005236BD" w:rsidRPr="005236BD" w:rsidRDefault="005236BD" w:rsidP="00515AB0">
            <w:pPr>
              <w:jc w:val="center"/>
              <w:rPr>
                <w:rFonts w:ascii="Times New Roman" w:hAnsi="Times New Roman" w:cs="Times New Roman"/>
                <w:sz w:val="24"/>
                <w:szCs w:val="24"/>
              </w:rPr>
            </w:pPr>
            <w:r w:rsidRPr="005236BD">
              <w:rPr>
                <w:rFonts w:ascii="Times New Roman" w:hAnsi="Times New Roman" w:cs="Times New Roman"/>
                <w:sz w:val="24"/>
                <w:szCs w:val="24"/>
              </w:rPr>
              <w:t>132</w:t>
            </w:r>
          </w:p>
        </w:tc>
      </w:tr>
    </w:tbl>
    <w:p w14:paraId="33E1C888" w14:textId="77777777" w:rsidR="005236BD" w:rsidRPr="005236BD" w:rsidRDefault="005236BD" w:rsidP="005236BD">
      <w:pPr>
        <w:rPr>
          <w:rFonts w:ascii="Times New Roman" w:hAnsi="Times New Roman" w:cs="Times New Roman"/>
          <w:b/>
          <w:sz w:val="24"/>
          <w:szCs w:val="24"/>
        </w:rPr>
      </w:pPr>
    </w:p>
    <w:p w14:paraId="77D6D023" w14:textId="77777777" w:rsidR="005236BD" w:rsidRPr="005236BD" w:rsidRDefault="005236BD" w:rsidP="005236BD">
      <w:pPr>
        <w:rPr>
          <w:rFonts w:ascii="Times New Roman" w:eastAsia="Times New Roman" w:hAnsi="Times New Roman" w:cs="Times New Roman"/>
          <w:sz w:val="24"/>
          <w:szCs w:val="24"/>
          <w:lang w:eastAsia="en-IN"/>
        </w:rPr>
      </w:pPr>
    </w:p>
    <w:p w14:paraId="06FBBA8A" w14:textId="77777777" w:rsidR="005236BD" w:rsidRPr="005236BD" w:rsidRDefault="005236BD" w:rsidP="005236BD">
      <w:pPr>
        <w:autoSpaceDE w:val="0"/>
        <w:autoSpaceDN w:val="0"/>
        <w:adjustRightInd w:val="0"/>
        <w:spacing w:after="0" w:line="240" w:lineRule="auto"/>
        <w:rPr>
          <w:rFonts w:ascii="Times New Roman" w:hAnsi="Times New Roman" w:cs="Times New Roman"/>
          <w:b/>
        </w:rPr>
      </w:pPr>
      <w:r w:rsidRPr="005236BD">
        <w:rPr>
          <w:rFonts w:ascii="Times New Roman" w:eastAsia="CIDFont+F2" w:hAnsi="Times New Roman" w:cs="Times New Roman"/>
          <w:b/>
        </w:rPr>
        <w:t>As per CIT Academic Ordinance:</w:t>
      </w:r>
    </w:p>
    <w:p w14:paraId="0230024C" w14:textId="77777777" w:rsidR="005236BD" w:rsidRPr="005236BD" w:rsidRDefault="005236BD" w:rsidP="005236BD">
      <w:pPr>
        <w:spacing w:after="0" w:line="240" w:lineRule="auto"/>
        <w:jc w:val="center"/>
        <w:rPr>
          <w:rFonts w:ascii="Times New Roman" w:hAnsi="Times New Roman" w:cs="Times New Roman"/>
          <w:b/>
        </w:rPr>
      </w:pPr>
    </w:p>
    <w:tbl>
      <w:tblPr>
        <w:tblStyle w:val="TableGrid"/>
        <w:tblW w:w="0" w:type="auto"/>
        <w:tblInd w:w="534" w:type="dxa"/>
        <w:tblLook w:val="04A0" w:firstRow="1" w:lastRow="0" w:firstColumn="1" w:lastColumn="0" w:noHBand="0" w:noVBand="1"/>
      </w:tblPr>
      <w:tblGrid>
        <w:gridCol w:w="2976"/>
        <w:gridCol w:w="1701"/>
      </w:tblGrid>
      <w:tr w:rsidR="005236BD" w:rsidRPr="005236BD" w14:paraId="2C94F5B4" w14:textId="77777777" w:rsidTr="00515AB0">
        <w:tc>
          <w:tcPr>
            <w:tcW w:w="2976" w:type="dxa"/>
          </w:tcPr>
          <w:p w14:paraId="06D4E000"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 xml:space="preserve">1 h Lecture (L) per week </w:t>
            </w:r>
          </w:p>
          <w:p w14:paraId="2FA210EF" w14:textId="77777777" w:rsidR="005236BD" w:rsidRPr="005236BD" w:rsidRDefault="005236BD" w:rsidP="00515AB0">
            <w:pPr>
              <w:autoSpaceDE w:val="0"/>
              <w:autoSpaceDN w:val="0"/>
              <w:adjustRightInd w:val="0"/>
              <w:rPr>
                <w:rFonts w:ascii="Times New Roman" w:hAnsi="Times New Roman" w:cs="Times New Roman"/>
                <w:b/>
              </w:rPr>
            </w:pPr>
          </w:p>
        </w:tc>
        <w:tc>
          <w:tcPr>
            <w:tcW w:w="1701" w:type="dxa"/>
          </w:tcPr>
          <w:p w14:paraId="77705C61" w14:textId="77777777" w:rsidR="005236BD" w:rsidRPr="005236BD" w:rsidRDefault="005236BD" w:rsidP="00515AB0">
            <w:pPr>
              <w:rPr>
                <w:rFonts w:ascii="Times New Roman" w:hAnsi="Times New Roman" w:cs="Times New Roman"/>
                <w:b/>
              </w:rPr>
            </w:pPr>
            <w:r w:rsidRPr="005236BD">
              <w:rPr>
                <w:rFonts w:ascii="Times New Roman" w:eastAsia="CIDFont+F2" w:hAnsi="Times New Roman" w:cs="Times New Roman"/>
              </w:rPr>
              <w:t>2 credit</w:t>
            </w:r>
          </w:p>
        </w:tc>
      </w:tr>
      <w:tr w:rsidR="005236BD" w:rsidRPr="005236BD" w14:paraId="4F76910C" w14:textId="77777777" w:rsidTr="00515AB0">
        <w:tc>
          <w:tcPr>
            <w:tcW w:w="2976" w:type="dxa"/>
          </w:tcPr>
          <w:p w14:paraId="69A2D161"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 xml:space="preserve">1 h Tutorial (T) per week </w:t>
            </w:r>
          </w:p>
          <w:p w14:paraId="26477206" w14:textId="77777777" w:rsidR="005236BD" w:rsidRPr="005236BD" w:rsidRDefault="005236BD" w:rsidP="00515AB0">
            <w:pPr>
              <w:rPr>
                <w:rFonts w:ascii="Times New Roman" w:hAnsi="Times New Roman" w:cs="Times New Roman"/>
                <w:b/>
              </w:rPr>
            </w:pPr>
          </w:p>
        </w:tc>
        <w:tc>
          <w:tcPr>
            <w:tcW w:w="1701" w:type="dxa"/>
          </w:tcPr>
          <w:p w14:paraId="1DEE065B" w14:textId="77777777" w:rsidR="005236BD" w:rsidRPr="005236BD" w:rsidRDefault="005236BD" w:rsidP="00515AB0">
            <w:pPr>
              <w:rPr>
                <w:rFonts w:ascii="Times New Roman" w:hAnsi="Times New Roman" w:cs="Times New Roman"/>
                <w:b/>
              </w:rPr>
            </w:pPr>
            <w:r w:rsidRPr="005236BD">
              <w:rPr>
                <w:rFonts w:ascii="Times New Roman" w:eastAsia="CIDFont+F2" w:hAnsi="Times New Roman" w:cs="Times New Roman"/>
              </w:rPr>
              <w:t>2 credit</w:t>
            </w:r>
          </w:p>
        </w:tc>
      </w:tr>
      <w:tr w:rsidR="005236BD" w:rsidRPr="005236BD" w14:paraId="2FF6202B" w14:textId="77777777" w:rsidTr="00515AB0">
        <w:tc>
          <w:tcPr>
            <w:tcW w:w="2976" w:type="dxa"/>
          </w:tcPr>
          <w:p w14:paraId="12A757D9"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 xml:space="preserve">1 h Studio Project </w:t>
            </w:r>
          </w:p>
          <w:p w14:paraId="38E1D52F" w14:textId="77777777" w:rsidR="005236BD" w:rsidRPr="005236BD" w:rsidRDefault="005236BD" w:rsidP="00515AB0">
            <w:pPr>
              <w:rPr>
                <w:rFonts w:ascii="Times New Roman" w:hAnsi="Times New Roman" w:cs="Times New Roman"/>
                <w:b/>
              </w:rPr>
            </w:pPr>
          </w:p>
        </w:tc>
        <w:tc>
          <w:tcPr>
            <w:tcW w:w="1701" w:type="dxa"/>
          </w:tcPr>
          <w:p w14:paraId="4ABC2C23" w14:textId="77777777" w:rsidR="005236BD" w:rsidRPr="005236BD" w:rsidRDefault="005236BD" w:rsidP="00515AB0">
            <w:pPr>
              <w:rPr>
                <w:rFonts w:ascii="Times New Roman" w:hAnsi="Times New Roman" w:cs="Times New Roman"/>
                <w:b/>
              </w:rPr>
            </w:pPr>
            <w:r w:rsidRPr="005236BD">
              <w:rPr>
                <w:rFonts w:ascii="Times New Roman" w:eastAsia="CIDFont+F2" w:hAnsi="Times New Roman" w:cs="Times New Roman"/>
              </w:rPr>
              <w:t>2 credit</w:t>
            </w:r>
          </w:p>
        </w:tc>
      </w:tr>
      <w:tr w:rsidR="005236BD" w:rsidRPr="005236BD" w14:paraId="76A29ED2" w14:textId="77777777" w:rsidTr="00515AB0">
        <w:tc>
          <w:tcPr>
            <w:tcW w:w="2976" w:type="dxa"/>
          </w:tcPr>
          <w:p w14:paraId="103CE937"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 xml:space="preserve">1 h Practical (P) per week </w:t>
            </w:r>
          </w:p>
          <w:p w14:paraId="0BCBA36C" w14:textId="77777777" w:rsidR="005236BD" w:rsidRPr="005236BD" w:rsidRDefault="005236BD" w:rsidP="00515AB0">
            <w:pPr>
              <w:rPr>
                <w:rFonts w:ascii="Times New Roman" w:hAnsi="Times New Roman" w:cs="Times New Roman"/>
                <w:b/>
              </w:rPr>
            </w:pPr>
          </w:p>
        </w:tc>
        <w:tc>
          <w:tcPr>
            <w:tcW w:w="1701" w:type="dxa"/>
          </w:tcPr>
          <w:p w14:paraId="1E4921CE" w14:textId="77777777" w:rsidR="005236BD" w:rsidRPr="005236BD" w:rsidRDefault="005236BD" w:rsidP="00515AB0">
            <w:pPr>
              <w:rPr>
                <w:rFonts w:ascii="Times New Roman" w:hAnsi="Times New Roman" w:cs="Times New Roman"/>
                <w:b/>
              </w:rPr>
            </w:pPr>
            <w:r w:rsidRPr="005236BD">
              <w:rPr>
                <w:rFonts w:ascii="Times New Roman" w:eastAsia="CIDFont+F2" w:hAnsi="Times New Roman" w:cs="Times New Roman"/>
              </w:rPr>
              <w:t>1 credit</w:t>
            </w:r>
          </w:p>
        </w:tc>
      </w:tr>
      <w:tr w:rsidR="005236BD" w:rsidRPr="005236BD" w14:paraId="5975CBE7" w14:textId="77777777" w:rsidTr="00515AB0">
        <w:tc>
          <w:tcPr>
            <w:tcW w:w="2976" w:type="dxa"/>
          </w:tcPr>
          <w:p w14:paraId="57B3C6F6"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 xml:space="preserve">1 h Project Work </w:t>
            </w:r>
          </w:p>
          <w:p w14:paraId="26E4C221" w14:textId="77777777" w:rsidR="005236BD" w:rsidRPr="005236BD" w:rsidRDefault="005236BD" w:rsidP="00515AB0">
            <w:pPr>
              <w:rPr>
                <w:rFonts w:ascii="Times New Roman" w:hAnsi="Times New Roman" w:cs="Times New Roman"/>
                <w:b/>
              </w:rPr>
            </w:pPr>
          </w:p>
        </w:tc>
        <w:tc>
          <w:tcPr>
            <w:tcW w:w="1701" w:type="dxa"/>
          </w:tcPr>
          <w:p w14:paraId="30F84202"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1 credit</w:t>
            </w:r>
          </w:p>
          <w:p w14:paraId="3F090E49" w14:textId="77777777" w:rsidR="005236BD" w:rsidRPr="005236BD" w:rsidRDefault="005236BD" w:rsidP="00515AB0">
            <w:pPr>
              <w:rPr>
                <w:rFonts w:ascii="Times New Roman" w:hAnsi="Times New Roman" w:cs="Times New Roman"/>
                <w:b/>
              </w:rPr>
            </w:pPr>
          </w:p>
        </w:tc>
      </w:tr>
      <w:tr w:rsidR="005236BD" w:rsidRPr="005236BD" w14:paraId="65BAE0B7" w14:textId="77777777" w:rsidTr="00515AB0">
        <w:tc>
          <w:tcPr>
            <w:tcW w:w="2976" w:type="dxa"/>
          </w:tcPr>
          <w:p w14:paraId="171C3E67"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1 h Seminar / Training /</w:t>
            </w:r>
          </w:p>
          <w:p w14:paraId="3192B4F5" w14:textId="77777777" w:rsidR="005236BD" w:rsidRPr="005236BD" w:rsidRDefault="005236BD" w:rsidP="00515AB0">
            <w:pPr>
              <w:autoSpaceDE w:val="0"/>
              <w:autoSpaceDN w:val="0"/>
              <w:adjustRightInd w:val="0"/>
              <w:rPr>
                <w:rFonts w:ascii="Times New Roman" w:eastAsia="CIDFont+F2" w:hAnsi="Times New Roman" w:cs="Times New Roman"/>
              </w:rPr>
            </w:pPr>
            <w:r w:rsidRPr="005236BD">
              <w:rPr>
                <w:rFonts w:ascii="Times New Roman" w:eastAsia="CIDFont+F2" w:hAnsi="Times New Roman" w:cs="Times New Roman"/>
              </w:rPr>
              <w:t>Industrial Training</w:t>
            </w:r>
          </w:p>
          <w:p w14:paraId="6434F60A" w14:textId="77777777" w:rsidR="005236BD" w:rsidRPr="005236BD" w:rsidRDefault="005236BD" w:rsidP="00515AB0">
            <w:pPr>
              <w:rPr>
                <w:rFonts w:ascii="Times New Roman" w:hAnsi="Times New Roman" w:cs="Times New Roman"/>
                <w:b/>
              </w:rPr>
            </w:pPr>
          </w:p>
        </w:tc>
        <w:tc>
          <w:tcPr>
            <w:tcW w:w="1701" w:type="dxa"/>
          </w:tcPr>
          <w:p w14:paraId="5ECFD212" w14:textId="77777777" w:rsidR="005236BD" w:rsidRPr="005236BD" w:rsidRDefault="005236BD" w:rsidP="00515AB0">
            <w:pPr>
              <w:rPr>
                <w:rFonts w:ascii="Times New Roman" w:hAnsi="Times New Roman" w:cs="Times New Roman"/>
                <w:b/>
              </w:rPr>
            </w:pPr>
            <w:r w:rsidRPr="005236BD">
              <w:rPr>
                <w:rFonts w:ascii="Times New Roman" w:eastAsia="CIDFont+F2" w:hAnsi="Times New Roman" w:cs="Times New Roman"/>
              </w:rPr>
              <w:t>1 credit</w:t>
            </w:r>
          </w:p>
        </w:tc>
      </w:tr>
    </w:tbl>
    <w:p w14:paraId="4D4BC710" w14:textId="77777777" w:rsidR="005236BD" w:rsidRPr="005236BD" w:rsidRDefault="005236BD" w:rsidP="005236BD">
      <w:pPr>
        <w:spacing w:after="0" w:line="240" w:lineRule="auto"/>
        <w:rPr>
          <w:rFonts w:ascii="Times New Roman" w:hAnsi="Times New Roman" w:cs="Times New Roman"/>
          <w:b/>
        </w:rPr>
      </w:pPr>
    </w:p>
    <w:p w14:paraId="6F2090F1" w14:textId="77777777" w:rsidR="005236BD" w:rsidRPr="005236BD" w:rsidRDefault="005236BD" w:rsidP="005236BD">
      <w:pPr>
        <w:rPr>
          <w:rFonts w:ascii="Times New Roman" w:eastAsia="Times New Roman" w:hAnsi="Times New Roman" w:cs="Times New Roman"/>
          <w:sz w:val="24"/>
          <w:szCs w:val="24"/>
          <w:lang w:eastAsia="en-IN"/>
        </w:rPr>
      </w:pPr>
    </w:p>
    <w:p w14:paraId="4F656F7A" w14:textId="77777777" w:rsidR="005236BD" w:rsidRPr="005236BD" w:rsidRDefault="005236BD" w:rsidP="005236BD">
      <w:pPr>
        <w:rPr>
          <w:rFonts w:ascii="Times New Roman" w:hAnsi="Times New Roman" w:cs="Times New Roman"/>
          <w:b/>
          <w:sz w:val="24"/>
          <w:szCs w:val="24"/>
        </w:rPr>
      </w:pPr>
    </w:p>
    <w:p w14:paraId="017273F7" w14:textId="77777777" w:rsidR="005236BD" w:rsidRDefault="005236BD" w:rsidP="005236BD">
      <w:pPr>
        <w:spacing w:after="0" w:line="240" w:lineRule="auto"/>
        <w:rPr>
          <w:rFonts w:ascii="Times New Roman" w:hAnsi="Times New Roman" w:cs="Times New Roman"/>
          <w:b/>
          <w:sz w:val="24"/>
          <w:szCs w:val="24"/>
        </w:rPr>
      </w:pPr>
    </w:p>
    <w:p w14:paraId="1ED779A3" w14:textId="77777777" w:rsidR="005236BD" w:rsidRPr="005236BD" w:rsidRDefault="005236BD" w:rsidP="005236BD">
      <w:pPr>
        <w:spacing w:after="0" w:line="240" w:lineRule="auto"/>
        <w:jc w:val="center"/>
        <w:rPr>
          <w:rFonts w:ascii="Times New Roman" w:hAnsi="Times New Roman" w:cs="Times New Roman"/>
          <w:b/>
          <w:sz w:val="24"/>
          <w:szCs w:val="24"/>
        </w:rPr>
      </w:pPr>
      <w:r w:rsidRPr="005236BD">
        <w:rPr>
          <w:rFonts w:ascii="Times New Roman" w:hAnsi="Times New Roman" w:cs="Times New Roman"/>
          <w:b/>
          <w:sz w:val="24"/>
          <w:szCs w:val="24"/>
        </w:rPr>
        <w:t>SYLLABUS CONTENTS</w:t>
      </w:r>
    </w:p>
    <w:p w14:paraId="4B6230D1" w14:textId="77777777" w:rsidR="005236BD" w:rsidRPr="005236BD" w:rsidRDefault="005236BD" w:rsidP="005236BD">
      <w:pPr>
        <w:spacing w:after="0" w:line="240" w:lineRule="auto"/>
        <w:rPr>
          <w:rFonts w:ascii="Times New Roman" w:hAnsi="Times New Roman" w:cs="Times New Roman"/>
          <w:b/>
          <w:sz w:val="24"/>
          <w:szCs w:val="24"/>
        </w:rPr>
      </w:pPr>
    </w:p>
    <w:p w14:paraId="10F795A9" w14:textId="77777777" w:rsidR="005236BD" w:rsidRDefault="005236BD" w:rsidP="005236BD">
      <w:pPr>
        <w:spacing w:after="0" w:line="240" w:lineRule="auto"/>
        <w:rPr>
          <w:rFonts w:ascii="Times New Roman" w:hAnsi="Times New Roman" w:cs="Times New Roman"/>
          <w:b/>
          <w:sz w:val="24"/>
          <w:szCs w:val="24"/>
        </w:rPr>
      </w:pPr>
    </w:p>
    <w:p w14:paraId="05353A62"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SEMESTER – I</w:t>
      </w:r>
    </w:p>
    <w:p w14:paraId="660D67BD" w14:textId="77777777" w:rsidR="005236BD" w:rsidRPr="005236BD" w:rsidRDefault="005236BD" w:rsidP="005236BD">
      <w:pPr>
        <w:spacing w:after="0" w:line="240" w:lineRule="auto"/>
        <w:rPr>
          <w:rFonts w:ascii="Times New Roman" w:hAnsi="Times New Roman" w:cs="Times New Roman"/>
          <w:b/>
          <w:sz w:val="24"/>
          <w:szCs w:val="24"/>
        </w:rPr>
      </w:pPr>
    </w:p>
    <w:p w14:paraId="2B51A8F6"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PMMD 101 / Design: An Introduction</w:t>
      </w:r>
      <w:r w:rsidRPr="005236BD">
        <w:rPr>
          <w:rFonts w:ascii="Times New Roman" w:hAnsi="Times New Roman" w:cs="Times New Roman"/>
          <w:b/>
          <w:sz w:val="24"/>
          <w:szCs w:val="24"/>
        </w:rPr>
        <w:tab/>
      </w:r>
      <w:r w:rsidRPr="005236BD">
        <w:rPr>
          <w:rFonts w:ascii="Times New Roman" w:hAnsi="Times New Roman" w:cs="Times New Roman"/>
          <w:b/>
          <w:sz w:val="24"/>
          <w:szCs w:val="24"/>
        </w:rPr>
        <w:tab/>
      </w:r>
      <w:r w:rsidRPr="005236BD">
        <w:rPr>
          <w:rFonts w:ascii="Times New Roman" w:hAnsi="Times New Roman" w:cs="Times New Roman"/>
          <w:b/>
          <w:sz w:val="24"/>
          <w:szCs w:val="24"/>
        </w:rPr>
        <w:tab/>
      </w:r>
      <w:r w:rsidRPr="005236BD">
        <w:rPr>
          <w:rFonts w:ascii="Times New Roman" w:hAnsi="Times New Roman" w:cs="Times New Roman"/>
          <w:b/>
          <w:sz w:val="24"/>
          <w:szCs w:val="24"/>
        </w:rPr>
        <w:tab/>
        <w:t>L-1, T-1, P/S-4, C-8</w:t>
      </w:r>
    </w:p>
    <w:p w14:paraId="76CB9D09" w14:textId="77777777" w:rsidR="005236BD" w:rsidRDefault="005236BD" w:rsidP="005236BD">
      <w:pPr>
        <w:spacing w:after="0" w:line="240" w:lineRule="auto"/>
        <w:rPr>
          <w:rFonts w:ascii="Times New Roman" w:eastAsia="Times New Roman" w:hAnsi="Times New Roman" w:cs="Times New Roman"/>
          <w:i/>
          <w:sz w:val="24"/>
          <w:szCs w:val="24"/>
          <w:lang w:eastAsia="en-IN"/>
        </w:rPr>
      </w:pPr>
    </w:p>
    <w:p w14:paraId="7C5460E5" w14:textId="77777777" w:rsidR="005236BD" w:rsidRDefault="005236BD" w:rsidP="005236BD">
      <w:pPr>
        <w:spacing w:after="0" w:line="240" w:lineRule="auto"/>
        <w:rPr>
          <w:rFonts w:ascii="Times New Roman" w:eastAsia="Times New Roman" w:hAnsi="Times New Roman" w:cs="Times New Roman"/>
          <w:i/>
          <w:sz w:val="24"/>
          <w:szCs w:val="24"/>
          <w:lang w:eastAsia="en-IN"/>
        </w:rPr>
      </w:pPr>
    </w:p>
    <w:p w14:paraId="4C16307F"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Early Classical Period</w:t>
      </w:r>
    </w:p>
    <w:p w14:paraId="0A4F42FE"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Prehistoric Cave paintings – Primitive Designs- Interiors during Egyptian, Greek, Roman, Gothic, Early Christian &amp; Renaissance Periods. Interiors in Romanesque, Gothic, and renaissance periods </w:t>
      </w:r>
    </w:p>
    <w:p w14:paraId="1DC9CF5C" w14:textId="77777777" w:rsidR="005236BD" w:rsidRDefault="005236BD" w:rsidP="005236BD">
      <w:pPr>
        <w:spacing w:after="0" w:line="240" w:lineRule="auto"/>
        <w:rPr>
          <w:rFonts w:ascii="Times New Roman" w:eastAsia="Times New Roman" w:hAnsi="Times New Roman" w:cs="Times New Roman"/>
          <w:i/>
          <w:sz w:val="24"/>
          <w:szCs w:val="24"/>
          <w:lang w:eastAsia="en-IN"/>
        </w:rPr>
      </w:pPr>
    </w:p>
    <w:p w14:paraId="6224C207"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 xml:space="preserve">Colonial to the beginning of the 20th Century </w:t>
      </w:r>
    </w:p>
    <w:p w14:paraId="37347CEE"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Colonial, Victorian designs, Arts &amp; Crafts movement, Art Nouveau, Elitism, Frank Lloyd Wright. </w:t>
      </w:r>
    </w:p>
    <w:p w14:paraId="73A98FFF"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p>
    <w:p w14:paraId="4B062C29"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Design Vocabulary</w:t>
      </w:r>
    </w:p>
    <w:p w14:paraId="46D90AEB"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Form – point, line, volume, shape, texture &amp; colour – in relation to light, pattern etc. and application of the same in designing interiors. </w:t>
      </w:r>
    </w:p>
    <w:p w14:paraId="0F84B40A"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p>
    <w:p w14:paraId="70FB8EDD"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 xml:space="preserve">Design Principles </w:t>
      </w:r>
    </w:p>
    <w:p w14:paraId="7DA4AD11"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Ratio; proportions – golden section; relationships; scale; Balance – symmetrical, radial, occult; harmony; unity; variety; rhythm; emphasis. </w:t>
      </w:r>
    </w:p>
    <w:p w14:paraId="31905DE3"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p>
    <w:p w14:paraId="0A6E98EC"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Anthropometrics</w:t>
      </w:r>
    </w:p>
    <w:p w14:paraId="4FED45D6"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Definition, theory of standard dimension based on human figures for activities, functions, circulation, furniture design, spatial requirements etc. Study of Ergonomics Design of Furniture for Living, Dining, Kitchen, Office etc. </w:t>
      </w:r>
    </w:p>
    <w:p w14:paraId="5C9D141B"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p>
    <w:p w14:paraId="11194932" w14:textId="77777777" w:rsidR="005236BD" w:rsidRPr="005236BD" w:rsidRDefault="005236BD" w:rsidP="005236BD">
      <w:pPr>
        <w:spacing w:after="0" w:line="240" w:lineRule="auto"/>
        <w:rPr>
          <w:rFonts w:ascii="Times New Roman" w:eastAsia="Times New Roman" w:hAnsi="Times New Roman" w:cs="Times New Roman"/>
          <w:i/>
          <w:sz w:val="24"/>
          <w:szCs w:val="24"/>
          <w:lang w:eastAsia="en-IN"/>
        </w:rPr>
      </w:pPr>
      <w:r w:rsidRPr="005236BD">
        <w:rPr>
          <w:rFonts w:ascii="Times New Roman" w:eastAsia="Times New Roman" w:hAnsi="Times New Roman" w:cs="Times New Roman"/>
          <w:i/>
          <w:sz w:val="24"/>
          <w:szCs w:val="24"/>
          <w:lang w:eastAsia="en-IN"/>
        </w:rPr>
        <w:t xml:space="preserve">Design Control </w:t>
      </w:r>
    </w:p>
    <w:p w14:paraId="1219C089" w14:textId="77777777" w:rsidR="005236BD" w:rsidRPr="005236BD" w:rsidRDefault="005236BD" w:rsidP="005236BD">
      <w:p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 xml:space="preserve">Design process – Analysis, synthesis, design evaluation; Design criteria – function and purpose, utility and economy, form and style; human factors - human dimensions, distance zones, activity relationships; fitting the space – plan arrangements, function, aesthetics. </w:t>
      </w:r>
    </w:p>
    <w:p w14:paraId="00FBF22F" w14:textId="77777777" w:rsidR="005236BD" w:rsidRDefault="005236BD" w:rsidP="005236BD">
      <w:pPr>
        <w:spacing w:after="0" w:line="240" w:lineRule="auto"/>
        <w:rPr>
          <w:rFonts w:ascii="Times New Roman" w:hAnsi="Times New Roman" w:cs="Times New Roman"/>
          <w:b/>
          <w:sz w:val="24"/>
          <w:szCs w:val="24"/>
        </w:rPr>
      </w:pPr>
    </w:p>
    <w:p w14:paraId="5C86A135" w14:textId="77777777" w:rsidR="005236BD" w:rsidRDefault="005236BD" w:rsidP="005236BD">
      <w:pPr>
        <w:spacing w:after="0" w:line="240" w:lineRule="auto"/>
        <w:rPr>
          <w:rFonts w:ascii="Times New Roman" w:hAnsi="Times New Roman" w:cs="Times New Roman"/>
          <w:b/>
          <w:sz w:val="24"/>
          <w:szCs w:val="24"/>
        </w:rPr>
      </w:pPr>
    </w:p>
    <w:p w14:paraId="33E34792"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Texts/References:</w:t>
      </w:r>
    </w:p>
    <w:p w14:paraId="313D7EC3"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1. Francis. D. K. Ching, Interior design Illustrated, Van Nostrand Reinhold </w:t>
      </w:r>
    </w:p>
    <w:p w14:paraId="1F34C6B3"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2. John. F. Pile, Interior Design, Harry Abrams Inc. </w:t>
      </w:r>
    </w:p>
    <w:p w14:paraId="46B77BEC"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3. Sam. F. Miller, Design process – a primer for Architectural and Interior Design, Van Nostrand Reinhold. </w:t>
      </w:r>
    </w:p>
    <w:p w14:paraId="0819DDBC"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4. Gary Gordon, Interior lighting for designers, John Wiley &amp; Sons Inc. </w:t>
      </w:r>
    </w:p>
    <w:p w14:paraId="635C3655"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5. Harold Linton, Colour in Architecture, McGraw Hill </w:t>
      </w:r>
    </w:p>
    <w:p w14:paraId="639D4E31"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6. Jonathan </w:t>
      </w:r>
      <w:proofErr w:type="spellStart"/>
      <w:r w:rsidRPr="005236BD">
        <w:rPr>
          <w:rFonts w:ascii="Times New Roman" w:eastAsia="Times New Roman" w:hAnsi="Times New Roman" w:cs="Times New Roman"/>
          <w:sz w:val="20"/>
          <w:szCs w:val="20"/>
          <w:lang w:eastAsia="en-IN"/>
        </w:rPr>
        <w:t>Poore</w:t>
      </w:r>
      <w:proofErr w:type="spellEnd"/>
      <w:r w:rsidRPr="005236BD">
        <w:rPr>
          <w:rFonts w:ascii="Times New Roman" w:eastAsia="Times New Roman" w:hAnsi="Times New Roman" w:cs="Times New Roman"/>
          <w:sz w:val="20"/>
          <w:szCs w:val="20"/>
          <w:lang w:eastAsia="en-IN"/>
        </w:rPr>
        <w:t xml:space="preserve">, Interior Colour </w:t>
      </w:r>
      <w:proofErr w:type="gramStart"/>
      <w:r w:rsidRPr="005236BD">
        <w:rPr>
          <w:rFonts w:ascii="Times New Roman" w:eastAsia="Times New Roman" w:hAnsi="Times New Roman" w:cs="Times New Roman"/>
          <w:sz w:val="20"/>
          <w:szCs w:val="20"/>
          <w:lang w:eastAsia="en-IN"/>
        </w:rPr>
        <w:t>By</w:t>
      </w:r>
      <w:proofErr w:type="gramEnd"/>
      <w:r w:rsidRPr="005236BD">
        <w:rPr>
          <w:rFonts w:ascii="Times New Roman" w:eastAsia="Times New Roman" w:hAnsi="Times New Roman" w:cs="Times New Roman"/>
          <w:sz w:val="20"/>
          <w:szCs w:val="20"/>
          <w:lang w:eastAsia="en-IN"/>
        </w:rPr>
        <w:t xml:space="preserve"> Design, Rock Port Publishers. </w:t>
      </w:r>
    </w:p>
    <w:p w14:paraId="24CD9C8C"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7. Sherrill Winton, Interior Design and Decoration, Prentice Hall. </w:t>
      </w:r>
    </w:p>
    <w:p w14:paraId="7EFB6C2A" w14:textId="77777777" w:rsidR="005236BD" w:rsidRPr="005236BD" w:rsidRDefault="005236BD" w:rsidP="005236BD">
      <w:p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8. </w:t>
      </w:r>
      <w:proofErr w:type="spellStart"/>
      <w:r w:rsidRPr="005236BD">
        <w:rPr>
          <w:rFonts w:ascii="Times New Roman" w:eastAsia="Times New Roman" w:hAnsi="Times New Roman" w:cs="Times New Roman"/>
          <w:sz w:val="20"/>
          <w:szCs w:val="20"/>
          <w:lang w:eastAsia="en-IN"/>
        </w:rPr>
        <w:t>Johanness</w:t>
      </w:r>
      <w:proofErr w:type="spellEnd"/>
      <w:r w:rsidRPr="005236BD">
        <w:rPr>
          <w:rFonts w:ascii="Times New Roman" w:eastAsia="Times New Roman" w:hAnsi="Times New Roman" w:cs="Times New Roman"/>
          <w:sz w:val="20"/>
          <w:szCs w:val="20"/>
          <w:lang w:eastAsia="en-IN"/>
        </w:rPr>
        <w:t xml:space="preserve"> </w:t>
      </w:r>
      <w:proofErr w:type="spellStart"/>
      <w:r w:rsidRPr="005236BD">
        <w:rPr>
          <w:rFonts w:ascii="Times New Roman" w:eastAsia="Times New Roman" w:hAnsi="Times New Roman" w:cs="Times New Roman"/>
          <w:sz w:val="20"/>
          <w:szCs w:val="20"/>
          <w:lang w:eastAsia="en-IN"/>
        </w:rPr>
        <w:t>Itten</w:t>
      </w:r>
      <w:proofErr w:type="spellEnd"/>
      <w:r w:rsidRPr="005236BD">
        <w:rPr>
          <w:rFonts w:ascii="Times New Roman" w:eastAsia="Times New Roman" w:hAnsi="Times New Roman" w:cs="Times New Roman"/>
          <w:sz w:val="20"/>
          <w:szCs w:val="20"/>
          <w:lang w:eastAsia="en-IN"/>
        </w:rPr>
        <w:t xml:space="preserve">, The Art of Colour, John Wiley and Son </w:t>
      </w:r>
    </w:p>
    <w:p w14:paraId="0E718823" w14:textId="77777777" w:rsidR="005236BD" w:rsidRDefault="005236BD" w:rsidP="005236BD">
      <w:pPr>
        <w:spacing w:after="0" w:line="240" w:lineRule="auto"/>
        <w:jc w:val="both"/>
        <w:rPr>
          <w:rFonts w:ascii="Times New Roman" w:hAnsi="Times New Roman" w:cs="Times New Roman"/>
          <w:b/>
          <w:sz w:val="24"/>
          <w:szCs w:val="24"/>
        </w:rPr>
      </w:pPr>
    </w:p>
    <w:p w14:paraId="34806A60" w14:textId="77777777" w:rsidR="005236BD" w:rsidRDefault="005236BD" w:rsidP="005236BD">
      <w:pPr>
        <w:spacing w:after="0" w:line="240" w:lineRule="auto"/>
        <w:jc w:val="both"/>
        <w:rPr>
          <w:rFonts w:ascii="Times New Roman" w:hAnsi="Times New Roman" w:cs="Times New Roman"/>
          <w:b/>
          <w:sz w:val="24"/>
          <w:szCs w:val="24"/>
        </w:rPr>
      </w:pPr>
    </w:p>
    <w:p w14:paraId="3D7DBF8A" w14:textId="77777777" w:rsidR="005236BD" w:rsidRDefault="005236BD" w:rsidP="005236BD">
      <w:pPr>
        <w:spacing w:after="0" w:line="240" w:lineRule="auto"/>
        <w:jc w:val="both"/>
        <w:rPr>
          <w:rFonts w:ascii="Times New Roman" w:hAnsi="Times New Roman" w:cs="Times New Roman"/>
          <w:b/>
          <w:sz w:val="24"/>
          <w:szCs w:val="24"/>
        </w:rPr>
      </w:pPr>
    </w:p>
    <w:p w14:paraId="1C29E2BB" w14:textId="77777777" w:rsidR="005236BD" w:rsidRDefault="005236BD" w:rsidP="005236BD">
      <w:pPr>
        <w:spacing w:after="0" w:line="240" w:lineRule="auto"/>
        <w:jc w:val="both"/>
        <w:rPr>
          <w:rFonts w:ascii="Times New Roman" w:hAnsi="Times New Roman" w:cs="Times New Roman"/>
          <w:b/>
          <w:sz w:val="24"/>
          <w:szCs w:val="24"/>
        </w:rPr>
      </w:pPr>
    </w:p>
    <w:p w14:paraId="0DEBF25C" w14:textId="77777777" w:rsidR="005236BD" w:rsidRDefault="005236BD" w:rsidP="005236BD">
      <w:pPr>
        <w:spacing w:after="0" w:line="240" w:lineRule="auto"/>
        <w:jc w:val="both"/>
        <w:rPr>
          <w:rFonts w:ascii="Times New Roman" w:hAnsi="Times New Roman" w:cs="Times New Roman"/>
          <w:b/>
          <w:sz w:val="24"/>
          <w:szCs w:val="24"/>
        </w:rPr>
      </w:pPr>
    </w:p>
    <w:p w14:paraId="2FBD5F68" w14:textId="77777777" w:rsidR="005236BD" w:rsidRPr="005236BD" w:rsidRDefault="005236BD" w:rsidP="005236BD">
      <w:pPr>
        <w:spacing w:after="0" w:line="240" w:lineRule="auto"/>
        <w:jc w:val="both"/>
        <w:rPr>
          <w:rFonts w:ascii="Times New Roman" w:hAnsi="Times New Roman" w:cs="Times New Roman"/>
          <w:b/>
          <w:sz w:val="24"/>
          <w:szCs w:val="24"/>
        </w:rPr>
      </w:pPr>
    </w:p>
    <w:p w14:paraId="0F01E42A" w14:textId="77777777" w:rsidR="005236BD" w:rsidRPr="005236BD" w:rsidRDefault="005236BD" w:rsidP="005236BD">
      <w:pPr>
        <w:pStyle w:val="NoSpacing"/>
        <w:rPr>
          <w:rFonts w:ascii="Times New Roman" w:hAnsi="Times New Roman"/>
          <w:b/>
          <w:sz w:val="24"/>
          <w:szCs w:val="24"/>
          <w:lang w:eastAsia="en-IN"/>
        </w:rPr>
      </w:pPr>
      <w:r w:rsidRPr="005236BD">
        <w:rPr>
          <w:rFonts w:ascii="Times New Roman" w:hAnsi="Times New Roman"/>
          <w:b/>
          <w:sz w:val="24"/>
          <w:szCs w:val="24"/>
        </w:rPr>
        <w:t xml:space="preserve">PMCD 102 / </w:t>
      </w:r>
      <w:r w:rsidRPr="005236BD">
        <w:rPr>
          <w:rFonts w:ascii="Times New Roman" w:hAnsi="Times New Roman"/>
          <w:b/>
          <w:sz w:val="24"/>
          <w:szCs w:val="24"/>
          <w:lang w:eastAsia="en-IN"/>
        </w:rPr>
        <w:t>Communication Design</w:t>
      </w:r>
      <w:r w:rsidRPr="005236BD">
        <w:rPr>
          <w:rFonts w:ascii="Times New Roman" w:hAnsi="Times New Roman"/>
          <w:b/>
          <w:sz w:val="24"/>
          <w:szCs w:val="24"/>
        </w:rPr>
        <w:tab/>
      </w:r>
      <w:r w:rsidRPr="005236BD">
        <w:rPr>
          <w:rFonts w:ascii="Times New Roman" w:hAnsi="Times New Roman"/>
          <w:b/>
          <w:sz w:val="24"/>
          <w:szCs w:val="24"/>
        </w:rPr>
        <w:tab/>
      </w:r>
      <w:r w:rsidRPr="005236BD">
        <w:rPr>
          <w:rFonts w:ascii="Times New Roman" w:hAnsi="Times New Roman"/>
          <w:b/>
          <w:sz w:val="24"/>
          <w:szCs w:val="24"/>
        </w:rPr>
        <w:tab/>
      </w:r>
      <w:r w:rsidRPr="005236BD">
        <w:rPr>
          <w:rFonts w:ascii="Times New Roman" w:hAnsi="Times New Roman"/>
          <w:b/>
          <w:sz w:val="24"/>
          <w:szCs w:val="24"/>
        </w:rPr>
        <w:tab/>
        <w:t>L-1, T-1, P/S-4, C-8</w:t>
      </w:r>
    </w:p>
    <w:p w14:paraId="569AC864" w14:textId="77777777" w:rsidR="005236BD" w:rsidRDefault="005236BD" w:rsidP="005236BD">
      <w:pPr>
        <w:pStyle w:val="NoSpacing"/>
        <w:rPr>
          <w:rFonts w:ascii="Times New Roman" w:hAnsi="Times New Roman"/>
          <w:sz w:val="24"/>
          <w:szCs w:val="24"/>
          <w:lang w:eastAsia="en-IN"/>
        </w:rPr>
      </w:pPr>
    </w:p>
    <w:p w14:paraId="0B0699D2" w14:textId="77777777" w:rsidR="005236BD" w:rsidRPr="005236BD" w:rsidRDefault="005236BD" w:rsidP="005236BD">
      <w:pPr>
        <w:pStyle w:val="NoSpacing"/>
        <w:rPr>
          <w:rFonts w:ascii="Times New Roman" w:hAnsi="Times New Roman"/>
          <w:sz w:val="24"/>
          <w:szCs w:val="24"/>
          <w:lang w:eastAsia="en-IN"/>
        </w:rPr>
      </w:pPr>
    </w:p>
    <w:p w14:paraId="1747B993" w14:textId="77777777" w:rsidR="005236BD" w:rsidRPr="005236BD" w:rsidRDefault="005236BD" w:rsidP="005236BD">
      <w:pPr>
        <w:pStyle w:val="NoSpacing"/>
        <w:rPr>
          <w:rFonts w:ascii="Times New Roman" w:hAnsi="Times New Roman"/>
          <w:sz w:val="24"/>
          <w:szCs w:val="24"/>
          <w:lang w:eastAsia="en-IN"/>
        </w:rPr>
      </w:pPr>
      <w:proofErr w:type="gramStart"/>
      <w:r w:rsidRPr="005236BD">
        <w:rPr>
          <w:rFonts w:ascii="Times New Roman" w:hAnsi="Times New Roman"/>
          <w:sz w:val="24"/>
          <w:szCs w:val="24"/>
          <w:lang w:eastAsia="en-IN"/>
        </w:rPr>
        <w:t>Understanding  design</w:t>
      </w:r>
      <w:proofErr w:type="gramEnd"/>
      <w:r w:rsidRPr="005236BD">
        <w:rPr>
          <w:rFonts w:ascii="Times New Roman" w:hAnsi="Times New Roman"/>
          <w:sz w:val="24"/>
          <w:szCs w:val="24"/>
          <w:lang w:eastAsia="en-IN"/>
        </w:rPr>
        <w:t xml:space="preserve">  as  applied  to  solving  communication  problems   within  the  context  of our  society.</w:t>
      </w:r>
    </w:p>
    <w:p w14:paraId="35A6FD4B" w14:textId="77777777" w:rsidR="005236BD" w:rsidRDefault="005236BD" w:rsidP="005236BD">
      <w:pPr>
        <w:pStyle w:val="NoSpacing"/>
        <w:rPr>
          <w:rFonts w:ascii="Times New Roman" w:hAnsi="Times New Roman"/>
          <w:sz w:val="24"/>
          <w:szCs w:val="24"/>
          <w:lang w:eastAsia="en-IN"/>
        </w:rPr>
      </w:pPr>
    </w:p>
    <w:p w14:paraId="624FE542" w14:textId="77777777" w:rsidR="005236BD" w:rsidRPr="005236BD" w:rsidRDefault="005236BD" w:rsidP="005236BD">
      <w:pPr>
        <w:pStyle w:val="NoSpacing"/>
        <w:rPr>
          <w:rFonts w:ascii="Times New Roman" w:hAnsi="Times New Roman"/>
          <w:sz w:val="24"/>
          <w:szCs w:val="24"/>
          <w:lang w:eastAsia="en-IN"/>
        </w:rPr>
      </w:pPr>
      <w:r w:rsidRPr="005236BD">
        <w:rPr>
          <w:rFonts w:ascii="Times New Roman" w:hAnsi="Times New Roman"/>
          <w:sz w:val="24"/>
          <w:szCs w:val="24"/>
          <w:lang w:eastAsia="en-IN"/>
        </w:rPr>
        <w:t xml:space="preserve">Structuring information in terms of classifications, hierarchy, </w:t>
      </w:r>
      <w:proofErr w:type="gramStart"/>
      <w:r w:rsidRPr="005236BD">
        <w:rPr>
          <w:rFonts w:ascii="Times New Roman" w:hAnsi="Times New Roman"/>
          <w:sz w:val="24"/>
          <w:szCs w:val="24"/>
          <w:lang w:eastAsia="en-IN"/>
        </w:rPr>
        <w:t xml:space="preserve">order,   </w:t>
      </w:r>
      <w:proofErr w:type="gramEnd"/>
      <w:r w:rsidRPr="005236BD">
        <w:rPr>
          <w:rFonts w:ascii="Times New Roman" w:hAnsi="Times New Roman"/>
          <w:sz w:val="24"/>
          <w:szCs w:val="24"/>
          <w:lang w:eastAsia="en-IN"/>
        </w:rPr>
        <w:t>sequence, etc.</w:t>
      </w:r>
    </w:p>
    <w:p w14:paraId="2E1B0BF7" w14:textId="77777777" w:rsidR="005236BD" w:rsidRPr="005236BD" w:rsidRDefault="005236BD" w:rsidP="005236BD">
      <w:pPr>
        <w:pStyle w:val="NoSpacing"/>
        <w:rPr>
          <w:rFonts w:ascii="Times New Roman" w:hAnsi="Times New Roman"/>
          <w:sz w:val="24"/>
          <w:szCs w:val="24"/>
          <w:lang w:eastAsia="en-IN"/>
        </w:rPr>
      </w:pPr>
      <w:r w:rsidRPr="005236BD">
        <w:rPr>
          <w:rFonts w:ascii="Times New Roman" w:hAnsi="Times New Roman"/>
          <w:sz w:val="24"/>
          <w:szCs w:val="24"/>
          <w:lang w:eastAsia="en-IN"/>
        </w:rPr>
        <w:t>Design  of  magazine,  textbook,  picture  books,  Children’s  books,   exhibition,  website,  e-book,  etc.    </w:t>
      </w:r>
    </w:p>
    <w:p w14:paraId="5EA6C74A" w14:textId="77777777" w:rsidR="005236BD" w:rsidRDefault="005236BD" w:rsidP="005236BD">
      <w:pPr>
        <w:pStyle w:val="NoSpacing"/>
        <w:rPr>
          <w:rFonts w:ascii="Times New Roman" w:hAnsi="Times New Roman"/>
          <w:b/>
          <w:sz w:val="24"/>
          <w:szCs w:val="24"/>
          <w:lang w:eastAsia="en-IN"/>
        </w:rPr>
      </w:pPr>
    </w:p>
    <w:p w14:paraId="3F384371" w14:textId="77777777" w:rsidR="005236BD" w:rsidRPr="005236BD" w:rsidRDefault="005236BD" w:rsidP="005236BD">
      <w:pPr>
        <w:pStyle w:val="NoSpacing"/>
        <w:rPr>
          <w:rFonts w:ascii="Times New Roman" w:hAnsi="Times New Roman"/>
          <w:b/>
          <w:sz w:val="24"/>
          <w:szCs w:val="24"/>
          <w:lang w:eastAsia="en-IN"/>
        </w:rPr>
      </w:pPr>
    </w:p>
    <w:p w14:paraId="6C800C8E" w14:textId="77777777" w:rsidR="005236BD" w:rsidRPr="005236BD" w:rsidRDefault="005236BD" w:rsidP="005236BD">
      <w:pPr>
        <w:pStyle w:val="NoSpacing"/>
        <w:rPr>
          <w:rFonts w:ascii="Times New Roman" w:hAnsi="Times New Roman"/>
          <w:b/>
          <w:sz w:val="24"/>
          <w:szCs w:val="24"/>
          <w:lang w:eastAsia="en-IN"/>
        </w:rPr>
      </w:pPr>
      <w:r w:rsidRPr="005236BD">
        <w:rPr>
          <w:rFonts w:ascii="Times New Roman" w:hAnsi="Times New Roman"/>
          <w:b/>
          <w:sz w:val="24"/>
          <w:szCs w:val="24"/>
          <w:lang w:eastAsia="en-IN"/>
        </w:rPr>
        <w:t xml:space="preserve">Text/References:   </w:t>
      </w:r>
    </w:p>
    <w:p w14:paraId="076EA0DF" w14:textId="77777777" w:rsidR="005236BD" w:rsidRPr="005236BD" w:rsidRDefault="005236BD" w:rsidP="003232A8">
      <w:pPr>
        <w:pStyle w:val="NoSpacing"/>
        <w:numPr>
          <w:ilvl w:val="0"/>
          <w:numId w:val="71"/>
        </w:numPr>
        <w:rPr>
          <w:rFonts w:ascii="Times New Roman" w:hAnsi="Times New Roman"/>
          <w:sz w:val="20"/>
          <w:szCs w:val="20"/>
          <w:lang w:eastAsia="en-IN"/>
        </w:rPr>
      </w:pPr>
      <w:proofErr w:type="spellStart"/>
      <w:r w:rsidRPr="005236BD">
        <w:rPr>
          <w:rFonts w:ascii="Times New Roman" w:hAnsi="Times New Roman"/>
          <w:sz w:val="20"/>
          <w:szCs w:val="20"/>
          <w:lang w:eastAsia="en-IN"/>
        </w:rPr>
        <w:t>Meggs</w:t>
      </w:r>
      <w:proofErr w:type="spellEnd"/>
      <w:r w:rsidRPr="005236BD">
        <w:rPr>
          <w:rFonts w:ascii="Times New Roman" w:hAnsi="Times New Roman"/>
          <w:sz w:val="20"/>
          <w:szCs w:val="20"/>
          <w:lang w:eastAsia="en-IN"/>
        </w:rPr>
        <w:t>,  Phillip  B.;  Type  and  Image:  the  language  of  graphic  Design,   VNR,  1992</w:t>
      </w:r>
    </w:p>
    <w:p w14:paraId="3A1E3319" w14:textId="77777777" w:rsidR="005236BD" w:rsidRPr="005236BD" w:rsidRDefault="005236BD" w:rsidP="003232A8">
      <w:pPr>
        <w:pStyle w:val="NoSpacing"/>
        <w:numPr>
          <w:ilvl w:val="0"/>
          <w:numId w:val="71"/>
        </w:numPr>
        <w:rPr>
          <w:rFonts w:ascii="Times New Roman" w:hAnsi="Times New Roman"/>
          <w:sz w:val="20"/>
          <w:szCs w:val="20"/>
          <w:lang w:eastAsia="en-IN"/>
        </w:rPr>
      </w:pPr>
      <w:r w:rsidRPr="005236BD">
        <w:rPr>
          <w:rFonts w:ascii="Times New Roman" w:hAnsi="Times New Roman"/>
          <w:sz w:val="20"/>
          <w:szCs w:val="20"/>
          <w:lang w:eastAsia="en-IN"/>
        </w:rPr>
        <w:t>R.  </w:t>
      </w:r>
      <w:proofErr w:type="gramStart"/>
      <w:r w:rsidRPr="005236BD">
        <w:rPr>
          <w:rFonts w:ascii="Times New Roman" w:hAnsi="Times New Roman"/>
          <w:sz w:val="20"/>
          <w:szCs w:val="20"/>
          <w:lang w:eastAsia="en-IN"/>
        </w:rPr>
        <w:t>Carter,  D.</w:t>
      </w:r>
      <w:proofErr w:type="gramEnd"/>
      <w:r w:rsidRPr="005236BD">
        <w:rPr>
          <w:rFonts w:ascii="Times New Roman" w:hAnsi="Times New Roman"/>
          <w:sz w:val="20"/>
          <w:szCs w:val="20"/>
          <w:lang w:eastAsia="en-IN"/>
        </w:rPr>
        <w:t xml:space="preserve">  B.  Meg  Phillip,  Typographic  Design:  Form  and   Communication,  John  Wiley  &amp;  Sons,  2000   </w:t>
      </w:r>
    </w:p>
    <w:p w14:paraId="339B26BE" w14:textId="77777777" w:rsidR="005236BD" w:rsidRPr="005236BD" w:rsidRDefault="005236BD" w:rsidP="003232A8">
      <w:pPr>
        <w:pStyle w:val="NoSpacing"/>
        <w:numPr>
          <w:ilvl w:val="0"/>
          <w:numId w:val="71"/>
        </w:numPr>
        <w:rPr>
          <w:rFonts w:ascii="Times New Roman" w:hAnsi="Times New Roman"/>
          <w:sz w:val="20"/>
          <w:szCs w:val="20"/>
          <w:lang w:eastAsia="en-IN"/>
        </w:rPr>
      </w:pPr>
      <w:r w:rsidRPr="005236BD">
        <w:rPr>
          <w:rFonts w:ascii="Times New Roman" w:hAnsi="Times New Roman"/>
          <w:sz w:val="20"/>
          <w:szCs w:val="20"/>
          <w:lang w:eastAsia="en-IN"/>
        </w:rPr>
        <w:t>Kimberly  Elam  ,  Grid  Systems:  Principles  of  Organizing  Type  (Design   Briefs),  Princeton  Architectural  Press,  2004  </w:t>
      </w:r>
    </w:p>
    <w:p w14:paraId="622A06A3" w14:textId="77777777" w:rsidR="005236BD" w:rsidRPr="005236BD" w:rsidRDefault="005236BD" w:rsidP="003232A8">
      <w:pPr>
        <w:pStyle w:val="NoSpacing"/>
        <w:numPr>
          <w:ilvl w:val="0"/>
          <w:numId w:val="71"/>
        </w:numPr>
        <w:rPr>
          <w:rFonts w:ascii="Times New Roman" w:hAnsi="Times New Roman"/>
          <w:sz w:val="24"/>
          <w:szCs w:val="24"/>
          <w:lang w:eastAsia="en-IN"/>
        </w:rPr>
      </w:pPr>
      <w:r w:rsidRPr="005236BD">
        <w:rPr>
          <w:rFonts w:ascii="Times New Roman" w:hAnsi="Times New Roman"/>
          <w:sz w:val="20"/>
          <w:szCs w:val="20"/>
          <w:lang w:eastAsia="en-IN"/>
        </w:rPr>
        <w:t>Erik  </w:t>
      </w:r>
      <w:proofErr w:type="spellStart"/>
      <w:r w:rsidRPr="005236BD">
        <w:rPr>
          <w:rFonts w:ascii="Times New Roman" w:hAnsi="Times New Roman"/>
          <w:sz w:val="20"/>
          <w:szCs w:val="20"/>
          <w:lang w:eastAsia="en-IN"/>
        </w:rPr>
        <w:t>Spiekermann</w:t>
      </w:r>
      <w:proofErr w:type="spellEnd"/>
      <w:r w:rsidRPr="005236BD">
        <w:rPr>
          <w:rFonts w:ascii="Times New Roman" w:hAnsi="Times New Roman"/>
          <w:sz w:val="20"/>
          <w:szCs w:val="20"/>
          <w:lang w:eastAsia="en-IN"/>
        </w:rPr>
        <w:t>,  E.M  Ginger;  Stop  Stealing  Sheep  &amp;  Find  Out  How   Type  Works,  Second  Edition,  Adobe  Press;  2  edition,  2002</w:t>
      </w:r>
      <w:r w:rsidRPr="005236BD">
        <w:rPr>
          <w:rFonts w:ascii="Times New Roman" w:hAnsi="Times New Roman"/>
          <w:sz w:val="24"/>
          <w:szCs w:val="24"/>
          <w:lang w:eastAsia="en-IN"/>
        </w:rPr>
        <w:t xml:space="preserve">    </w:t>
      </w:r>
    </w:p>
    <w:p w14:paraId="014D7D3A" w14:textId="77777777" w:rsidR="005236BD" w:rsidRDefault="005236BD" w:rsidP="005236BD">
      <w:pPr>
        <w:spacing w:after="0" w:line="240" w:lineRule="auto"/>
        <w:rPr>
          <w:rFonts w:ascii="Times New Roman" w:hAnsi="Times New Roman" w:cs="Times New Roman"/>
          <w:sz w:val="24"/>
          <w:szCs w:val="24"/>
        </w:rPr>
      </w:pPr>
    </w:p>
    <w:p w14:paraId="14C9BDAA" w14:textId="77777777" w:rsidR="005236BD" w:rsidRDefault="005236BD" w:rsidP="005236BD">
      <w:pPr>
        <w:spacing w:after="0" w:line="240" w:lineRule="auto"/>
        <w:rPr>
          <w:rFonts w:ascii="Times New Roman" w:hAnsi="Times New Roman" w:cs="Times New Roman"/>
          <w:sz w:val="24"/>
          <w:szCs w:val="24"/>
        </w:rPr>
      </w:pPr>
    </w:p>
    <w:p w14:paraId="1A7DE0F4" w14:textId="77777777" w:rsidR="005236BD" w:rsidRDefault="005236BD" w:rsidP="005236BD">
      <w:pPr>
        <w:spacing w:after="0" w:line="240" w:lineRule="auto"/>
        <w:rPr>
          <w:rFonts w:ascii="Times New Roman" w:hAnsi="Times New Roman" w:cs="Times New Roman"/>
          <w:sz w:val="24"/>
          <w:szCs w:val="24"/>
        </w:rPr>
      </w:pPr>
    </w:p>
    <w:p w14:paraId="6A2BA679" w14:textId="77777777" w:rsidR="005236BD" w:rsidRDefault="005236BD" w:rsidP="005236BD">
      <w:pPr>
        <w:spacing w:after="0" w:line="240" w:lineRule="auto"/>
        <w:rPr>
          <w:rFonts w:ascii="Times New Roman" w:hAnsi="Times New Roman" w:cs="Times New Roman"/>
          <w:sz w:val="24"/>
          <w:szCs w:val="24"/>
        </w:rPr>
      </w:pPr>
    </w:p>
    <w:p w14:paraId="279E7080" w14:textId="77777777" w:rsidR="005236BD" w:rsidRPr="005236BD" w:rsidRDefault="005236BD" w:rsidP="005236BD">
      <w:pPr>
        <w:spacing w:after="0" w:line="240" w:lineRule="auto"/>
        <w:rPr>
          <w:rFonts w:ascii="Times New Roman" w:hAnsi="Times New Roman" w:cs="Times New Roman"/>
          <w:sz w:val="24"/>
          <w:szCs w:val="24"/>
        </w:rPr>
      </w:pPr>
    </w:p>
    <w:p w14:paraId="044E95F3" w14:textId="77777777" w:rsidR="005236BD" w:rsidRPr="005236BD" w:rsidRDefault="005236BD" w:rsidP="005236BD">
      <w:pPr>
        <w:spacing w:after="0" w:line="240" w:lineRule="auto"/>
        <w:jc w:val="both"/>
        <w:rPr>
          <w:rStyle w:val="Strong"/>
          <w:rFonts w:ascii="Times New Roman" w:hAnsi="Times New Roman" w:cs="Times New Roman"/>
          <w:b w:val="0"/>
          <w:i/>
          <w:sz w:val="24"/>
          <w:szCs w:val="24"/>
        </w:rPr>
      </w:pPr>
      <w:r w:rsidRPr="005236BD">
        <w:rPr>
          <w:rFonts w:ascii="Times New Roman" w:hAnsi="Times New Roman" w:cs="Times New Roman"/>
          <w:b/>
          <w:sz w:val="24"/>
          <w:szCs w:val="24"/>
        </w:rPr>
        <w:t xml:space="preserve">PMCD 103 / Understanding </w:t>
      </w:r>
      <w:hyperlink r:id="rId12" w:history="1">
        <w:r w:rsidRPr="005236BD">
          <w:rPr>
            <w:rStyle w:val="Strong"/>
            <w:rFonts w:ascii="Times New Roman" w:hAnsi="Times New Roman" w:cs="Times New Roman"/>
            <w:sz w:val="24"/>
            <w:szCs w:val="24"/>
          </w:rPr>
          <w:t>Aesthetics</w:t>
        </w:r>
      </w:hyperlink>
      <w:r w:rsidRPr="005236BD">
        <w:rPr>
          <w:rStyle w:val="Strong"/>
          <w:rFonts w:ascii="Times New Roman" w:hAnsi="Times New Roman" w:cs="Times New Roman"/>
          <w:sz w:val="24"/>
          <w:szCs w:val="24"/>
        </w:rPr>
        <w:t>: Analytical studies</w:t>
      </w:r>
      <w:r w:rsidRPr="005236BD">
        <w:rPr>
          <w:rFonts w:ascii="Times New Roman" w:hAnsi="Times New Roman" w:cs="Times New Roman"/>
          <w:b/>
          <w:sz w:val="24"/>
          <w:szCs w:val="24"/>
        </w:rPr>
        <w:tab/>
        <w:t>L-0, T-1, P/S-6, C-8</w:t>
      </w:r>
    </w:p>
    <w:p w14:paraId="55DB4EA3" w14:textId="77777777" w:rsidR="005236BD" w:rsidRDefault="005236BD" w:rsidP="005236BD">
      <w:pPr>
        <w:spacing w:after="0" w:line="240" w:lineRule="auto"/>
        <w:jc w:val="both"/>
        <w:rPr>
          <w:rStyle w:val="Strong"/>
          <w:rFonts w:ascii="Times New Roman" w:hAnsi="Times New Roman" w:cs="Times New Roman"/>
          <w:i/>
          <w:sz w:val="24"/>
          <w:szCs w:val="24"/>
        </w:rPr>
      </w:pPr>
    </w:p>
    <w:p w14:paraId="5964A85E" w14:textId="77777777" w:rsidR="005236BD" w:rsidRPr="005236BD" w:rsidRDefault="005236BD" w:rsidP="005236BD">
      <w:pPr>
        <w:spacing w:after="0" w:line="240" w:lineRule="auto"/>
        <w:jc w:val="both"/>
        <w:rPr>
          <w:rStyle w:val="Strong"/>
          <w:rFonts w:ascii="Times New Roman" w:hAnsi="Times New Roman" w:cs="Times New Roman"/>
          <w:b w:val="0"/>
          <w:sz w:val="24"/>
          <w:szCs w:val="24"/>
        </w:rPr>
      </w:pPr>
      <w:r w:rsidRPr="005236BD">
        <w:rPr>
          <w:rStyle w:val="Strong"/>
          <w:rFonts w:ascii="Times New Roman" w:hAnsi="Times New Roman" w:cs="Times New Roman"/>
          <w:i/>
          <w:sz w:val="24"/>
          <w:szCs w:val="24"/>
        </w:rPr>
        <w:t xml:space="preserve">This course explores philosophical accounts of the nature of art, aesthetic experience, creative activity, imagination, expression, interpretation, and aesthetic evaluation. Kant’s writings on judgements of the beautiful and the sublime will be closely examined along with more recent influential thinkers in </w:t>
      </w:r>
      <w:r w:rsidRPr="005236BD">
        <w:rPr>
          <w:rStyle w:val="Strong"/>
          <w:rFonts w:ascii="Times New Roman" w:hAnsi="Times New Roman" w:cs="Times New Roman"/>
          <w:sz w:val="24"/>
          <w:szCs w:val="24"/>
        </w:rPr>
        <w:t>the field of aesthetics.</w:t>
      </w:r>
    </w:p>
    <w:p w14:paraId="059C003C" w14:textId="77777777" w:rsidR="005236BD" w:rsidRDefault="005236BD" w:rsidP="005236BD">
      <w:pPr>
        <w:spacing w:after="0" w:line="240" w:lineRule="auto"/>
        <w:jc w:val="both"/>
        <w:rPr>
          <w:rStyle w:val="Strong"/>
          <w:rFonts w:ascii="Times New Roman" w:hAnsi="Times New Roman" w:cs="Times New Roman"/>
          <w:sz w:val="24"/>
          <w:szCs w:val="24"/>
        </w:rPr>
      </w:pPr>
    </w:p>
    <w:p w14:paraId="4CC1A85B" w14:textId="77777777" w:rsidR="005236BD" w:rsidRPr="005236BD" w:rsidRDefault="005236BD" w:rsidP="005236BD">
      <w:pPr>
        <w:spacing w:after="0" w:line="240" w:lineRule="auto"/>
        <w:jc w:val="both"/>
        <w:rPr>
          <w:rStyle w:val="Strong"/>
          <w:rFonts w:ascii="Times New Roman" w:hAnsi="Times New Roman" w:cs="Times New Roman"/>
          <w:b w:val="0"/>
          <w:sz w:val="24"/>
          <w:szCs w:val="24"/>
        </w:rPr>
      </w:pPr>
      <w:r w:rsidRPr="005236BD">
        <w:rPr>
          <w:rStyle w:val="Strong"/>
          <w:rFonts w:ascii="Times New Roman" w:hAnsi="Times New Roman" w:cs="Times New Roman"/>
          <w:sz w:val="24"/>
          <w:szCs w:val="24"/>
        </w:rPr>
        <w:t xml:space="preserve">Rigorous in analysis, critique and reflection, Capable of effective communication, Capable of life-long learning, </w:t>
      </w:r>
      <w:proofErr w:type="gramStart"/>
      <w:r w:rsidRPr="005236BD">
        <w:rPr>
          <w:rStyle w:val="Strong"/>
          <w:rFonts w:ascii="Times New Roman" w:hAnsi="Times New Roman" w:cs="Times New Roman"/>
          <w:sz w:val="24"/>
          <w:szCs w:val="24"/>
        </w:rPr>
        <w:t>Culturally</w:t>
      </w:r>
      <w:proofErr w:type="gramEnd"/>
      <w:r w:rsidRPr="005236BD">
        <w:rPr>
          <w:rStyle w:val="Strong"/>
          <w:rFonts w:ascii="Times New Roman" w:hAnsi="Times New Roman" w:cs="Times New Roman"/>
          <w:sz w:val="24"/>
          <w:szCs w:val="24"/>
        </w:rPr>
        <w:t xml:space="preserve"> aware and capable of respecting diversity and acting in socially just/responsible ways.</w:t>
      </w:r>
    </w:p>
    <w:p w14:paraId="3C648B7E" w14:textId="77777777" w:rsidR="005236BD" w:rsidRDefault="005236BD" w:rsidP="005236BD">
      <w:pPr>
        <w:spacing w:after="0" w:line="240" w:lineRule="auto"/>
        <w:rPr>
          <w:rFonts w:ascii="Times New Roman" w:hAnsi="Times New Roman" w:cs="Times New Roman"/>
          <w:b/>
          <w:sz w:val="24"/>
          <w:szCs w:val="24"/>
        </w:rPr>
      </w:pPr>
    </w:p>
    <w:p w14:paraId="784831D8" w14:textId="77777777" w:rsidR="005236BD" w:rsidRDefault="005236BD" w:rsidP="005236BD">
      <w:pPr>
        <w:spacing w:after="0" w:line="240" w:lineRule="auto"/>
        <w:rPr>
          <w:rFonts w:ascii="Times New Roman" w:hAnsi="Times New Roman" w:cs="Times New Roman"/>
          <w:b/>
          <w:sz w:val="24"/>
          <w:szCs w:val="24"/>
        </w:rPr>
      </w:pPr>
    </w:p>
    <w:p w14:paraId="04AD19D8"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Texts/References:</w:t>
      </w:r>
    </w:p>
    <w:p w14:paraId="7FC51602" w14:textId="77777777" w:rsidR="005236BD" w:rsidRPr="005236BD" w:rsidRDefault="005236BD" w:rsidP="003232A8">
      <w:pPr>
        <w:pStyle w:val="ListParagraph"/>
        <w:numPr>
          <w:ilvl w:val="0"/>
          <w:numId w:val="72"/>
        </w:numPr>
        <w:spacing w:after="0" w:line="240" w:lineRule="auto"/>
        <w:jc w:val="both"/>
        <w:rPr>
          <w:rStyle w:val="Strong"/>
          <w:rFonts w:ascii="Times New Roman" w:hAnsi="Times New Roman" w:cs="Times New Roman"/>
          <w:b w:val="0"/>
          <w:sz w:val="20"/>
          <w:szCs w:val="20"/>
        </w:rPr>
      </w:pPr>
      <w:r w:rsidRPr="005236BD">
        <w:rPr>
          <w:rStyle w:val="Strong"/>
          <w:rFonts w:ascii="Times New Roman" w:hAnsi="Times New Roman" w:cs="Times New Roman"/>
          <w:sz w:val="20"/>
          <w:szCs w:val="20"/>
        </w:rPr>
        <w:t>Immanuel Kant, The Critique of Judgement, trans. James Creed Meredith (Oxford: Oxford University Press, 2008).</w:t>
      </w:r>
    </w:p>
    <w:p w14:paraId="46EA40D0" w14:textId="77777777" w:rsidR="005236BD" w:rsidRPr="005236BD" w:rsidRDefault="005236BD" w:rsidP="003232A8">
      <w:pPr>
        <w:pStyle w:val="ListParagraph"/>
        <w:numPr>
          <w:ilvl w:val="0"/>
          <w:numId w:val="72"/>
        </w:numPr>
        <w:spacing w:after="0" w:line="240" w:lineRule="auto"/>
        <w:jc w:val="both"/>
        <w:rPr>
          <w:rStyle w:val="Strong"/>
          <w:rFonts w:ascii="Times New Roman" w:hAnsi="Times New Roman" w:cs="Times New Roman"/>
          <w:b w:val="0"/>
          <w:sz w:val="20"/>
          <w:szCs w:val="20"/>
        </w:rPr>
      </w:pPr>
      <w:r w:rsidRPr="005236BD">
        <w:rPr>
          <w:rStyle w:val="Strong"/>
          <w:rFonts w:ascii="Times New Roman" w:hAnsi="Times New Roman" w:cs="Times New Roman"/>
          <w:sz w:val="20"/>
          <w:szCs w:val="20"/>
        </w:rPr>
        <w:t xml:space="preserve">Gilles Deleuze and </w:t>
      </w:r>
      <w:proofErr w:type="spellStart"/>
      <w:r w:rsidRPr="005236BD">
        <w:rPr>
          <w:rStyle w:val="Strong"/>
          <w:rFonts w:ascii="Times New Roman" w:hAnsi="Times New Roman" w:cs="Times New Roman"/>
          <w:sz w:val="20"/>
          <w:szCs w:val="20"/>
        </w:rPr>
        <w:t>FélixGuattari</w:t>
      </w:r>
      <w:proofErr w:type="spellEnd"/>
      <w:r w:rsidRPr="005236BD">
        <w:rPr>
          <w:rStyle w:val="Strong"/>
          <w:rFonts w:ascii="Times New Roman" w:hAnsi="Times New Roman" w:cs="Times New Roman"/>
          <w:sz w:val="20"/>
          <w:szCs w:val="20"/>
        </w:rPr>
        <w:t xml:space="preserve">, Kafka: Toward a Minor Literature, trans. Dana </w:t>
      </w:r>
      <w:proofErr w:type="spellStart"/>
      <w:r w:rsidRPr="005236BD">
        <w:rPr>
          <w:rStyle w:val="Strong"/>
          <w:rFonts w:ascii="Times New Roman" w:hAnsi="Times New Roman" w:cs="Times New Roman"/>
          <w:sz w:val="20"/>
          <w:szCs w:val="20"/>
        </w:rPr>
        <w:t>Polan</w:t>
      </w:r>
      <w:proofErr w:type="spellEnd"/>
      <w:r w:rsidRPr="005236BD">
        <w:rPr>
          <w:rStyle w:val="Strong"/>
          <w:rFonts w:ascii="Times New Roman" w:hAnsi="Times New Roman" w:cs="Times New Roman"/>
          <w:sz w:val="20"/>
          <w:szCs w:val="20"/>
        </w:rPr>
        <w:t xml:space="preserve"> (Minneapolis: University of Minnesota Press, 1986).</w:t>
      </w:r>
    </w:p>
    <w:p w14:paraId="23C54F98" w14:textId="77777777" w:rsidR="005236BD" w:rsidRPr="005236BD" w:rsidRDefault="005236BD" w:rsidP="003232A8">
      <w:pPr>
        <w:pStyle w:val="ListParagraph"/>
        <w:numPr>
          <w:ilvl w:val="0"/>
          <w:numId w:val="72"/>
        </w:numPr>
        <w:spacing w:after="0" w:line="240" w:lineRule="auto"/>
        <w:jc w:val="both"/>
        <w:rPr>
          <w:rStyle w:val="Strong"/>
          <w:rFonts w:ascii="Times New Roman" w:hAnsi="Times New Roman" w:cs="Times New Roman"/>
          <w:b w:val="0"/>
          <w:sz w:val="20"/>
          <w:szCs w:val="20"/>
        </w:rPr>
      </w:pPr>
      <w:r w:rsidRPr="005236BD">
        <w:rPr>
          <w:rStyle w:val="Strong"/>
          <w:rFonts w:ascii="Times New Roman" w:hAnsi="Times New Roman" w:cs="Times New Roman"/>
          <w:sz w:val="20"/>
          <w:szCs w:val="20"/>
        </w:rPr>
        <w:t xml:space="preserve">ARTS2367 Course </w:t>
      </w:r>
      <w:proofErr w:type="spellStart"/>
      <w:r w:rsidRPr="005236BD">
        <w:rPr>
          <w:rStyle w:val="Strong"/>
          <w:rFonts w:ascii="Times New Roman" w:hAnsi="Times New Roman" w:cs="Times New Roman"/>
          <w:sz w:val="20"/>
          <w:szCs w:val="20"/>
        </w:rPr>
        <w:t>Reader.All</w:t>
      </w:r>
      <w:proofErr w:type="spellEnd"/>
      <w:r w:rsidRPr="005236BD">
        <w:rPr>
          <w:rStyle w:val="Strong"/>
          <w:rFonts w:ascii="Times New Roman" w:hAnsi="Times New Roman" w:cs="Times New Roman"/>
          <w:sz w:val="20"/>
          <w:szCs w:val="20"/>
        </w:rPr>
        <w:t xml:space="preserve"> of the above are available from the UNSW bookshop.</w:t>
      </w:r>
    </w:p>
    <w:p w14:paraId="638B4080" w14:textId="77777777" w:rsidR="005236BD" w:rsidRDefault="005236BD" w:rsidP="005236BD">
      <w:pPr>
        <w:pStyle w:val="NormalWeb"/>
        <w:spacing w:before="0" w:beforeAutospacing="0" w:after="0" w:afterAutospacing="0"/>
        <w:jc w:val="both"/>
        <w:rPr>
          <w:b/>
        </w:rPr>
      </w:pPr>
    </w:p>
    <w:p w14:paraId="703656DF" w14:textId="77777777" w:rsidR="005236BD" w:rsidRDefault="005236BD" w:rsidP="005236BD">
      <w:pPr>
        <w:pStyle w:val="NormalWeb"/>
        <w:spacing w:before="0" w:beforeAutospacing="0" w:after="0" w:afterAutospacing="0"/>
        <w:jc w:val="both"/>
        <w:rPr>
          <w:b/>
        </w:rPr>
      </w:pPr>
    </w:p>
    <w:p w14:paraId="6FAFAA2F" w14:textId="77777777" w:rsidR="005236BD" w:rsidRDefault="005236BD" w:rsidP="005236BD">
      <w:pPr>
        <w:pStyle w:val="NormalWeb"/>
        <w:spacing w:before="0" w:beforeAutospacing="0" w:after="0" w:afterAutospacing="0"/>
        <w:jc w:val="both"/>
        <w:rPr>
          <w:b/>
        </w:rPr>
      </w:pPr>
    </w:p>
    <w:p w14:paraId="4120D2F9" w14:textId="77777777" w:rsidR="005236BD" w:rsidRDefault="005236BD" w:rsidP="005236BD">
      <w:pPr>
        <w:pStyle w:val="NormalWeb"/>
        <w:spacing w:before="0" w:beforeAutospacing="0" w:after="0" w:afterAutospacing="0"/>
        <w:jc w:val="both"/>
        <w:rPr>
          <w:b/>
        </w:rPr>
      </w:pPr>
    </w:p>
    <w:p w14:paraId="234A64B7" w14:textId="77777777" w:rsidR="005236BD" w:rsidRDefault="005236BD" w:rsidP="005236BD">
      <w:pPr>
        <w:pStyle w:val="NormalWeb"/>
        <w:spacing w:before="0" w:beforeAutospacing="0" w:after="0" w:afterAutospacing="0"/>
        <w:jc w:val="both"/>
        <w:rPr>
          <w:b/>
        </w:rPr>
      </w:pPr>
    </w:p>
    <w:p w14:paraId="7806742E" w14:textId="77777777" w:rsidR="005236BD" w:rsidRDefault="005236BD" w:rsidP="005236BD">
      <w:pPr>
        <w:pStyle w:val="NormalWeb"/>
        <w:spacing w:before="0" w:beforeAutospacing="0" w:after="0" w:afterAutospacing="0"/>
        <w:jc w:val="both"/>
        <w:rPr>
          <w:b/>
        </w:rPr>
      </w:pPr>
    </w:p>
    <w:p w14:paraId="2AA3EF4A" w14:textId="77777777" w:rsidR="005236BD" w:rsidRDefault="005236BD" w:rsidP="005236BD">
      <w:pPr>
        <w:pStyle w:val="NormalWeb"/>
        <w:spacing w:before="0" w:beforeAutospacing="0" w:after="0" w:afterAutospacing="0"/>
        <w:jc w:val="both"/>
        <w:rPr>
          <w:b/>
        </w:rPr>
      </w:pPr>
    </w:p>
    <w:p w14:paraId="6E1FB6FB" w14:textId="77777777" w:rsidR="005236BD" w:rsidRDefault="005236BD" w:rsidP="005236BD">
      <w:pPr>
        <w:pStyle w:val="NormalWeb"/>
        <w:spacing w:before="0" w:beforeAutospacing="0" w:after="0" w:afterAutospacing="0"/>
        <w:jc w:val="both"/>
        <w:rPr>
          <w:b/>
        </w:rPr>
      </w:pPr>
    </w:p>
    <w:p w14:paraId="51BBB7DD" w14:textId="77777777" w:rsidR="005236BD" w:rsidRPr="005236BD" w:rsidRDefault="005236BD" w:rsidP="005236BD">
      <w:pPr>
        <w:pStyle w:val="NormalWeb"/>
        <w:spacing w:before="0" w:beforeAutospacing="0" w:after="0" w:afterAutospacing="0"/>
        <w:jc w:val="both"/>
        <w:rPr>
          <w:b/>
        </w:rPr>
      </w:pPr>
    </w:p>
    <w:p w14:paraId="29897CB7" w14:textId="77777777" w:rsidR="005236BD" w:rsidRPr="005236BD" w:rsidRDefault="005236BD" w:rsidP="005236BD">
      <w:pPr>
        <w:pStyle w:val="NormalWeb"/>
        <w:spacing w:before="0" w:beforeAutospacing="0" w:after="0" w:afterAutospacing="0"/>
        <w:jc w:val="both"/>
        <w:rPr>
          <w:b/>
        </w:rPr>
      </w:pPr>
      <w:r w:rsidRPr="005236BD">
        <w:rPr>
          <w:b/>
        </w:rPr>
        <w:t>SEMESTER - II</w:t>
      </w:r>
    </w:p>
    <w:p w14:paraId="1A8253BF" w14:textId="77777777" w:rsidR="005236BD" w:rsidRDefault="005236BD" w:rsidP="005236BD">
      <w:pPr>
        <w:pStyle w:val="NormalWeb"/>
        <w:spacing w:before="0" w:beforeAutospacing="0" w:after="0" w:afterAutospacing="0"/>
        <w:jc w:val="both"/>
        <w:rPr>
          <w:b/>
        </w:rPr>
      </w:pPr>
    </w:p>
    <w:p w14:paraId="14D38302" w14:textId="77777777" w:rsidR="005236BD" w:rsidRDefault="005236BD" w:rsidP="005236BD">
      <w:pPr>
        <w:pStyle w:val="NormalWeb"/>
        <w:spacing w:before="0" w:beforeAutospacing="0" w:after="0" w:afterAutospacing="0"/>
        <w:jc w:val="both"/>
        <w:rPr>
          <w:b/>
        </w:rPr>
      </w:pPr>
    </w:p>
    <w:p w14:paraId="1155952F" w14:textId="77777777" w:rsidR="005236BD" w:rsidRPr="005236BD" w:rsidRDefault="005236BD" w:rsidP="005236BD">
      <w:pPr>
        <w:pStyle w:val="NormalWeb"/>
        <w:spacing w:before="0" w:beforeAutospacing="0" w:after="0" w:afterAutospacing="0"/>
        <w:jc w:val="both"/>
        <w:rPr>
          <w:b/>
        </w:rPr>
      </w:pPr>
      <w:r w:rsidRPr="005236BD">
        <w:rPr>
          <w:b/>
        </w:rPr>
        <w:t>PMMD 201 / Design Research</w:t>
      </w:r>
      <w:r w:rsidRPr="005236BD">
        <w:rPr>
          <w:b/>
        </w:rPr>
        <w:tab/>
      </w:r>
      <w:r w:rsidRPr="005236BD">
        <w:rPr>
          <w:b/>
        </w:rPr>
        <w:tab/>
      </w:r>
      <w:r w:rsidRPr="005236BD">
        <w:rPr>
          <w:b/>
        </w:rPr>
        <w:tab/>
      </w:r>
      <w:r w:rsidRPr="005236BD">
        <w:rPr>
          <w:b/>
        </w:rPr>
        <w:tab/>
      </w:r>
      <w:r w:rsidRPr="005236BD">
        <w:rPr>
          <w:b/>
        </w:rPr>
        <w:tab/>
        <w:t>L-1, T-1, P/S-4, C-8</w:t>
      </w:r>
    </w:p>
    <w:p w14:paraId="1B48DB0F" w14:textId="77777777" w:rsidR="005236BD" w:rsidRDefault="005236BD" w:rsidP="005236BD">
      <w:pPr>
        <w:pStyle w:val="NormalWeb"/>
        <w:spacing w:before="0" w:beforeAutospacing="0" w:after="0" w:afterAutospacing="0"/>
        <w:jc w:val="both"/>
      </w:pPr>
    </w:p>
    <w:p w14:paraId="55087DA7" w14:textId="77777777" w:rsidR="005236BD" w:rsidRPr="005236BD" w:rsidRDefault="005236BD" w:rsidP="005236BD">
      <w:pPr>
        <w:pStyle w:val="NormalWeb"/>
        <w:spacing w:before="0" w:beforeAutospacing="0" w:after="0" w:afterAutospacing="0"/>
        <w:jc w:val="both"/>
        <w:rPr>
          <w:b/>
        </w:rPr>
      </w:pPr>
      <w:r w:rsidRPr="005236BD">
        <w:t>The course is preparatory for the thesis and focuses on the appropriate use of theory and methods in writing a master’s thesis. The course pays particular attention to developing their ability to read research literature and to conduct an advanced literature review. It is designed to help train students as both researchers in academia, as well as in other fields of professional life. The course content includes critical discussions of research in the field of global political studies as well as techniques of communicating social science research issues.</w:t>
      </w:r>
    </w:p>
    <w:p w14:paraId="41C95A24" w14:textId="77777777" w:rsidR="005236BD" w:rsidRDefault="005236BD" w:rsidP="005236BD">
      <w:pPr>
        <w:spacing w:after="0" w:line="240" w:lineRule="auto"/>
        <w:rPr>
          <w:rFonts w:ascii="Times New Roman" w:hAnsi="Times New Roman" w:cs="Times New Roman"/>
          <w:b/>
          <w:sz w:val="24"/>
          <w:szCs w:val="24"/>
        </w:rPr>
      </w:pPr>
    </w:p>
    <w:p w14:paraId="6493F530" w14:textId="77777777" w:rsidR="005236BD" w:rsidRDefault="005236BD" w:rsidP="005236BD">
      <w:pPr>
        <w:spacing w:after="0" w:line="240" w:lineRule="auto"/>
        <w:rPr>
          <w:rFonts w:ascii="Times New Roman" w:hAnsi="Times New Roman" w:cs="Times New Roman"/>
          <w:b/>
          <w:sz w:val="24"/>
          <w:szCs w:val="24"/>
        </w:rPr>
      </w:pPr>
    </w:p>
    <w:p w14:paraId="1B3211AD" w14:textId="77777777" w:rsidR="005236BD" w:rsidRDefault="005236BD" w:rsidP="005236BD">
      <w:pPr>
        <w:spacing w:after="0" w:line="240" w:lineRule="auto"/>
        <w:rPr>
          <w:rFonts w:ascii="Times New Roman" w:hAnsi="Times New Roman" w:cs="Times New Roman"/>
          <w:b/>
          <w:sz w:val="24"/>
          <w:szCs w:val="24"/>
        </w:rPr>
      </w:pPr>
    </w:p>
    <w:p w14:paraId="6ADCC827"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Texts/References:</w:t>
      </w:r>
    </w:p>
    <w:p w14:paraId="32F763C0" w14:textId="77777777" w:rsidR="005236BD" w:rsidRPr="005236BD" w:rsidRDefault="005236BD" w:rsidP="003232A8">
      <w:pPr>
        <w:pStyle w:val="NormalWeb"/>
        <w:numPr>
          <w:ilvl w:val="0"/>
          <w:numId w:val="73"/>
        </w:numPr>
        <w:spacing w:before="0" w:beforeAutospacing="0" w:after="0" w:afterAutospacing="0"/>
        <w:jc w:val="both"/>
        <w:rPr>
          <w:sz w:val="20"/>
          <w:szCs w:val="20"/>
        </w:rPr>
      </w:pPr>
      <w:r w:rsidRPr="005236BD">
        <w:rPr>
          <w:sz w:val="20"/>
          <w:szCs w:val="20"/>
        </w:rPr>
        <w:t xml:space="preserve">Farr, </w:t>
      </w:r>
      <w:proofErr w:type="spellStart"/>
      <w:r w:rsidRPr="005236BD">
        <w:rPr>
          <w:sz w:val="20"/>
          <w:szCs w:val="20"/>
        </w:rPr>
        <w:t>Mihael</w:t>
      </w:r>
      <w:proofErr w:type="spellEnd"/>
      <w:r w:rsidRPr="005236BD">
        <w:rPr>
          <w:sz w:val="20"/>
          <w:szCs w:val="20"/>
        </w:rPr>
        <w:t xml:space="preserve">; Design Management, </w:t>
      </w:r>
      <w:proofErr w:type="spellStart"/>
      <w:r w:rsidRPr="005236BD">
        <w:rPr>
          <w:sz w:val="20"/>
          <w:szCs w:val="20"/>
        </w:rPr>
        <w:t>Hoddar</w:t>
      </w:r>
      <w:proofErr w:type="spellEnd"/>
      <w:r w:rsidRPr="005236BD">
        <w:rPr>
          <w:sz w:val="20"/>
          <w:szCs w:val="20"/>
        </w:rPr>
        <w:t xml:space="preserve"> and Stoughton, London, 1966.</w:t>
      </w:r>
    </w:p>
    <w:p w14:paraId="57BA7FA9" w14:textId="77777777" w:rsidR="005236BD" w:rsidRPr="005236BD" w:rsidRDefault="005236BD" w:rsidP="003232A8">
      <w:pPr>
        <w:pStyle w:val="NormalWeb"/>
        <w:numPr>
          <w:ilvl w:val="0"/>
          <w:numId w:val="73"/>
        </w:numPr>
        <w:spacing w:before="0" w:beforeAutospacing="0" w:after="0" w:afterAutospacing="0"/>
        <w:jc w:val="both"/>
        <w:rPr>
          <w:sz w:val="20"/>
          <w:szCs w:val="20"/>
        </w:rPr>
      </w:pPr>
      <w:proofErr w:type="spellStart"/>
      <w:r w:rsidRPr="005236BD">
        <w:rPr>
          <w:sz w:val="20"/>
          <w:szCs w:val="20"/>
        </w:rPr>
        <w:t>Goslet</w:t>
      </w:r>
      <w:proofErr w:type="spellEnd"/>
      <w:r w:rsidRPr="005236BD">
        <w:rPr>
          <w:sz w:val="20"/>
          <w:szCs w:val="20"/>
        </w:rPr>
        <w:t xml:space="preserve"> Dorothy, The Professional Practice of Design, </w:t>
      </w:r>
      <w:proofErr w:type="spellStart"/>
      <w:r w:rsidRPr="005236BD">
        <w:rPr>
          <w:sz w:val="20"/>
          <w:szCs w:val="20"/>
        </w:rPr>
        <w:t>Batszford</w:t>
      </w:r>
      <w:proofErr w:type="spellEnd"/>
      <w:r w:rsidRPr="005236BD">
        <w:rPr>
          <w:sz w:val="20"/>
          <w:szCs w:val="20"/>
        </w:rPr>
        <w:t>, London 1971.</w:t>
      </w:r>
    </w:p>
    <w:p w14:paraId="28C0581A" w14:textId="77777777" w:rsidR="005236BD" w:rsidRPr="005236BD" w:rsidRDefault="005236BD" w:rsidP="003232A8">
      <w:pPr>
        <w:pStyle w:val="NormalWeb"/>
        <w:numPr>
          <w:ilvl w:val="0"/>
          <w:numId w:val="73"/>
        </w:numPr>
        <w:spacing w:before="0" w:beforeAutospacing="0" w:after="0" w:afterAutospacing="0"/>
        <w:jc w:val="both"/>
        <w:rPr>
          <w:sz w:val="20"/>
          <w:szCs w:val="20"/>
        </w:rPr>
      </w:pPr>
      <w:proofErr w:type="spellStart"/>
      <w:r w:rsidRPr="005236BD">
        <w:rPr>
          <w:sz w:val="20"/>
          <w:szCs w:val="20"/>
        </w:rPr>
        <w:t>Pulos</w:t>
      </w:r>
      <w:proofErr w:type="spellEnd"/>
      <w:r w:rsidRPr="005236BD">
        <w:rPr>
          <w:sz w:val="20"/>
          <w:szCs w:val="20"/>
        </w:rPr>
        <w:t xml:space="preserve">, Arthur J, Contract Selling Industrial </w:t>
      </w:r>
      <w:proofErr w:type="spellStart"/>
      <w:r w:rsidRPr="005236BD">
        <w:rPr>
          <w:sz w:val="20"/>
          <w:szCs w:val="20"/>
        </w:rPr>
        <w:t>DesignServices</w:t>
      </w:r>
      <w:proofErr w:type="spellEnd"/>
      <w:r w:rsidRPr="005236BD">
        <w:rPr>
          <w:sz w:val="20"/>
          <w:szCs w:val="20"/>
        </w:rPr>
        <w:t>, Office of Design, Department of Industry, Trade and Commerce, Ottawa, 1975.</w:t>
      </w:r>
    </w:p>
    <w:p w14:paraId="7600B1E3" w14:textId="77777777" w:rsidR="005236BD" w:rsidRPr="005236BD" w:rsidRDefault="005236BD" w:rsidP="003232A8">
      <w:pPr>
        <w:pStyle w:val="NormalWeb"/>
        <w:numPr>
          <w:ilvl w:val="0"/>
          <w:numId w:val="73"/>
        </w:numPr>
        <w:spacing w:before="0" w:beforeAutospacing="0" w:after="0" w:afterAutospacing="0"/>
        <w:jc w:val="both"/>
        <w:rPr>
          <w:sz w:val="20"/>
          <w:szCs w:val="20"/>
        </w:rPr>
      </w:pPr>
      <w:r w:rsidRPr="005236BD">
        <w:rPr>
          <w:sz w:val="20"/>
          <w:szCs w:val="20"/>
        </w:rPr>
        <w:t>Abbott Howard, Safer by Design, Design Council, London, 1987.</w:t>
      </w:r>
    </w:p>
    <w:p w14:paraId="13B54682" w14:textId="77777777" w:rsidR="005236BD" w:rsidRPr="005236BD" w:rsidRDefault="005236BD" w:rsidP="003232A8">
      <w:pPr>
        <w:pStyle w:val="NormalWeb"/>
        <w:numPr>
          <w:ilvl w:val="0"/>
          <w:numId w:val="73"/>
        </w:numPr>
        <w:spacing w:before="0" w:beforeAutospacing="0" w:after="0" w:afterAutospacing="0"/>
        <w:jc w:val="both"/>
        <w:rPr>
          <w:sz w:val="20"/>
          <w:szCs w:val="20"/>
        </w:rPr>
      </w:pPr>
      <w:proofErr w:type="spellStart"/>
      <w:r w:rsidRPr="005236BD">
        <w:rPr>
          <w:sz w:val="20"/>
          <w:szCs w:val="20"/>
        </w:rPr>
        <w:t>Brustein</w:t>
      </w:r>
      <w:proofErr w:type="spellEnd"/>
      <w:r w:rsidRPr="005236BD">
        <w:rPr>
          <w:sz w:val="20"/>
          <w:szCs w:val="20"/>
        </w:rPr>
        <w:t xml:space="preserve"> David &amp; Frank </w:t>
      </w:r>
      <w:proofErr w:type="spellStart"/>
      <w:r w:rsidRPr="005236BD">
        <w:rPr>
          <w:sz w:val="20"/>
          <w:szCs w:val="20"/>
        </w:rPr>
        <w:t>Stasiowski</w:t>
      </w:r>
      <w:proofErr w:type="spellEnd"/>
      <w:r w:rsidRPr="005236BD">
        <w:rPr>
          <w:sz w:val="20"/>
          <w:szCs w:val="20"/>
        </w:rPr>
        <w:t xml:space="preserve">, Project Management for the Design, Professional, Whitney </w:t>
      </w:r>
    </w:p>
    <w:p w14:paraId="2C5E9237" w14:textId="77777777" w:rsidR="005236BD" w:rsidRPr="005236BD" w:rsidRDefault="005236BD" w:rsidP="003232A8">
      <w:pPr>
        <w:pStyle w:val="NormalWeb"/>
        <w:numPr>
          <w:ilvl w:val="0"/>
          <w:numId w:val="73"/>
        </w:numPr>
        <w:spacing w:before="0" w:beforeAutospacing="0" w:after="0" w:afterAutospacing="0"/>
        <w:jc w:val="both"/>
        <w:rPr>
          <w:sz w:val="20"/>
          <w:szCs w:val="20"/>
        </w:rPr>
      </w:pPr>
      <w:r w:rsidRPr="005236BD">
        <w:rPr>
          <w:sz w:val="20"/>
          <w:szCs w:val="20"/>
        </w:rPr>
        <w:t>Library of Design New York, 1982.</w:t>
      </w:r>
    </w:p>
    <w:p w14:paraId="431C092B" w14:textId="77777777" w:rsidR="005236BD" w:rsidRPr="005236BD" w:rsidRDefault="005236BD" w:rsidP="003232A8">
      <w:pPr>
        <w:pStyle w:val="NormalWeb"/>
        <w:numPr>
          <w:ilvl w:val="0"/>
          <w:numId w:val="73"/>
        </w:numPr>
        <w:spacing w:before="0" w:beforeAutospacing="0" w:after="0" w:afterAutospacing="0"/>
        <w:jc w:val="both"/>
        <w:rPr>
          <w:sz w:val="20"/>
          <w:szCs w:val="20"/>
        </w:rPr>
      </w:pPr>
      <w:proofErr w:type="spellStart"/>
      <w:r w:rsidRPr="005236BD">
        <w:rPr>
          <w:sz w:val="20"/>
          <w:szCs w:val="20"/>
        </w:rPr>
        <w:t>Staurt</w:t>
      </w:r>
      <w:proofErr w:type="spellEnd"/>
      <w:r w:rsidRPr="005236BD">
        <w:rPr>
          <w:sz w:val="20"/>
          <w:szCs w:val="20"/>
        </w:rPr>
        <w:t xml:space="preserve"> W Rose, Achieving Excellence in Your Design Practice, Whitney Library of Design, New York, 1987.</w:t>
      </w:r>
    </w:p>
    <w:p w14:paraId="25989183" w14:textId="77777777" w:rsidR="005236BD" w:rsidRPr="005236BD" w:rsidRDefault="005236BD" w:rsidP="003232A8">
      <w:pPr>
        <w:pStyle w:val="NormalWeb"/>
        <w:numPr>
          <w:ilvl w:val="0"/>
          <w:numId w:val="73"/>
        </w:numPr>
        <w:spacing w:before="0" w:beforeAutospacing="0" w:after="0" w:afterAutospacing="0"/>
        <w:jc w:val="both"/>
        <w:rPr>
          <w:sz w:val="20"/>
          <w:szCs w:val="20"/>
        </w:rPr>
      </w:pPr>
      <w:r w:rsidRPr="005236BD">
        <w:rPr>
          <w:sz w:val="20"/>
          <w:szCs w:val="20"/>
        </w:rPr>
        <w:t>Oakley, Mark (ED.), Design Management a Handbook of Issues and Methods, Basil Blackwell Ltd. 1990.</w:t>
      </w:r>
    </w:p>
    <w:p w14:paraId="69130EBA" w14:textId="77777777" w:rsidR="005236BD" w:rsidRPr="005236BD" w:rsidRDefault="005236BD" w:rsidP="003232A8">
      <w:pPr>
        <w:pStyle w:val="NormalWeb"/>
        <w:numPr>
          <w:ilvl w:val="0"/>
          <w:numId w:val="73"/>
        </w:numPr>
        <w:spacing w:before="0" w:beforeAutospacing="0" w:after="0" w:afterAutospacing="0"/>
        <w:jc w:val="both"/>
        <w:rPr>
          <w:sz w:val="20"/>
          <w:szCs w:val="20"/>
        </w:rPr>
      </w:pPr>
      <w:r w:rsidRPr="005236BD">
        <w:rPr>
          <w:sz w:val="20"/>
          <w:szCs w:val="20"/>
        </w:rPr>
        <w:t>Case studies by Design Management Institute, USA</w:t>
      </w:r>
    </w:p>
    <w:p w14:paraId="1B28E1FE" w14:textId="77777777" w:rsidR="005236BD" w:rsidRDefault="005236BD" w:rsidP="005236BD">
      <w:pPr>
        <w:pStyle w:val="NormalWeb"/>
        <w:spacing w:before="0" w:beforeAutospacing="0" w:after="0" w:afterAutospacing="0"/>
        <w:rPr>
          <w:b/>
        </w:rPr>
      </w:pPr>
    </w:p>
    <w:p w14:paraId="0A72A0BF" w14:textId="77777777" w:rsidR="005236BD" w:rsidRDefault="005236BD" w:rsidP="005236BD">
      <w:pPr>
        <w:pStyle w:val="NormalWeb"/>
        <w:spacing w:before="0" w:beforeAutospacing="0" w:after="0" w:afterAutospacing="0"/>
        <w:rPr>
          <w:b/>
        </w:rPr>
      </w:pPr>
    </w:p>
    <w:p w14:paraId="6A8D8033" w14:textId="77777777" w:rsidR="005236BD" w:rsidRDefault="005236BD" w:rsidP="005236BD">
      <w:pPr>
        <w:pStyle w:val="NormalWeb"/>
        <w:spacing w:before="0" w:beforeAutospacing="0" w:after="0" w:afterAutospacing="0"/>
        <w:rPr>
          <w:b/>
        </w:rPr>
      </w:pPr>
    </w:p>
    <w:p w14:paraId="517C02F0" w14:textId="77777777" w:rsidR="005236BD" w:rsidRDefault="005236BD" w:rsidP="005236BD">
      <w:pPr>
        <w:pStyle w:val="NormalWeb"/>
        <w:spacing w:before="0" w:beforeAutospacing="0" w:after="0" w:afterAutospacing="0"/>
        <w:rPr>
          <w:b/>
        </w:rPr>
      </w:pPr>
    </w:p>
    <w:p w14:paraId="1D8985EF" w14:textId="77777777" w:rsidR="005236BD" w:rsidRPr="005236BD" w:rsidRDefault="005236BD" w:rsidP="005236BD">
      <w:pPr>
        <w:pStyle w:val="NormalWeb"/>
        <w:spacing w:before="0" w:beforeAutospacing="0" w:after="0" w:afterAutospacing="0"/>
        <w:rPr>
          <w:b/>
        </w:rPr>
      </w:pPr>
      <w:r w:rsidRPr="005236BD">
        <w:rPr>
          <w:b/>
        </w:rPr>
        <w:t>PMCD 202 / New media Technologies</w:t>
      </w:r>
      <w:r w:rsidRPr="005236BD">
        <w:rPr>
          <w:b/>
        </w:rPr>
        <w:tab/>
      </w:r>
      <w:r w:rsidRPr="005236BD">
        <w:rPr>
          <w:b/>
        </w:rPr>
        <w:tab/>
      </w:r>
      <w:r w:rsidRPr="005236BD">
        <w:rPr>
          <w:b/>
        </w:rPr>
        <w:tab/>
      </w:r>
      <w:r w:rsidRPr="005236BD">
        <w:rPr>
          <w:b/>
        </w:rPr>
        <w:tab/>
        <w:t>L-1, T-1, P/S-4, C-8</w:t>
      </w:r>
    </w:p>
    <w:p w14:paraId="3FE3E602" w14:textId="77777777" w:rsidR="005236BD" w:rsidRPr="005236BD" w:rsidRDefault="005236BD" w:rsidP="005236BD">
      <w:pPr>
        <w:pStyle w:val="NormalWeb"/>
        <w:spacing w:before="0" w:beforeAutospacing="0" w:after="0" w:afterAutospacing="0"/>
        <w:rPr>
          <w:b/>
          <w:sz w:val="8"/>
        </w:rPr>
      </w:pPr>
    </w:p>
    <w:p w14:paraId="24FBBFCF" w14:textId="77777777" w:rsidR="005236BD" w:rsidRDefault="005236BD" w:rsidP="005236BD">
      <w:pPr>
        <w:spacing w:after="0" w:line="240" w:lineRule="auto"/>
        <w:jc w:val="both"/>
        <w:rPr>
          <w:rFonts w:ascii="Times New Roman" w:eastAsia="Times New Roman" w:hAnsi="Times New Roman" w:cs="Times New Roman"/>
          <w:sz w:val="24"/>
          <w:szCs w:val="24"/>
          <w:lang w:eastAsia="en-IN"/>
        </w:rPr>
      </w:pPr>
    </w:p>
    <w:p w14:paraId="68FA1CF2" w14:textId="77777777" w:rsidR="005236BD" w:rsidRPr="005236BD" w:rsidRDefault="005236BD" w:rsidP="005236BD">
      <w:pPr>
        <w:spacing w:after="0" w:line="240" w:lineRule="auto"/>
        <w:jc w:val="both"/>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Nature and Characteristics of Communication: Communication: definition, nature and scope- Human needs of communication- Functions of communications - Types of communication: intrapersonal- interpersonal, group and mass communication- Indian concept of communication.</w:t>
      </w:r>
    </w:p>
    <w:p w14:paraId="5E356B52" w14:textId="77777777" w:rsidR="005236BD" w:rsidRDefault="005236BD" w:rsidP="005236BD">
      <w:pPr>
        <w:spacing w:after="0" w:line="240" w:lineRule="auto"/>
        <w:jc w:val="both"/>
        <w:rPr>
          <w:rFonts w:ascii="Times New Roman" w:eastAsia="Times New Roman" w:hAnsi="Times New Roman" w:cs="Times New Roman"/>
          <w:sz w:val="24"/>
          <w:szCs w:val="24"/>
          <w:lang w:eastAsia="en-IN"/>
        </w:rPr>
      </w:pPr>
    </w:p>
    <w:p w14:paraId="426308D9" w14:textId="77777777" w:rsidR="005236BD" w:rsidRPr="005236BD" w:rsidRDefault="005236BD" w:rsidP="005236BD">
      <w:pPr>
        <w:spacing w:after="0" w:line="240" w:lineRule="auto"/>
        <w:jc w:val="both"/>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4"/>
          <w:szCs w:val="24"/>
          <w:lang w:eastAsia="en-IN"/>
        </w:rPr>
        <w:t>Process of Communication Elements and process of communication- Communication flows: one-step, two-step, and multi-steps- Barriers in communication- Verbal and non-verbal communication</w:t>
      </w:r>
    </w:p>
    <w:p w14:paraId="6C57416C" w14:textId="77777777" w:rsidR="005236BD" w:rsidRDefault="005236BD" w:rsidP="005236BD">
      <w:pPr>
        <w:spacing w:after="0" w:line="240" w:lineRule="auto"/>
        <w:jc w:val="both"/>
        <w:rPr>
          <w:rFonts w:ascii="Times New Roman" w:eastAsia="Times New Roman" w:hAnsi="Times New Roman" w:cs="Times New Roman"/>
          <w:sz w:val="24"/>
          <w:szCs w:val="24"/>
          <w:lang w:eastAsia="en-IN"/>
        </w:rPr>
      </w:pPr>
    </w:p>
    <w:p w14:paraId="6A75CF35" w14:textId="77777777" w:rsidR="005236BD" w:rsidRPr="005236BD" w:rsidRDefault="005236BD" w:rsidP="005236BD">
      <w:pPr>
        <w:spacing w:after="0" w:line="240" w:lineRule="auto"/>
        <w:jc w:val="both"/>
        <w:rPr>
          <w:rFonts w:ascii="Times New Roman" w:hAnsi="Times New Roman" w:cs="Times New Roman"/>
          <w:sz w:val="24"/>
          <w:szCs w:val="24"/>
        </w:rPr>
      </w:pPr>
      <w:r w:rsidRPr="005236BD">
        <w:rPr>
          <w:rFonts w:ascii="Times New Roman" w:eastAsia="Times New Roman" w:hAnsi="Times New Roman" w:cs="Times New Roman"/>
          <w:sz w:val="24"/>
          <w:szCs w:val="24"/>
          <w:lang w:eastAsia="en-IN"/>
        </w:rPr>
        <w:t xml:space="preserve">Introduction to Media Characteristics of media- Print, electronic, new media and traditional media, </w:t>
      </w:r>
      <w:r w:rsidRPr="005236BD">
        <w:rPr>
          <w:rFonts w:ascii="Times New Roman" w:hAnsi="Times New Roman" w:cs="Times New Roman"/>
          <w:sz w:val="24"/>
          <w:szCs w:val="24"/>
        </w:rPr>
        <w:t xml:space="preserve">Print &amp; Digital Technologies, Media Management (Print &amp; Radio), Film Production </w:t>
      </w:r>
      <w:proofErr w:type="spellStart"/>
      <w:r w:rsidRPr="005236BD">
        <w:rPr>
          <w:rFonts w:ascii="Times New Roman" w:hAnsi="Times New Roman" w:cs="Times New Roman"/>
          <w:sz w:val="24"/>
          <w:szCs w:val="24"/>
        </w:rPr>
        <w:t>Analesis</w:t>
      </w:r>
      <w:proofErr w:type="spellEnd"/>
      <w:r w:rsidRPr="005236BD">
        <w:rPr>
          <w:rFonts w:ascii="Times New Roman" w:hAnsi="Times New Roman" w:cs="Times New Roman"/>
          <w:sz w:val="24"/>
          <w:szCs w:val="24"/>
        </w:rPr>
        <w:t xml:space="preserve">, Cinematography tolls &amp; Techniques, Media research &amp; evaluation, Video Production &amp; Technologies, Wed Technology, Multimedia communication, Tools &amp; Techniques of still photography, Graphics Design, Web Design &amp; Social Media, Virtual Environments, Printing Technology, TV Satellite Communication. </w:t>
      </w:r>
    </w:p>
    <w:p w14:paraId="449B1193" w14:textId="77777777" w:rsidR="005236BD" w:rsidRDefault="005236BD" w:rsidP="005236BD">
      <w:pPr>
        <w:spacing w:after="0" w:line="240" w:lineRule="auto"/>
        <w:rPr>
          <w:rFonts w:ascii="Times New Roman" w:hAnsi="Times New Roman" w:cs="Times New Roman"/>
          <w:b/>
          <w:sz w:val="24"/>
          <w:szCs w:val="24"/>
        </w:rPr>
      </w:pPr>
    </w:p>
    <w:p w14:paraId="0BFE0EC5" w14:textId="77777777" w:rsidR="005236BD" w:rsidRDefault="005236BD" w:rsidP="005236BD">
      <w:pPr>
        <w:spacing w:after="0" w:line="240" w:lineRule="auto"/>
        <w:rPr>
          <w:rFonts w:ascii="Times New Roman" w:hAnsi="Times New Roman" w:cs="Times New Roman"/>
          <w:b/>
          <w:sz w:val="24"/>
          <w:szCs w:val="24"/>
        </w:rPr>
      </w:pPr>
    </w:p>
    <w:p w14:paraId="2C89514B" w14:textId="77777777" w:rsidR="005236BD" w:rsidRDefault="005236BD" w:rsidP="005236BD">
      <w:pPr>
        <w:spacing w:after="0" w:line="240" w:lineRule="auto"/>
        <w:rPr>
          <w:rFonts w:ascii="Times New Roman" w:hAnsi="Times New Roman" w:cs="Times New Roman"/>
          <w:b/>
          <w:sz w:val="24"/>
          <w:szCs w:val="24"/>
        </w:rPr>
      </w:pPr>
    </w:p>
    <w:p w14:paraId="2B0066CA" w14:textId="77777777" w:rsidR="005236BD" w:rsidRDefault="005236BD" w:rsidP="005236BD">
      <w:pPr>
        <w:spacing w:after="0" w:line="240" w:lineRule="auto"/>
        <w:rPr>
          <w:rFonts w:ascii="Times New Roman" w:hAnsi="Times New Roman" w:cs="Times New Roman"/>
          <w:b/>
          <w:sz w:val="24"/>
          <w:szCs w:val="24"/>
        </w:rPr>
      </w:pPr>
    </w:p>
    <w:p w14:paraId="4974243B" w14:textId="77777777" w:rsidR="005236BD" w:rsidRDefault="005236BD" w:rsidP="005236BD">
      <w:pPr>
        <w:spacing w:after="0" w:line="240" w:lineRule="auto"/>
        <w:rPr>
          <w:rFonts w:ascii="Times New Roman" w:hAnsi="Times New Roman" w:cs="Times New Roman"/>
          <w:b/>
          <w:sz w:val="24"/>
          <w:szCs w:val="24"/>
        </w:rPr>
      </w:pPr>
    </w:p>
    <w:p w14:paraId="079EC4E7"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Texts/References:</w:t>
      </w:r>
    </w:p>
    <w:p w14:paraId="70F480BF"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Mass Communication &amp; Journalism in India -D S Mehta, </w:t>
      </w:r>
    </w:p>
    <w:p w14:paraId="6EFC0D61"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Mass Communication in India -</w:t>
      </w:r>
      <w:proofErr w:type="spellStart"/>
      <w:r w:rsidRPr="005236BD">
        <w:rPr>
          <w:rFonts w:ascii="Times New Roman" w:eastAsia="Times New Roman" w:hAnsi="Times New Roman" w:cs="Times New Roman"/>
          <w:sz w:val="20"/>
          <w:szCs w:val="20"/>
          <w:lang w:eastAsia="en-IN"/>
        </w:rPr>
        <w:t>Keval</w:t>
      </w:r>
      <w:proofErr w:type="spellEnd"/>
      <w:r w:rsidRPr="005236BD">
        <w:rPr>
          <w:rFonts w:ascii="Times New Roman" w:eastAsia="Times New Roman" w:hAnsi="Times New Roman" w:cs="Times New Roman"/>
          <w:sz w:val="20"/>
          <w:szCs w:val="20"/>
          <w:lang w:eastAsia="en-IN"/>
        </w:rPr>
        <w:t xml:space="preserve"> J. Kumar, </w:t>
      </w:r>
      <w:proofErr w:type="spellStart"/>
      <w:r w:rsidRPr="005236BD">
        <w:rPr>
          <w:rFonts w:ascii="Times New Roman" w:eastAsia="Times New Roman" w:hAnsi="Times New Roman" w:cs="Times New Roman"/>
          <w:sz w:val="20"/>
          <w:szCs w:val="20"/>
          <w:lang w:eastAsia="en-IN"/>
        </w:rPr>
        <w:t>Jaico</w:t>
      </w:r>
      <w:proofErr w:type="spellEnd"/>
      <w:r w:rsidRPr="005236BD">
        <w:rPr>
          <w:rFonts w:ascii="Times New Roman" w:eastAsia="Times New Roman" w:hAnsi="Times New Roman" w:cs="Times New Roman"/>
          <w:sz w:val="20"/>
          <w:szCs w:val="20"/>
          <w:lang w:eastAsia="en-IN"/>
        </w:rPr>
        <w:t xml:space="preserve"> Publishing House.</w:t>
      </w:r>
    </w:p>
    <w:p w14:paraId="569A34F4"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International Communication – N. Prabhakar &amp; N. Basu, Commonwealth publishers, New Delhi.</w:t>
      </w:r>
    </w:p>
    <w:p w14:paraId="74EE5213"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Understanding Development Communication – Uma </w:t>
      </w:r>
      <w:proofErr w:type="spellStart"/>
      <w:r w:rsidRPr="005236BD">
        <w:rPr>
          <w:rFonts w:ascii="Times New Roman" w:eastAsia="Times New Roman" w:hAnsi="Times New Roman" w:cs="Times New Roman"/>
          <w:sz w:val="20"/>
          <w:szCs w:val="20"/>
          <w:lang w:eastAsia="en-IN"/>
        </w:rPr>
        <w:t>Joshi.Mcquail’s</w:t>
      </w:r>
      <w:proofErr w:type="spellEnd"/>
      <w:r w:rsidRPr="005236BD">
        <w:rPr>
          <w:rFonts w:ascii="Times New Roman" w:eastAsia="Times New Roman" w:hAnsi="Times New Roman" w:cs="Times New Roman"/>
          <w:sz w:val="20"/>
          <w:szCs w:val="20"/>
          <w:lang w:eastAsia="en-IN"/>
        </w:rPr>
        <w:t xml:space="preserve"> Mass Communication Theory – Denis </w:t>
      </w:r>
      <w:proofErr w:type="spellStart"/>
      <w:r w:rsidRPr="005236BD">
        <w:rPr>
          <w:rFonts w:ascii="Times New Roman" w:eastAsia="Times New Roman" w:hAnsi="Times New Roman" w:cs="Times New Roman"/>
          <w:sz w:val="20"/>
          <w:szCs w:val="20"/>
          <w:lang w:eastAsia="en-IN"/>
        </w:rPr>
        <w:t>Mcquail</w:t>
      </w:r>
      <w:proofErr w:type="spellEnd"/>
      <w:r w:rsidRPr="005236BD">
        <w:rPr>
          <w:rFonts w:ascii="Times New Roman" w:eastAsia="Times New Roman" w:hAnsi="Times New Roman" w:cs="Times New Roman"/>
          <w:sz w:val="20"/>
          <w:szCs w:val="20"/>
          <w:lang w:eastAsia="en-IN"/>
        </w:rPr>
        <w:t xml:space="preserve">, Sage </w:t>
      </w:r>
      <w:proofErr w:type="spellStart"/>
      <w:r w:rsidRPr="005236BD">
        <w:rPr>
          <w:rFonts w:ascii="Times New Roman" w:eastAsia="Times New Roman" w:hAnsi="Times New Roman" w:cs="Times New Roman"/>
          <w:sz w:val="20"/>
          <w:szCs w:val="20"/>
          <w:lang w:eastAsia="en-IN"/>
        </w:rPr>
        <w:t>Publication.Mass</w:t>
      </w:r>
      <w:proofErr w:type="spellEnd"/>
      <w:r w:rsidRPr="005236BD">
        <w:rPr>
          <w:rFonts w:ascii="Times New Roman" w:eastAsia="Times New Roman" w:hAnsi="Times New Roman" w:cs="Times New Roman"/>
          <w:sz w:val="20"/>
          <w:szCs w:val="20"/>
          <w:lang w:eastAsia="en-IN"/>
        </w:rPr>
        <w:t xml:space="preserve"> Communication Models-Uma Narula</w:t>
      </w:r>
    </w:p>
    <w:p w14:paraId="75CF9025"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T. </w:t>
      </w:r>
      <w:proofErr w:type="spellStart"/>
      <w:r w:rsidRPr="005236BD">
        <w:rPr>
          <w:rFonts w:ascii="Times New Roman" w:eastAsia="Times New Roman" w:hAnsi="Times New Roman" w:cs="Times New Roman"/>
          <w:sz w:val="20"/>
          <w:szCs w:val="20"/>
          <w:lang w:eastAsia="en-IN"/>
        </w:rPr>
        <w:t>Thyagarajan</w:t>
      </w:r>
      <w:proofErr w:type="spellEnd"/>
      <w:r w:rsidRPr="005236BD">
        <w:rPr>
          <w:rFonts w:ascii="Times New Roman" w:eastAsia="Times New Roman" w:hAnsi="Times New Roman" w:cs="Times New Roman"/>
          <w:sz w:val="20"/>
          <w:szCs w:val="20"/>
          <w:lang w:eastAsia="en-IN"/>
        </w:rPr>
        <w:t xml:space="preserve">, K.P. </w:t>
      </w:r>
      <w:proofErr w:type="spellStart"/>
      <w:r w:rsidRPr="005236BD">
        <w:rPr>
          <w:rFonts w:ascii="Times New Roman" w:eastAsia="Times New Roman" w:hAnsi="Times New Roman" w:cs="Times New Roman"/>
          <w:sz w:val="20"/>
          <w:szCs w:val="20"/>
          <w:lang w:eastAsia="en-IN"/>
        </w:rPr>
        <w:t>Sendur</w:t>
      </w:r>
      <w:proofErr w:type="spellEnd"/>
      <w:r w:rsidRPr="005236BD">
        <w:rPr>
          <w:rFonts w:ascii="Times New Roman" w:eastAsia="Times New Roman" w:hAnsi="Times New Roman" w:cs="Times New Roman"/>
          <w:sz w:val="20"/>
          <w:szCs w:val="20"/>
          <w:lang w:eastAsia="en-IN"/>
        </w:rPr>
        <w:t xml:space="preserve"> </w:t>
      </w:r>
      <w:proofErr w:type="spellStart"/>
      <w:r w:rsidRPr="005236BD">
        <w:rPr>
          <w:rFonts w:ascii="Times New Roman" w:eastAsia="Times New Roman" w:hAnsi="Times New Roman" w:cs="Times New Roman"/>
          <w:sz w:val="20"/>
          <w:szCs w:val="20"/>
          <w:lang w:eastAsia="en-IN"/>
        </w:rPr>
        <w:t>Chelvi</w:t>
      </w:r>
      <w:proofErr w:type="spellEnd"/>
      <w:r w:rsidRPr="005236BD">
        <w:rPr>
          <w:rFonts w:ascii="Times New Roman" w:eastAsia="Times New Roman" w:hAnsi="Times New Roman" w:cs="Times New Roman"/>
          <w:sz w:val="20"/>
          <w:szCs w:val="20"/>
          <w:lang w:eastAsia="en-IN"/>
        </w:rPr>
        <w:t xml:space="preserve"> and T.R. </w:t>
      </w:r>
      <w:proofErr w:type="spellStart"/>
      <w:r w:rsidRPr="005236BD">
        <w:rPr>
          <w:rFonts w:ascii="Times New Roman" w:eastAsia="Times New Roman" w:hAnsi="Times New Roman" w:cs="Times New Roman"/>
          <w:sz w:val="20"/>
          <w:szCs w:val="20"/>
          <w:lang w:eastAsia="en-IN"/>
        </w:rPr>
        <w:t>Rangaswamy</w:t>
      </w:r>
      <w:proofErr w:type="spellEnd"/>
      <w:r w:rsidRPr="005236BD">
        <w:rPr>
          <w:rFonts w:ascii="Times New Roman" w:eastAsia="Times New Roman" w:hAnsi="Times New Roman" w:cs="Times New Roman"/>
          <w:sz w:val="20"/>
          <w:szCs w:val="20"/>
          <w:lang w:eastAsia="en-IN"/>
        </w:rPr>
        <w:t>, “Engineering Basics” 3</w:t>
      </w:r>
      <w:r w:rsidRPr="005236BD">
        <w:rPr>
          <w:rFonts w:ascii="Times New Roman" w:eastAsia="Times New Roman" w:hAnsi="Times New Roman" w:cs="Times New Roman"/>
          <w:sz w:val="20"/>
          <w:szCs w:val="20"/>
          <w:vertAlign w:val="superscript"/>
          <w:lang w:eastAsia="en-IN"/>
        </w:rPr>
        <w:t xml:space="preserve">rd </w:t>
      </w:r>
      <w:r w:rsidRPr="005236BD">
        <w:rPr>
          <w:rFonts w:ascii="Times New Roman" w:eastAsia="Times New Roman" w:hAnsi="Times New Roman" w:cs="Times New Roman"/>
          <w:sz w:val="20"/>
          <w:szCs w:val="20"/>
          <w:lang w:eastAsia="en-IN"/>
        </w:rPr>
        <w:t>Edition, New Age International Publishers,2001</w:t>
      </w:r>
    </w:p>
    <w:p w14:paraId="36D9D55A"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T. </w:t>
      </w:r>
      <w:proofErr w:type="spellStart"/>
      <w:r w:rsidRPr="005236BD">
        <w:rPr>
          <w:rFonts w:ascii="Times New Roman" w:eastAsia="Times New Roman" w:hAnsi="Times New Roman" w:cs="Times New Roman"/>
          <w:sz w:val="20"/>
          <w:szCs w:val="20"/>
          <w:lang w:eastAsia="en-IN"/>
        </w:rPr>
        <w:t>Thyagarajan</w:t>
      </w:r>
      <w:proofErr w:type="spellEnd"/>
      <w:r w:rsidRPr="005236BD">
        <w:rPr>
          <w:rFonts w:ascii="Times New Roman" w:eastAsia="Times New Roman" w:hAnsi="Times New Roman" w:cs="Times New Roman"/>
          <w:sz w:val="20"/>
          <w:szCs w:val="20"/>
          <w:lang w:eastAsia="en-IN"/>
        </w:rPr>
        <w:t xml:space="preserve">, “Fundamentals of Electrical and Electronics Engineering”, </w:t>
      </w:r>
      <w:proofErr w:type="spellStart"/>
      <w:r w:rsidRPr="005236BD">
        <w:rPr>
          <w:rFonts w:ascii="Times New Roman" w:eastAsia="Times New Roman" w:hAnsi="Times New Roman" w:cs="Times New Roman"/>
          <w:sz w:val="20"/>
          <w:szCs w:val="20"/>
          <w:lang w:eastAsia="en-IN"/>
        </w:rPr>
        <w:t>Scitech</w:t>
      </w:r>
      <w:proofErr w:type="spellEnd"/>
      <w:r w:rsidRPr="005236BD">
        <w:rPr>
          <w:rFonts w:ascii="Times New Roman" w:eastAsia="Times New Roman" w:hAnsi="Times New Roman" w:cs="Times New Roman"/>
          <w:sz w:val="20"/>
          <w:szCs w:val="20"/>
          <w:lang w:eastAsia="en-IN"/>
        </w:rPr>
        <w:t xml:space="preserve"> Publications (Ind) Pvt. Ltd., Fourth Edition August 2006.</w:t>
      </w:r>
    </w:p>
    <w:p w14:paraId="5DDAA58D"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proofErr w:type="spellStart"/>
      <w:r w:rsidRPr="005236BD">
        <w:rPr>
          <w:rFonts w:ascii="Times New Roman" w:eastAsia="Times New Roman" w:hAnsi="Times New Roman" w:cs="Times New Roman"/>
          <w:sz w:val="20"/>
          <w:szCs w:val="20"/>
          <w:lang w:eastAsia="en-IN"/>
        </w:rPr>
        <w:t>Paranjothi</w:t>
      </w:r>
      <w:proofErr w:type="spellEnd"/>
      <w:r w:rsidRPr="005236BD">
        <w:rPr>
          <w:rFonts w:ascii="Times New Roman" w:eastAsia="Times New Roman" w:hAnsi="Times New Roman" w:cs="Times New Roman"/>
          <w:sz w:val="20"/>
          <w:szCs w:val="20"/>
          <w:lang w:eastAsia="en-IN"/>
        </w:rPr>
        <w:t xml:space="preserve"> </w:t>
      </w:r>
      <w:proofErr w:type="spellStart"/>
      <w:proofErr w:type="gramStart"/>
      <w:r w:rsidRPr="005236BD">
        <w:rPr>
          <w:rFonts w:ascii="Times New Roman" w:eastAsia="Times New Roman" w:hAnsi="Times New Roman" w:cs="Times New Roman"/>
          <w:sz w:val="20"/>
          <w:szCs w:val="20"/>
          <w:lang w:eastAsia="en-IN"/>
        </w:rPr>
        <w:t>S.R.,“</w:t>
      </w:r>
      <w:proofErr w:type="gramEnd"/>
      <w:r w:rsidRPr="005236BD">
        <w:rPr>
          <w:rFonts w:ascii="Times New Roman" w:eastAsia="Times New Roman" w:hAnsi="Times New Roman" w:cs="Times New Roman"/>
          <w:sz w:val="20"/>
          <w:szCs w:val="20"/>
          <w:lang w:eastAsia="en-IN"/>
        </w:rPr>
        <w:t>Electric</w:t>
      </w:r>
      <w:proofErr w:type="spellEnd"/>
      <w:r w:rsidRPr="005236BD">
        <w:rPr>
          <w:rFonts w:ascii="Times New Roman" w:eastAsia="Times New Roman" w:hAnsi="Times New Roman" w:cs="Times New Roman"/>
          <w:sz w:val="20"/>
          <w:szCs w:val="20"/>
          <w:lang w:eastAsia="en-IN"/>
        </w:rPr>
        <w:t xml:space="preserve"> Circuit Analysis” New Age International Ltd., Delhi, 2</w:t>
      </w:r>
      <w:r w:rsidRPr="005236BD">
        <w:rPr>
          <w:rFonts w:ascii="Times New Roman" w:eastAsia="Times New Roman" w:hAnsi="Times New Roman" w:cs="Times New Roman"/>
          <w:sz w:val="20"/>
          <w:szCs w:val="20"/>
          <w:vertAlign w:val="superscript"/>
          <w:lang w:eastAsia="en-IN"/>
        </w:rPr>
        <w:t xml:space="preserve">nd </w:t>
      </w:r>
      <w:r w:rsidRPr="005236BD">
        <w:rPr>
          <w:rFonts w:ascii="Times New Roman" w:eastAsia="Times New Roman" w:hAnsi="Times New Roman" w:cs="Times New Roman"/>
          <w:sz w:val="20"/>
          <w:szCs w:val="20"/>
          <w:lang w:eastAsia="en-IN"/>
        </w:rPr>
        <w:t>Edition, 2000.</w:t>
      </w:r>
    </w:p>
    <w:p w14:paraId="280DF37B"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Peter ward “Studio and outside broadcast Camera”</w:t>
      </w:r>
    </w:p>
    <w:p w14:paraId="3A4286AF"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proofErr w:type="spellStart"/>
      <w:r w:rsidRPr="005236BD">
        <w:rPr>
          <w:rFonts w:ascii="Times New Roman" w:eastAsia="Times New Roman" w:hAnsi="Times New Roman" w:cs="Times New Roman"/>
          <w:sz w:val="20"/>
          <w:szCs w:val="20"/>
          <w:lang w:eastAsia="en-IN"/>
        </w:rPr>
        <w:t>BernardWilkie</w:t>
      </w:r>
      <w:proofErr w:type="spellEnd"/>
      <w:r w:rsidRPr="005236BD">
        <w:rPr>
          <w:rFonts w:ascii="Times New Roman" w:eastAsia="Times New Roman" w:hAnsi="Times New Roman" w:cs="Times New Roman"/>
          <w:sz w:val="20"/>
          <w:szCs w:val="20"/>
          <w:lang w:eastAsia="en-IN"/>
        </w:rPr>
        <w:t xml:space="preserve"> “Creating special effects for TV &amp; Video”</w:t>
      </w:r>
    </w:p>
    <w:p w14:paraId="2535A89D"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Roy Thomson “Grammar of the shot”</w:t>
      </w:r>
    </w:p>
    <w:p w14:paraId="16925BFD"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Der </w:t>
      </w:r>
      <w:proofErr w:type="spellStart"/>
      <w:r w:rsidRPr="005236BD">
        <w:rPr>
          <w:rFonts w:ascii="Times New Roman" w:eastAsia="Times New Roman" w:hAnsi="Times New Roman" w:cs="Times New Roman"/>
          <w:sz w:val="20"/>
          <w:szCs w:val="20"/>
          <w:lang w:eastAsia="en-IN"/>
        </w:rPr>
        <w:t>Lyur</w:t>
      </w:r>
      <w:proofErr w:type="spellEnd"/>
      <w:r w:rsidRPr="005236BD">
        <w:rPr>
          <w:rFonts w:ascii="Times New Roman" w:eastAsia="Times New Roman" w:hAnsi="Times New Roman" w:cs="Times New Roman"/>
          <w:sz w:val="20"/>
          <w:szCs w:val="20"/>
          <w:lang w:eastAsia="en-IN"/>
        </w:rPr>
        <w:t xml:space="preserve"> &amp; Graham “Basics of Video Production”</w:t>
      </w:r>
    </w:p>
    <w:p w14:paraId="07DFC14B"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Steven Katz “Film Directing: Cinematic Motion “ Focal Press publishers</w:t>
      </w:r>
    </w:p>
    <w:p w14:paraId="2E071F8E"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Antony Friedman “Writing for media”–Focal press</w:t>
      </w:r>
    </w:p>
    <w:p w14:paraId="62526519"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Dwight V Swain “ Film Scriptwriting” Focal Press publishers</w:t>
      </w:r>
    </w:p>
    <w:p w14:paraId="0DFD5A1C"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Steve Katz “Film Directing Shot” Focal Press publishers</w:t>
      </w:r>
    </w:p>
    <w:p w14:paraId="4B769879"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The Ultimate Multimedia Handbook, Tata Mc Graw Hill</w:t>
      </w:r>
    </w:p>
    <w:p w14:paraId="1FC42B8E"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Multimedia at Work, Tata Mc Graw Hill</w:t>
      </w:r>
    </w:p>
    <w:p w14:paraId="43C7B902"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Adobe Photoshop Unleashed, Tata Mc Graw Hill</w:t>
      </w:r>
    </w:p>
    <w:p w14:paraId="60115412"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hAnsi="Times New Roman" w:cs="Times New Roman"/>
          <w:sz w:val="20"/>
          <w:szCs w:val="20"/>
        </w:rPr>
        <w:t>Guide to Radio Journalism, Kendall / Hunt, Dubuque, Iowa, USA.</w:t>
      </w:r>
    </w:p>
    <w:p w14:paraId="13D32849"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proofErr w:type="spellStart"/>
      <w:r w:rsidRPr="005236BD">
        <w:rPr>
          <w:rFonts w:ascii="Times New Roman" w:eastAsia="Times New Roman" w:hAnsi="Times New Roman" w:cs="Times New Roman"/>
          <w:sz w:val="20"/>
          <w:szCs w:val="20"/>
          <w:lang w:eastAsia="en-IN"/>
        </w:rPr>
        <w:t>Sr.Mary</w:t>
      </w:r>
      <w:proofErr w:type="spellEnd"/>
      <w:r w:rsidRPr="005236BD">
        <w:rPr>
          <w:rFonts w:ascii="Times New Roman" w:eastAsia="Times New Roman" w:hAnsi="Times New Roman" w:cs="Times New Roman"/>
          <w:sz w:val="20"/>
          <w:szCs w:val="20"/>
          <w:lang w:eastAsia="en-IN"/>
        </w:rPr>
        <w:t xml:space="preserve"> Peter </w:t>
      </w:r>
      <w:proofErr w:type="spellStart"/>
      <w:r w:rsidRPr="005236BD">
        <w:rPr>
          <w:rFonts w:ascii="Times New Roman" w:eastAsia="Times New Roman" w:hAnsi="Times New Roman" w:cs="Times New Roman"/>
          <w:sz w:val="20"/>
          <w:szCs w:val="20"/>
          <w:lang w:eastAsia="en-IN"/>
        </w:rPr>
        <w:t>Claver</w:t>
      </w:r>
      <w:proofErr w:type="spellEnd"/>
      <w:r w:rsidRPr="005236BD">
        <w:rPr>
          <w:rFonts w:ascii="Times New Roman" w:eastAsia="Times New Roman" w:hAnsi="Times New Roman" w:cs="Times New Roman"/>
          <w:sz w:val="20"/>
          <w:szCs w:val="20"/>
          <w:lang w:eastAsia="en-IN"/>
        </w:rPr>
        <w:t xml:space="preserve"> &amp; </w:t>
      </w:r>
      <w:proofErr w:type="spellStart"/>
      <w:r w:rsidRPr="005236BD">
        <w:rPr>
          <w:rFonts w:ascii="Times New Roman" w:eastAsia="Times New Roman" w:hAnsi="Times New Roman" w:cs="Times New Roman"/>
          <w:sz w:val="20"/>
          <w:szCs w:val="20"/>
          <w:lang w:eastAsia="en-IN"/>
        </w:rPr>
        <w:t>Sr.Mary</w:t>
      </w:r>
      <w:proofErr w:type="spellEnd"/>
      <w:r w:rsidRPr="005236BD">
        <w:rPr>
          <w:rFonts w:ascii="Times New Roman" w:eastAsia="Times New Roman" w:hAnsi="Times New Roman" w:cs="Times New Roman"/>
          <w:sz w:val="20"/>
          <w:szCs w:val="20"/>
          <w:lang w:eastAsia="en-IN"/>
        </w:rPr>
        <w:t xml:space="preserve"> </w:t>
      </w:r>
      <w:proofErr w:type="spellStart"/>
      <w:r w:rsidRPr="005236BD">
        <w:rPr>
          <w:rFonts w:ascii="Times New Roman" w:eastAsia="Times New Roman" w:hAnsi="Times New Roman" w:cs="Times New Roman"/>
          <w:sz w:val="20"/>
          <w:szCs w:val="20"/>
          <w:lang w:eastAsia="en-IN"/>
        </w:rPr>
        <w:t>Jyosita</w:t>
      </w:r>
      <w:proofErr w:type="spellEnd"/>
      <w:r w:rsidRPr="005236BD">
        <w:rPr>
          <w:rFonts w:ascii="Times New Roman" w:eastAsia="Times New Roman" w:hAnsi="Times New Roman" w:cs="Times New Roman"/>
          <w:sz w:val="20"/>
          <w:szCs w:val="20"/>
          <w:lang w:eastAsia="en-IN"/>
        </w:rPr>
        <w:t xml:space="preserve"> “First steps to TV-video production”</w:t>
      </w:r>
    </w:p>
    <w:p w14:paraId="26BD21A8"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Margarette Mehring, Blending of content and form.</w:t>
      </w:r>
    </w:p>
    <w:p w14:paraId="40C0F928"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Basu, Law of the Press in India, Practice Hall of India(2003)</w:t>
      </w:r>
    </w:p>
    <w:p w14:paraId="4623462D"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Basu, Introduction to Indian Constitution, Practice hall of india(2003)</w:t>
      </w:r>
    </w:p>
    <w:p w14:paraId="52481399"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R.K Ravindran, Press in the Indian Constitution, Indian Publishers, Distributors (1997)</w:t>
      </w:r>
    </w:p>
    <w:p w14:paraId="3224B9F6"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 Radha Krishna </w:t>
      </w:r>
      <w:proofErr w:type="spellStart"/>
      <w:proofErr w:type="gramStart"/>
      <w:r w:rsidRPr="005236BD">
        <w:rPr>
          <w:rFonts w:ascii="Times New Roman" w:eastAsia="Times New Roman" w:hAnsi="Times New Roman" w:cs="Times New Roman"/>
          <w:sz w:val="20"/>
          <w:szCs w:val="20"/>
          <w:lang w:eastAsia="en-IN"/>
        </w:rPr>
        <w:t>Murthi</w:t>
      </w:r>
      <w:proofErr w:type="spellEnd"/>
      <w:r w:rsidRPr="005236BD">
        <w:rPr>
          <w:rFonts w:ascii="Times New Roman" w:eastAsia="Times New Roman" w:hAnsi="Times New Roman" w:cs="Times New Roman"/>
          <w:sz w:val="20"/>
          <w:szCs w:val="20"/>
          <w:lang w:eastAsia="en-IN"/>
        </w:rPr>
        <w:t xml:space="preserve"> ,</w:t>
      </w:r>
      <w:proofErr w:type="gramEnd"/>
      <w:r w:rsidRPr="005236BD">
        <w:rPr>
          <w:rFonts w:ascii="Times New Roman" w:eastAsia="Times New Roman" w:hAnsi="Times New Roman" w:cs="Times New Roman"/>
          <w:sz w:val="20"/>
          <w:szCs w:val="20"/>
          <w:lang w:eastAsia="en-IN"/>
        </w:rPr>
        <w:t xml:space="preserve"> Indian Press Laws.</w:t>
      </w:r>
    </w:p>
    <w:p w14:paraId="45FEE2FD"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Promotion &amp; Marketing for Broadcasting Cable </w:t>
      </w:r>
      <w:proofErr w:type="spellStart"/>
      <w:r w:rsidRPr="005236BD">
        <w:rPr>
          <w:rFonts w:ascii="Times New Roman" w:eastAsia="Times New Roman" w:hAnsi="Times New Roman" w:cs="Times New Roman"/>
          <w:sz w:val="20"/>
          <w:szCs w:val="20"/>
          <w:lang w:eastAsia="en-IN"/>
        </w:rPr>
        <w:t>ofthe</w:t>
      </w:r>
      <w:proofErr w:type="spellEnd"/>
      <w:r w:rsidRPr="005236BD">
        <w:rPr>
          <w:rFonts w:ascii="Times New Roman" w:eastAsia="Times New Roman" w:hAnsi="Times New Roman" w:cs="Times New Roman"/>
          <w:sz w:val="20"/>
          <w:szCs w:val="20"/>
          <w:lang w:eastAsia="en-IN"/>
        </w:rPr>
        <w:t xml:space="preserve"> web by Eastman , </w:t>
      </w:r>
      <w:proofErr w:type="spellStart"/>
      <w:r w:rsidRPr="005236BD">
        <w:rPr>
          <w:rFonts w:ascii="Times New Roman" w:eastAsia="Times New Roman" w:hAnsi="Times New Roman" w:cs="Times New Roman"/>
          <w:sz w:val="20"/>
          <w:szCs w:val="20"/>
          <w:lang w:eastAsia="en-IN"/>
        </w:rPr>
        <w:t>Susantylen</w:t>
      </w:r>
      <w:proofErr w:type="spellEnd"/>
    </w:p>
    <w:p w14:paraId="5E56EED5"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Consumer Behavior by Leon G. Schiffman and Leslie Lazar </w:t>
      </w:r>
      <w:proofErr w:type="spellStart"/>
      <w:r w:rsidRPr="005236BD">
        <w:rPr>
          <w:rFonts w:ascii="Times New Roman" w:eastAsia="Times New Roman" w:hAnsi="Times New Roman" w:cs="Times New Roman"/>
          <w:sz w:val="20"/>
          <w:szCs w:val="20"/>
          <w:lang w:eastAsia="en-IN"/>
        </w:rPr>
        <w:t>Kanuk</w:t>
      </w:r>
      <w:proofErr w:type="spellEnd"/>
      <w:r w:rsidRPr="005236BD">
        <w:rPr>
          <w:rFonts w:ascii="Times New Roman" w:eastAsia="Times New Roman" w:hAnsi="Times New Roman" w:cs="Times New Roman"/>
          <w:sz w:val="20"/>
          <w:szCs w:val="20"/>
          <w:lang w:eastAsia="en-IN"/>
        </w:rPr>
        <w:t>, Prentice Hall. India</w:t>
      </w:r>
    </w:p>
    <w:p w14:paraId="481542EF"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The Basic Book of Photography (Fourth Edition) (Paperback)-by Tom Grimm (Author), Michele Grimm (Author)</w:t>
      </w:r>
    </w:p>
    <w:p w14:paraId="72B5B7B1"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Research Methods in Mass Communication by </w:t>
      </w:r>
      <w:proofErr w:type="spellStart"/>
      <w:r w:rsidRPr="005236BD">
        <w:rPr>
          <w:rFonts w:ascii="Times New Roman" w:eastAsia="Times New Roman" w:hAnsi="Times New Roman" w:cs="Times New Roman"/>
          <w:sz w:val="20"/>
          <w:szCs w:val="20"/>
          <w:lang w:eastAsia="en-IN"/>
        </w:rPr>
        <w:t>Stempell</w:t>
      </w:r>
      <w:proofErr w:type="spellEnd"/>
      <w:r w:rsidRPr="005236BD">
        <w:rPr>
          <w:rFonts w:ascii="Times New Roman" w:eastAsia="Times New Roman" w:hAnsi="Times New Roman" w:cs="Times New Roman"/>
          <w:sz w:val="20"/>
          <w:szCs w:val="20"/>
          <w:lang w:eastAsia="en-IN"/>
        </w:rPr>
        <w:t xml:space="preserve"> and Westley Prentice Hall,1981.</w:t>
      </w:r>
    </w:p>
    <w:p w14:paraId="4054FE95"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‘Communication Theories: Origins, Methods and Uses’ by Severin and Tankard, </w:t>
      </w:r>
      <w:proofErr w:type="spellStart"/>
      <w:r w:rsidRPr="005236BD">
        <w:rPr>
          <w:rFonts w:ascii="Times New Roman" w:eastAsia="Times New Roman" w:hAnsi="Times New Roman" w:cs="Times New Roman"/>
          <w:sz w:val="20"/>
          <w:szCs w:val="20"/>
          <w:lang w:eastAsia="en-IN"/>
        </w:rPr>
        <w:t>hastings</w:t>
      </w:r>
      <w:proofErr w:type="spellEnd"/>
      <w:r w:rsidRPr="005236BD">
        <w:rPr>
          <w:rFonts w:ascii="Times New Roman" w:eastAsia="Times New Roman" w:hAnsi="Times New Roman" w:cs="Times New Roman"/>
          <w:sz w:val="20"/>
          <w:szCs w:val="20"/>
          <w:lang w:eastAsia="en-IN"/>
        </w:rPr>
        <w:t xml:space="preserve"> House Publishers, 1979.</w:t>
      </w:r>
    </w:p>
    <w:p w14:paraId="17B76895"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‘Mass Media Research– an introduction’ by Roger </w:t>
      </w:r>
      <w:proofErr w:type="spellStart"/>
      <w:r w:rsidRPr="005236BD">
        <w:rPr>
          <w:rFonts w:ascii="Times New Roman" w:eastAsia="Times New Roman" w:hAnsi="Times New Roman" w:cs="Times New Roman"/>
          <w:sz w:val="20"/>
          <w:szCs w:val="20"/>
          <w:lang w:eastAsia="en-IN"/>
        </w:rPr>
        <w:t>Wimmer</w:t>
      </w:r>
      <w:proofErr w:type="spellEnd"/>
      <w:r w:rsidRPr="005236BD">
        <w:rPr>
          <w:rFonts w:ascii="Times New Roman" w:eastAsia="Times New Roman" w:hAnsi="Times New Roman" w:cs="Times New Roman"/>
          <w:sz w:val="20"/>
          <w:szCs w:val="20"/>
          <w:lang w:eastAsia="en-IN"/>
        </w:rPr>
        <w:t xml:space="preserve"> and Joseph Dominick, (III EDITION), Wadsworth Pub., 1991.</w:t>
      </w:r>
    </w:p>
    <w:p w14:paraId="7233D66C"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0"/>
          <w:szCs w:val="20"/>
          <w:lang w:eastAsia="en-IN"/>
        </w:rPr>
      </w:pPr>
      <w:r w:rsidRPr="005236BD">
        <w:rPr>
          <w:rFonts w:ascii="Times New Roman" w:eastAsia="Times New Roman" w:hAnsi="Times New Roman" w:cs="Times New Roman"/>
          <w:sz w:val="20"/>
          <w:szCs w:val="20"/>
          <w:lang w:eastAsia="en-IN"/>
        </w:rPr>
        <w:t xml:space="preserve"> ‘Handbook of Radio and TV Broadcasting’ Ed. By James Fletcher, Van Nostrand Reinhold Company, London, 1981.</w:t>
      </w:r>
    </w:p>
    <w:p w14:paraId="49B5D336" w14:textId="77777777" w:rsidR="005236BD" w:rsidRPr="005236BD" w:rsidRDefault="005236BD" w:rsidP="003232A8">
      <w:pPr>
        <w:pStyle w:val="ListParagraph"/>
        <w:numPr>
          <w:ilvl w:val="0"/>
          <w:numId w:val="69"/>
        </w:numPr>
        <w:spacing w:after="0" w:line="240" w:lineRule="auto"/>
        <w:rPr>
          <w:rFonts w:ascii="Times New Roman" w:eastAsia="Times New Roman" w:hAnsi="Times New Roman" w:cs="Times New Roman"/>
          <w:sz w:val="24"/>
          <w:szCs w:val="24"/>
          <w:lang w:eastAsia="en-IN"/>
        </w:rPr>
      </w:pPr>
      <w:r w:rsidRPr="005236BD">
        <w:rPr>
          <w:rFonts w:ascii="Times New Roman" w:eastAsia="Times New Roman" w:hAnsi="Times New Roman" w:cs="Times New Roman"/>
          <w:sz w:val="20"/>
          <w:szCs w:val="20"/>
          <w:lang w:eastAsia="en-IN"/>
        </w:rPr>
        <w:t xml:space="preserve"> ‘Studies in Mass Communication and Technology’ Ed. By Sari </w:t>
      </w:r>
      <w:proofErr w:type="spellStart"/>
      <w:r w:rsidRPr="005236BD">
        <w:rPr>
          <w:rFonts w:ascii="Times New Roman" w:eastAsia="Times New Roman" w:hAnsi="Times New Roman" w:cs="Times New Roman"/>
          <w:sz w:val="20"/>
          <w:szCs w:val="20"/>
          <w:lang w:eastAsia="en-IN"/>
        </w:rPr>
        <w:t>Thomaas</w:t>
      </w:r>
      <w:proofErr w:type="spellEnd"/>
      <w:r w:rsidRPr="005236BD">
        <w:rPr>
          <w:rFonts w:ascii="Times New Roman" w:eastAsia="Times New Roman" w:hAnsi="Times New Roman" w:cs="Times New Roman"/>
          <w:sz w:val="20"/>
          <w:szCs w:val="20"/>
          <w:lang w:eastAsia="en-IN"/>
        </w:rPr>
        <w:t xml:space="preserve">, </w:t>
      </w:r>
      <w:proofErr w:type="spellStart"/>
      <w:r w:rsidRPr="005236BD">
        <w:rPr>
          <w:rFonts w:ascii="Times New Roman" w:eastAsia="Times New Roman" w:hAnsi="Times New Roman" w:cs="Times New Roman"/>
          <w:sz w:val="20"/>
          <w:szCs w:val="20"/>
          <w:lang w:eastAsia="en-IN"/>
        </w:rPr>
        <w:t>Ablex</w:t>
      </w:r>
      <w:proofErr w:type="spellEnd"/>
      <w:r w:rsidRPr="005236BD">
        <w:rPr>
          <w:rFonts w:ascii="Times New Roman" w:eastAsia="Times New Roman" w:hAnsi="Times New Roman" w:cs="Times New Roman"/>
          <w:sz w:val="20"/>
          <w:szCs w:val="20"/>
          <w:lang w:eastAsia="en-IN"/>
        </w:rPr>
        <w:t xml:space="preserve"> Publishing Company.1984.</w:t>
      </w:r>
    </w:p>
    <w:p w14:paraId="5F74A0B2" w14:textId="77777777" w:rsidR="005236BD" w:rsidRDefault="005236BD" w:rsidP="005236BD">
      <w:pPr>
        <w:spacing w:after="0" w:line="240" w:lineRule="auto"/>
        <w:rPr>
          <w:rFonts w:ascii="Times New Roman" w:hAnsi="Times New Roman" w:cs="Times New Roman"/>
          <w:b/>
          <w:sz w:val="24"/>
          <w:szCs w:val="24"/>
        </w:rPr>
      </w:pPr>
    </w:p>
    <w:p w14:paraId="1845C3F4" w14:textId="77777777" w:rsidR="005236BD" w:rsidRDefault="005236BD" w:rsidP="005236BD">
      <w:pPr>
        <w:spacing w:after="0" w:line="240" w:lineRule="auto"/>
        <w:rPr>
          <w:rFonts w:ascii="Times New Roman" w:hAnsi="Times New Roman" w:cs="Times New Roman"/>
          <w:b/>
          <w:sz w:val="24"/>
          <w:szCs w:val="24"/>
        </w:rPr>
      </w:pPr>
    </w:p>
    <w:p w14:paraId="477B21B6" w14:textId="77777777" w:rsidR="005236BD" w:rsidRDefault="005236BD" w:rsidP="005236BD">
      <w:pPr>
        <w:spacing w:after="0" w:line="240" w:lineRule="auto"/>
        <w:rPr>
          <w:rFonts w:ascii="Times New Roman" w:hAnsi="Times New Roman" w:cs="Times New Roman"/>
          <w:b/>
          <w:sz w:val="24"/>
          <w:szCs w:val="24"/>
        </w:rPr>
      </w:pPr>
    </w:p>
    <w:p w14:paraId="59C91430" w14:textId="77777777" w:rsidR="005236BD" w:rsidRPr="005236BD" w:rsidRDefault="005236BD" w:rsidP="005236BD">
      <w:pPr>
        <w:spacing w:after="0" w:line="240" w:lineRule="auto"/>
        <w:rPr>
          <w:rFonts w:ascii="Times New Roman" w:hAnsi="Times New Roman" w:cs="Times New Roman"/>
          <w:b/>
          <w:i/>
          <w:sz w:val="24"/>
          <w:szCs w:val="24"/>
        </w:rPr>
      </w:pPr>
      <w:r w:rsidRPr="005236BD">
        <w:rPr>
          <w:rFonts w:ascii="Times New Roman" w:hAnsi="Times New Roman" w:cs="Times New Roman"/>
          <w:b/>
          <w:sz w:val="24"/>
          <w:szCs w:val="24"/>
        </w:rPr>
        <w:t>PMCD 214 / Animation Production Techniques (</w:t>
      </w:r>
      <w:r w:rsidRPr="005236BD">
        <w:rPr>
          <w:rFonts w:ascii="Times New Roman" w:hAnsi="Times New Roman" w:cs="Times New Roman"/>
          <w:b/>
          <w:i/>
          <w:sz w:val="24"/>
          <w:szCs w:val="24"/>
        </w:rPr>
        <w:t xml:space="preserve">Elective </w:t>
      </w:r>
      <w:proofErr w:type="gramStart"/>
      <w:r w:rsidRPr="005236BD">
        <w:rPr>
          <w:rFonts w:ascii="Times New Roman" w:hAnsi="Times New Roman" w:cs="Times New Roman"/>
          <w:b/>
          <w:i/>
          <w:sz w:val="24"/>
          <w:szCs w:val="24"/>
        </w:rPr>
        <w:t xml:space="preserve">subject)   </w:t>
      </w:r>
      <w:proofErr w:type="gramEnd"/>
      <w:r w:rsidRPr="005236BD">
        <w:rPr>
          <w:rFonts w:ascii="Times New Roman" w:hAnsi="Times New Roman" w:cs="Times New Roman"/>
          <w:b/>
          <w:sz w:val="24"/>
          <w:szCs w:val="24"/>
        </w:rPr>
        <w:t>L-0, T-0, P/S-4, C-4</w:t>
      </w:r>
    </w:p>
    <w:p w14:paraId="121863CF" w14:textId="77777777" w:rsidR="005236BD" w:rsidRPr="005236BD" w:rsidRDefault="005236BD" w:rsidP="005236BD">
      <w:pPr>
        <w:spacing w:after="0" w:line="240" w:lineRule="auto"/>
        <w:rPr>
          <w:rFonts w:ascii="Times New Roman" w:hAnsi="Times New Roman" w:cs="Times New Roman"/>
          <w:b/>
          <w:sz w:val="8"/>
          <w:szCs w:val="24"/>
        </w:rPr>
      </w:pPr>
    </w:p>
    <w:p w14:paraId="4CB9C507" w14:textId="77777777" w:rsidR="005236BD" w:rsidRDefault="005236BD" w:rsidP="005236BD">
      <w:pPr>
        <w:spacing w:after="0" w:line="240" w:lineRule="auto"/>
        <w:jc w:val="both"/>
        <w:rPr>
          <w:rFonts w:ascii="Times New Roman" w:hAnsi="Times New Roman" w:cs="Times New Roman"/>
          <w:sz w:val="24"/>
          <w:szCs w:val="24"/>
        </w:rPr>
      </w:pPr>
    </w:p>
    <w:p w14:paraId="0DC88CAA" w14:textId="77777777" w:rsidR="005236BD" w:rsidRDefault="005236BD" w:rsidP="005236BD">
      <w:pPr>
        <w:spacing w:after="0" w:line="240" w:lineRule="auto"/>
        <w:jc w:val="both"/>
        <w:rPr>
          <w:rFonts w:ascii="Times New Roman" w:eastAsia="Times New Roman" w:hAnsi="Times New Roman" w:cs="Times New Roman"/>
          <w:sz w:val="24"/>
          <w:szCs w:val="24"/>
          <w:lang w:eastAsia="en-IN"/>
        </w:rPr>
      </w:pPr>
      <w:r w:rsidRPr="005236BD">
        <w:rPr>
          <w:rFonts w:ascii="Times New Roman" w:hAnsi="Times New Roman" w:cs="Times New Roman"/>
          <w:sz w:val="24"/>
          <w:szCs w:val="24"/>
        </w:rPr>
        <w:t xml:space="preserve">Animation Principles And History, Animation History, Animation Process - Preproduction, Production, Post Production, Visual Form- </w:t>
      </w:r>
      <w:r w:rsidRPr="005236BD">
        <w:rPr>
          <w:rFonts w:ascii="Times New Roman" w:eastAsia="Times New Roman" w:hAnsi="Times New Roman" w:cs="Times New Roman"/>
          <w:sz w:val="24"/>
          <w:szCs w:val="24"/>
          <w:lang w:eastAsia="en-IN"/>
        </w:rPr>
        <w:t xml:space="preserve">exploring the look and feel for animation through concept art Planning character design, layout design, illustration style, composition, staging, backgrounds ,A study of indigenous design and painting, both contemporary and traditional to understand and analyze a variety of styles and visual language, </w:t>
      </w:r>
      <w:r w:rsidRPr="005236BD">
        <w:rPr>
          <w:rFonts w:ascii="Times New Roman" w:hAnsi="Times New Roman" w:cs="Times New Roman"/>
          <w:sz w:val="24"/>
          <w:szCs w:val="24"/>
        </w:rPr>
        <w:t xml:space="preserve">Life Drawing- </w:t>
      </w:r>
      <w:r w:rsidRPr="005236BD">
        <w:rPr>
          <w:rFonts w:ascii="Times New Roman" w:eastAsia="Times New Roman" w:hAnsi="Times New Roman" w:cs="Times New Roman"/>
          <w:sz w:val="24"/>
          <w:szCs w:val="24"/>
          <w:lang w:eastAsia="en-IN"/>
        </w:rPr>
        <w:t>o become fluent with capturing the human and animal form Proportions, structure, volume and shading techniques.</w:t>
      </w:r>
    </w:p>
    <w:p w14:paraId="61C9178B" w14:textId="77777777" w:rsidR="005236BD" w:rsidRDefault="005236BD" w:rsidP="005236BD">
      <w:pPr>
        <w:spacing w:after="0" w:line="240" w:lineRule="auto"/>
        <w:jc w:val="both"/>
        <w:rPr>
          <w:rFonts w:ascii="Times New Roman" w:eastAsia="Times New Roman" w:hAnsi="Times New Roman" w:cs="Times New Roman"/>
          <w:sz w:val="24"/>
          <w:szCs w:val="24"/>
          <w:lang w:eastAsia="en-IN"/>
        </w:rPr>
      </w:pPr>
    </w:p>
    <w:p w14:paraId="7A991BC4" w14:textId="77777777" w:rsidR="005236BD" w:rsidRPr="005236BD" w:rsidRDefault="005236BD" w:rsidP="005236BD">
      <w:pPr>
        <w:spacing w:after="0" w:line="240" w:lineRule="auto"/>
        <w:jc w:val="both"/>
        <w:rPr>
          <w:rFonts w:ascii="Times New Roman" w:eastAsia="Times New Roman" w:hAnsi="Times New Roman" w:cs="Times New Roman"/>
          <w:sz w:val="24"/>
          <w:szCs w:val="24"/>
          <w:lang w:eastAsia="en-IN"/>
        </w:rPr>
      </w:pPr>
    </w:p>
    <w:p w14:paraId="5ECB1A19" w14:textId="77777777" w:rsidR="005236BD" w:rsidRPr="005236BD" w:rsidRDefault="005236BD" w:rsidP="005236BD">
      <w:pPr>
        <w:spacing w:after="0" w:line="240" w:lineRule="auto"/>
        <w:rPr>
          <w:rFonts w:ascii="Times New Roman" w:hAnsi="Times New Roman" w:cs="Times New Roman"/>
          <w:b/>
          <w:sz w:val="24"/>
          <w:szCs w:val="24"/>
        </w:rPr>
      </w:pPr>
      <w:r w:rsidRPr="005236BD">
        <w:rPr>
          <w:rFonts w:ascii="Times New Roman" w:hAnsi="Times New Roman" w:cs="Times New Roman"/>
          <w:b/>
          <w:sz w:val="24"/>
          <w:szCs w:val="24"/>
        </w:rPr>
        <w:t>Texts/References:</w:t>
      </w:r>
    </w:p>
    <w:p w14:paraId="30B52080"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K. Laybourne, </w:t>
      </w:r>
      <w:r w:rsidRPr="005236BD">
        <w:rPr>
          <w:rFonts w:ascii="Times New Roman" w:hAnsi="Times New Roman" w:cs="Times New Roman"/>
          <w:i/>
          <w:iCs/>
          <w:sz w:val="20"/>
          <w:szCs w:val="20"/>
        </w:rPr>
        <w:t>The animation book: a complete guide to animated filmmaking</w:t>
      </w:r>
      <w:r w:rsidRPr="005236BD">
        <w:rPr>
          <w:rFonts w:ascii="Times New Roman" w:hAnsi="Times New Roman" w:cs="Times New Roman"/>
          <w:sz w:val="20"/>
          <w:szCs w:val="20"/>
        </w:rPr>
        <w:t xml:space="preserve">, </w:t>
      </w:r>
      <w:r w:rsidRPr="005236BD">
        <w:rPr>
          <w:rFonts w:ascii="Times New Roman" w:hAnsi="Times New Roman" w:cs="Times New Roman"/>
          <w:i/>
          <w:sz w:val="20"/>
          <w:szCs w:val="20"/>
        </w:rPr>
        <w:t xml:space="preserve">from </w:t>
      </w:r>
      <w:proofErr w:type="spellStart"/>
      <w:r w:rsidRPr="005236BD">
        <w:rPr>
          <w:rFonts w:ascii="Times New Roman" w:hAnsi="Times New Roman" w:cs="Times New Roman"/>
          <w:i/>
          <w:sz w:val="20"/>
          <w:szCs w:val="20"/>
        </w:rPr>
        <w:t>filp</w:t>
      </w:r>
      <w:proofErr w:type="spellEnd"/>
      <w:r w:rsidRPr="005236BD">
        <w:rPr>
          <w:rFonts w:ascii="Times New Roman" w:hAnsi="Times New Roman" w:cs="Times New Roman"/>
          <w:i/>
          <w:sz w:val="20"/>
          <w:szCs w:val="20"/>
        </w:rPr>
        <w:t>-books to sound cartoons</w:t>
      </w:r>
      <w:r w:rsidRPr="005236BD">
        <w:rPr>
          <w:rFonts w:ascii="Times New Roman" w:hAnsi="Times New Roman" w:cs="Times New Roman"/>
          <w:sz w:val="20"/>
          <w:szCs w:val="20"/>
        </w:rPr>
        <w:t>, Revised Edition, Three Rivers Press, 1998.</w:t>
      </w:r>
    </w:p>
    <w:p w14:paraId="2FACAC29"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S. Roberts, </w:t>
      </w:r>
      <w:r w:rsidRPr="005236BD">
        <w:rPr>
          <w:rFonts w:ascii="Times New Roman" w:hAnsi="Times New Roman" w:cs="Times New Roman"/>
          <w:i/>
          <w:iCs/>
          <w:sz w:val="20"/>
          <w:szCs w:val="20"/>
        </w:rPr>
        <w:t>Character Animation in 3D: Use of traditional drawing techniques to produce stunning CGI animation</w:t>
      </w:r>
      <w:r w:rsidRPr="005236BD">
        <w:rPr>
          <w:rFonts w:ascii="Times New Roman" w:hAnsi="Times New Roman" w:cs="Times New Roman"/>
          <w:sz w:val="20"/>
          <w:szCs w:val="20"/>
        </w:rPr>
        <w:t xml:space="preserve">, Focal Press, 2004 </w:t>
      </w:r>
      <w:r w:rsidRPr="005236BD">
        <w:rPr>
          <w:rFonts w:ascii="Times New Roman" w:hAnsi="Times New Roman" w:cs="Times New Roman"/>
          <w:b/>
          <w:sz w:val="20"/>
          <w:szCs w:val="20"/>
        </w:rPr>
        <w:t> </w:t>
      </w:r>
    </w:p>
    <w:p w14:paraId="0E557CAF"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i/>
          <w:sz w:val="20"/>
          <w:szCs w:val="20"/>
        </w:rPr>
        <w:t>Beginner’s Guide to Animation</w:t>
      </w:r>
      <w:r w:rsidRPr="005236BD">
        <w:rPr>
          <w:rFonts w:ascii="Times New Roman" w:hAnsi="Times New Roman" w:cs="Times New Roman"/>
          <w:sz w:val="20"/>
          <w:szCs w:val="20"/>
        </w:rPr>
        <w:t xml:space="preserve"> – by Mark Murphy; Watson-Guptill Publication</w:t>
      </w:r>
    </w:p>
    <w:p w14:paraId="009D0C9C"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O. Johnston, and F. Thomas, </w:t>
      </w:r>
      <w:r w:rsidRPr="005236BD">
        <w:rPr>
          <w:rFonts w:ascii="Times New Roman" w:hAnsi="Times New Roman" w:cs="Times New Roman"/>
          <w:i/>
          <w:iCs/>
          <w:sz w:val="20"/>
          <w:szCs w:val="20"/>
        </w:rPr>
        <w:t>The Illusion of Life: Disney Animation</w:t>
      </w:r>
      <w:r w:rsidRPr="005236BD">
        <w:rPr>
          <w:rFonts w:ascii="Times New Roman" w:hAnsi="Times New Roman" w:cs="Times New Roman"/>
          <w:sz w:val="20"/>
          <w:szCs w:val="20"/>
        </w:rPr>
        <w:t>, Walter Foster Publishing</w:t>
      </w:r>
    </w:p>
    <w:p w14:paraId="23F977A4"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W. T. Foster, </w:t>
      </w:r>
      <w:r w:rsidRPr="005236BD">
        <w:rPr>
          <w:rFonts w:ascii="Times New Roman" w:hAnsi="Times New Roman" w:cs="Times New Roman"/>
          <w:i/>
          <w:iCs/>
          <w:sz w:val="20"/>
          <w:szCs w:val="20"/>
        </w:rPr>
        <w:t>Cartooning: Animation Basics</w:t>
      </w:r>
      <w:r w:rsidRPr="005236BD">
        <w:rPr>
          <w:rFonts w:ascii="Times New Roman" w:hAnsi="Times New Roman" w:cs="Times New Roman"/>
          <w:sz w:val="20"/>
          <w:szCs w:val="20"/>
        </w:rPr>
        <w:t>, Revised Edition, Walter Foster Publishing</w:t>
      </w:r>
    </w:p>
    <w:p w14:paraId="346FA68C"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M. Nicholas, </w:t>
      </w:r>
      <w:r w:rsidRPr="005236BD">
        <w:rPr>
          <w:rFonts w:ascii="Times New Roman" w:hAnsi="Times New Roman" w:cs="Times New Roman"/>
          <w:i/>
          <w:iCs/>
          <w:sz w:val="20"/>
          <w:szCs w:val="20"/>
        </w:rPr>
        <w:t>Introduction to Visual Culture</w:t>
      </w:r>
      <w:r w:rsidRPr="005236BD">
        <w:rPr>
          <w:rFonts w:ascii="Times New Roman" w:hAnsi="Times New Roman" w:cs="Times New Roman"/>
          <w:sz w:val="20"/>
          <w:szCs w:val="20"/>
        </w:rPr>
        <w:t>, Routledge, London.</w:t>
      </w:r>
    </w:p>
    <w:p w14:paraId="3A551147" w14:textId="77777777" w:rsidR="005236BD" w:rsidRPr="005236BD" w:rsidRDefault="005236BD" w:rsidP="003232A8">
      <w:pPr>
        <w:pStyle w:val="Default"/>
        <w:numPr>
          <w:ilvl w:val="0"/>
          <w:numId w:val="70"/>
        </w:numPr>
        <w:rPr>
          <w:color w:val="auto"/>
          <w:sz w:val="20"/>
          <w:szCs w:val="20"/>
        </w:rPr>
      </w:pPr>
      <w:proofErr w:type="spellStart"/>
      <w:r w:rsidRPr="005236BD">
        <w:rPr>
          <w:color w:val="auto"/>
          <w:sz w:val="20"/>
          <w:szCs w:val="20"/>
        </w:rPr>
        <w:t>Chawdhary</w:t>
      </w:r>
      <w:proofErr w:type="spellEnd"/>
      <w:r w:rsidRPr="005236BD">
        <w:rPr>
          <w:color w:val="auto"/>
          <w:sz w:val="20"/>
          <w:szCs w:val="20"/>
        </w:rPr>
        <w:t xml:space="preserve">, Nirmal Kumar, How to write film screenplay, Kanishka publishers, distributers, New Delhi- 110002, </w:t>
      </w:r>
      <w:proofErr w:type="gramStart"/>
      <w:r w:rsidRPr="005236BD">
        <w:rPr>
          <w:color w:val="auto"/>
          <w:sz w:val="20"/>
          <w:szCs w:val="20"/>
        </w:rPr>
        <w:t>2009,ISBN</w:t>
      </w:r>
      <w:proofErr w:type="gramEnd"/>
      <w:r w:rsidRPr="005236BD">
        <w:rPr>
          <w:color w:val="auto"/>
          <w:sz w:val="20"/>
          <w:szCs w:val="20"/>
        </w:rPr>
        <w:t xml:space="preserve"> 978-81-8457-112-7. </w:t>
      </w:r>
    </w:p>
    <w:p w14:paraId="6C84ACC4" w14:textId="77777777" w:rsidR="005236BD" w:rsidRPr="005236BD" w:rsidRDefault="005236BD" w:rsidP="003232A8">
      <w:pPr>
        <w:pStyle w:val="Default"/>
        <w:numPr>
          <w:ilvl w:val="0"/>
          <w:numId w:val="70"/>
        </w:numPr>
        <w:rPr>
          <w:b/>
          <w:color w:val="auto"/>
          <w:sz w:val="20"/>
          <w:szCs w:val="20"/>
        </w:rPr>
      </w:pPr>
      <w:r w:rsidRPr="005236BD">
        <w:rPr>
          <w:color w:val="auto"/>
          <w:sz w:val="20"/>
          <w:szCs w:val="20"/>
        </w:rPr>
        <w:t xml:space="preserve">Rubenstein, Paul Max, Martin Jo Maloney, Writing For the Media, Film Television, Video And Radio, </w:t>
      </w:r>
      <w:proofErr w:type="spellStart"/>
      <w:r w:rsidRPr="005236BD">
        <w:rPr>
          <w:color w:val="auto"/>
          <w:sz w:val="20"/>
          <w:szCs w:val="20"/>
        </w:rPr>
        <w:t>Prentive</w:t>
      </w:r>
      <w:proofErr w:type="spellEnd"/>
      <w:r w:rsidRPr="005236BD">
        <w:rPr>
          <w:color w:val="auto"/>
          <w:sz w:val="20"/>
          <w:szCs w:val="20"/>
        </w:rPr>
        <w:t xml:space="preserve"> Hall, Englewood </w:t>
      </w:r>
      <w:proofErr w:type="spellStart"/>
      <w:r w:rsidRPr="005236BD">
        <w:rPr>
          <w:color w:val="auto"/>
          <w:sz w:val="20"/>
          <w:szCs w:val="20"/>
        </w:rPr>
        <w:t>Clifts</w:t>
      </w:r>
      <w:proofErr w:type="spellEnd"/>
      <w:r w:rsidRPr="005236BD">
        <w:rPr>
          <w:color w:val="auto"/>
          <w:sz w:val="20"/>
          <w:szCs w:val="20"/>
        </w:rPr>
        <w:t>, New Jersey 07632, 1988, ISBN: 0-13-971508-7-01</w:t>
      </w:r>
    </w:p>
    <w:p w14:paraId="38E4C6CD" w14:textId="77777777" w:rsidR="005236BD" w:rsidRPr="005236BD" w:rsidRDefault="005236BD" w:rsidP="003232A8">
      <w:pPr>
        <w:pStyle w:val="Default"/>
        <w:numPr>
          <w:ilvl w:val="0"/>
          <w:numId w:val="70"/>
        </w:numPr>
        <w:rPr>
          <w:b/>
          <w:color w:val="auto"/>
          <w:sz w:val="20"/>
          <w:szCs w:val="20"/>
        </w:rPr>
      </w:pPr>
      <w:r w:rsidRPr="005236BD">
        <w:rPr>
          <w:color w:val="auto"/>
          <w:sz w:val="20"/>
          <w:szCs w:val="20"/>
        </w:rPr>
        <w:t xml:space="preserve">Whitaker, Harold, John Halas, Updated by Tom </w:t>
      </w:r>
      <w:proofErr w:type="spellStart"/>
      <w:r w:rsidRPr="005236BD">
        <w:rPr>
          <w:color w:val="auto"/>
          <w:sz w:val="20"/>
          <w:szCs w:val="20"/>
        </w:rPr>
        <w:t>Sito</w:t>
      </w:r>
      <w:proofErr w:type="spellEnd"/>
      <w:r w:rsidRPr="005236BD">
        <w:rPr>
          <w:color w:val="auto"/>
          <w:sz w:val="20"/>
          <w:szCs w:val="20"/>
        </w:rPr>
        <w:t>, Timing for Animation, Focal Press Elsevier, New York &amp; Singapore, 2009 ISBN: 978-0-240-52160-2</w:t>
      </w:r>
    </w:p>
    <w:p w14:paraId="3BAB7A05" w14:textId="77777777" w:rsidR="005236BD" w:rsidRPr="005236BD" w:rsidRDefault="005236BD" w:rsidP="003232A8">
      <w:pPr>
        <w:pStyle w:val="Default"/>
        <w:numPr>
          <w:ilvl w:val="0"/>
          <w:numId w:val="70"/>
        </w:numPr>
        <w:rPr>
          <w:color w:val="auto"/>
          <w:sz w:val="20"/>
          <w:szCs w:val="20"/>
        </w:rPr>
      </w:pPr>
      <w:r w:rsidRPr="005236BD">
        <w:rPr>
          <w:color w:val="auto"/>
          <w:sz w:val="20"/>
          <w:szCs w:val="20"/>
        </w:rPr>
        <w:t>Renee Dunlop, Production Pipeline Fundamentals for Film and Games, Focal Press</w:t>
      </w:r>
    </w:p>
    <w:p w14:paraId="3C74D999" w14:textId="77777777" w:rsidR="005236BD" w:rsidRPr="005236BD" w:rsidRDefault="005236BD" w:rsidP="003232A8">
      <w:pPr>
        <w:pStyle w:val="Default"/>
        <w:numPr>
          <w:ilvl w:val="0"/>
          <w:numId w:val="70"/>
        </w:numPr>
        <w:rPr>
          <w:color w:val="auto"/>
          <w:sz w:val="20"/>
          <w:szCs w:val="20"/>
        </w:rPr>
      </w:pPr>
      <w:r w:rsidRPr="005236BD">
        <w:rPr>
          <w:color w:val="auto"/>
          <w:sz w:val="20"/>
          <w:szCs w:val="20"/>
        </w:rPr>
        <w:t xml:space="preserve">Eve Light </w:t>
      </w:r>
      <w:proofErr w:type="spellStart"/>
      <w:r w:rsidRPr="005236BD">
        <w:rPr>
          <w:color w:val="auto"/>
          <w:sz w:val="20"/>
          <w:szCs w:val="20"/>
        </w:rPr>
        <w:t>Honthaner</w:t>
      </w:r>
      <w:proofErr w:type="spellEnd"/>
      <w:r w:rsidRPr="005236BD">
        <w:rPr>
          <w:color w:val="auto"/>
          <w:sz w:val="20"/>
          <w:szCs w:val="20"/>
        </w:rPr>
        <w:t>, The Complete Film Production Handbook, Focal Press</w:t>
      </w:r>
    </w:p>
    <w:p w14:paraId="69CC9CDE" w14:textId="77777777" w:rsidR="005236BD" w:rsidRPr="005236BD" w:rsidRDefault="005236BD" w:rsidP="003232A8">
      <w:pPr>
        <w:pStyle w:val="NoSpacing"/>
        <w:numPr>
          <w:ilvl w:val="0"/>
          <w:numId w:val="70"/>
        </w:numPr>
        <w:rPr>
          <w:rFonts w:ascii="Times New Roman" w:hAnsi="Times New Roman"/>
          <w:sz w:val="20"/>
          <w:szCs w:val="20"/>
        </w:rPr>
      </w:pPr>
      <w:r w:rsidRPr="005236BD">
        <w:rPr>
          <w:rFonts w:ascii="Times New Roman" w:hAnsi="Times New Roman"/>
          <w:sz w:val="20"/>
          <w:szCs w:val="20"/>
        </w:rPr>
        <w:t>Thomas, Frank and Ollie Johnston, The Illusion of life Disney Animation, Walt Disney production, New York, NY 10011, Revised Edition of Disney Animation, Popular Edition 1984 ISBN 0-7868-6070-70</w:t>
      </w:r>
    </w:p>
    <w:p w14:paraId="69AAEC21" w14:textId="77777777" w:rsidR="005236BD" w:rsidRPr="005236BD" w:rsidRDefault="005236BD" w:rsidP="003232A8">
      <w:pPr>
        <w:pStyle w:val="NoSpacing"/>
        <w:numPr>
          <w:ilvl w:val="0"/>
          <w:numId w:val="70"/>
        </w:numPr>
        <w:rPr>
          <w:rFonts w:ascii="Times New Roman" w:hAnsi="Times New Roman"/>
          <w:sz w:val="20"/>
          <w:szCs w:val="20"/>
          <w:lang w:eastAsia="en-IN"/>
        </w:rPr>
      </w:pPr>
      <w:r w:rsidRPr="005236BD">
        <w:rPr>
          <w:rFonts w:ascii="Times New Roman" w:hAnsi="Times New Roman"/>
          <w:sz w:val="20"/>
          <w:szCs w:val="20"/>
        </w:rPr>
        <w:t xml:space="preserve">“Principle of Traditional Animation applied to 3D computer Animation” </w:t>
      </w:r>
      <w:proofErr w:type="spellStart"/>
      <w:r w:rsidRPr="005236BD">
        <w:rPr>
          <w:rFonts w:ascii="Times New Roman" w:hAnsi="Times New Roman"/>
          <w:sz w:val="20"/>
          <w:szCs w:val="20"/>
        </w:rPr>
        <w:t>pixer</w:t>
      </w:r>
      <w:proofErr w:type="spellEnd"/>
      <w:r w:rsidRPr="005236BD">
        <w:rPr>
          <w:rFonts w:ascii="Times New Roman" w:hAnsi="Times New Roman"/>
          <w:sz w:val="20"/>
          <w:szCs w:val="20"/>
        </w:rPr>
        <w:t xml:space="preserve"> son </w:t>
      </w:r>
      <w:proofErr w:type="spellStart"/>
      <w:r w:rsidRPr="005236BD">
        <w:rPr>
          <w:rFonts w:ascii="Times New Roman" w:hAnsi="Times New Roman"/>
          <w:sz w:val="20"/>
          <w:szCs w:val="20"/>
        </w:rPr>
        <w:t>Rofael</w:t>
      </w:r>
      <w:proofErr w:type="spellEnd"/>
      <w:r w:rsidRPr="005236BD">
        <w:rPr>
          <w:rFonts w:ascii="Times New Roman" w:hAnsi="Times New Roman"/>
          <w:sz w:val="20"/>
          <w:szCs w:val="20"/>
        </w:rPr>
        <w:t xml:space="preserve"> California In ACM Computer Graphics (21) 4th July 1987Rubenstein, Paul Max, Writing for Media, Prentice Hall, Englewood Cliffs, New Jersey 07632, 1988. ISBN 0- 13-971508-8.</w:t>
      </w:r>
    </w:p>
    <w:p w14:paraId="5D319503"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Murdock, Kelly C., 3ds Max 7 Bible, Wiley </w:t>
      </w:r>
      <w:proofErr w:type="spellStart"/>
      <w:r w:rsidRPr="005236BD">
        <w:rPr>
          <w:rFonts w:ascii="Times New Roman" w:hAnsi="Times New Roman" w:cs="Times New Roman"/>
          <w:sz w:val="20"/>
          <w:szCs w:val="20"/>
        </w:rPr>
        <w:t>Dreamtech</w:t>
      </w:r>
      <w:proofErr w:type="spellEnd"/>
      <w:r w:rsidRPr="005236BD">
        <w:rPr>
          <w:rFonts w:ascii="Times New Roman" w:hAnsi="Times New Roman" w:cs="Times New Roman"/>
          <w:sz w:val="20"/>
          <w:szCs w:val="20"/>
        </w:rPr>
        <w:t xml:space="preserve"> India Pvt. Ltd. New Delhi, 2005, ISBN: 81-265-0597-4 </w:t>
      </w:r>
    </w:p>
    <w:p w14:paraId="522E8AED"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proofErr w:type="spellStart"/>
      <w:r w:rsidRPr="005236BD">
        <w:rPr>
          <w:rFonts w:ascii="Times New Roman" w:hAnsi="Times New Roman" w:cs="Times New Roman"/>
          <w:sz w:val="20"/>
          <w:szCs w:val="20"/>
        </w:rPr>
        <w:t>Kulagin</w:t>
      </w:r>
      <w:proofErr w:type="spellEnd"/>
      <w:r w:rsidRPr="005236BD">
        <w:rPr>
          <w:rFonts w:ascii="Times New Roman" w:hAnsi="Times New Roman" w:cs="Times New Roman"/>
          <w:sz w:val="20"/>
          <w:szCs w:val="20"/>
        </w:rPr>
        <w:t xml:space="preserve">, Boris, Dmitry </w:t>
      </w:r>
      <w:proofErr w:type="spellStart"/>
      <w:r w:rsidRPr="005236BD">
        <w:rPr>
          <w:rFonts w:ascii="Times New Roman" w:hAnsi="Times New Roman" w:cs="Times New Roman"/>
          <w:sz w:val="20"/>
          <w:szCs w:val="20"/>
        </w:rPr>
        <w:t>Morozou</w:t>
      </w:r>
      <w:proofErr w:type="spellEnd"/>
      <w:r w:rsidRPr="005236BD">
        <w:rPr>
          <w:rFonts w:ascii="Times New Roman" w:hAnsi="Times New Roman" w:cs="Times New Roman"/>
          <w:sz w:val="20"/>
          <w:szCs w:val="20"/>
        </w:rPr>
        <w:t xml:space="preserve">, 3Ds Max &amp; Animation with Character Studio 4 and Plug-Ins, Firewall Media, New Delhi, 2006, ISBN: 81-7008-820-8 </w:t>
      </w:r>
    </w:p>
    <w:p w14:paraId="5E948315"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proofErr w:type="spellStart"/>
      <w:r w:rsidRPr="005236BD">
        <w:rPr>
          <w:rFonts w:ascii="Times New Roman" w:hAnsi="Times New Roman" w:cs="Times New Roman"/>
          <w:sz w:val="20"/>
          <w:szCs w:val="20"/>
        </w:rPr>
        <w:t>Kulagin</w:t>
      </w:r>
      <w:proofErr w:type="spellEnd"/>
      <w:r w:rsidRPr="005236BD">
        <w:rPr>
          <w:rFonts w:ascii="Times New Roman" w:hAnsi="Times New Roman" w:cs="Times New Roman"/>
          <w:sz w:val="20"/>
          <w:szCs w:val="20"/>
        </w:rPr>
        <w:t xml:space="preserve">, Boris, 3ds, Max 8 From </w:t>
      </w:r>
      <w:proofErr w:type="spellStart"/>
      <w:r w:rsidRPr="005236BD">
        <w:rPr>
          <w:rFonts w:ascii="Times New Roman" w:hAnsi="Times New Roman" w:cs="Times New Roman"/>
          <w:sz w:val="20"/>
          <w:szCs w:val="20"/>
        </w:rPr>
        <w:t>Modeling</w:t>
      </w:r>
      <w:proofErr w:type="spellEnd"/>
      <w:r w:rsidRPr="005236BD">
        <w:rPr>
          <w:rFonts w:ascii="Times New Roman" w:hAnsi="Times New Roman" w:cs="Times New Roman"/>
          <w:sz w:val="20"/>
          <w:szCs w:val="20"/>
        </w:rPr>
        <w:t xml:space="preserve"> To Animation, BPB Publications, B-14, Connaught Place, New Delhi-110001, 2007, ISBN: 81-8333-201-3.</w:t>
      </w:r>
    </w:p>
    <w:p w14:paraId="0275A66F"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lang w:eastAsia="en-IN"/>
        </w:rPr>
      </w:pPr>
      <w:r w:rsidRPr="005236BD">
        <w:rPr>
          <w:rFonts w:ascii="Times New Roman" w:hAnsi="Times New Roman" w:cs="Times New Roman"/>
          <w:sz w:val="20"/>
          <w:szCs w:val="20"/>
          <w:lang w:eastAsia="en-IN"/>
        </w:rPr>
        <w:t xml:space="preserve">Jeremy </w:t>
      </w:r>
      <w:proofErr w:type="spellStart"/>
      <w:r w:rsidRPr="005236BD">
        <w:rPr>
          <w:rFonts w:ascii="Times New Roman" w:hAnsi="Times New Roman" w:cs="Times New Roman"/>
          <w:sz w:val="20"/>
          <w:szCs w:val="20"/>
          <w:lang w:eastAsia="en-IN"/>
        </w:rPr>
        <w:t>Birn</w:t>
      </w:r>
      <w:proofErr w:type="spellEnd"/>
      <w:r w:rsidRPr="005236BD">
        <w:rPr>
          <w:rFonts w:ascii="Times New Roman" w:hAnsi="Times New Roman" w:cs="Times New Roman"/>
          <w:sz w:val="20"/>
          <w:szCs w:val="20"/>
          <w:lang w:eastAsia="en-IN"/>
        </w:rPr>
        <w:t xml:space="preserve">, </w:t>
      </w:r>
      <w:r w:rsidRPr="005236BD">
        <w:rPr>
          <w:rFonts w:ascii="Times New Roman" w:hAnsi="Times New Roman" w:cs="Times New Roman"/>
          <w:i/>
          <w:sz w:val="20"/>
          <w:szCs w:val="20"/>
          <w:lang w:eastAsia="en-IN"/>
        </w:rPr>
        <w:t>Digital Lighting &amp; Rendering</w:t>
      </w:r>
      <w:r w:rsidRPr="005236BD">
        <w:rPr>
          <w:rFonts w:ascii="Times New Roman" w:hAnsi="Times New Roman" w:cs="Times New Roman"/>
          <w:sz w:val="20"/>
          <w:szCs w:val="20"/>
          <w:lang w:eastAsia="en-IN"/>
        </w:rPr>
        <w:t>, Third Edition, New Riders, 2014.</w:t>
      </w:r>
    </w:p>
    <w:p w14:paraId="767E8FB7"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lang w:eastAsia="en-IN"/>
        </w:rPr>
      </w:pPr>
      <w:r w:rsidRPr="005236BD">
        <w:rPr>
          <w:rFonts w:ascii="Times New Roman" w:hAnsi="Times New Roman" w:cs="Times New Roman"/>
          <w:sz w:val="20"/>
          <w:szCs w:val="20"/>
          <w:lang w:eastAsia="en-IN"/>
        </w:rPr>
        <w:t xml:space="preserve">Darren Brooker, </w:t>
      </w:r>
      <w:r w:rsidRPr="005236BD">
        <w:rPr>
          <w:rFonts w:ascii="Times New Roman" w:hAnsi="Times New Roman" w:cs="Times New Roman"/>
          <w:i/>
          <w:sz w:val="20"/>
          <w:szCs w:val="20"/>
          <w:lang w:eastAsia="en-IN"/>
        </w:rPr>
        <w:t>Essential CG Lighting Techniques with 3DS Max</w:t>
      </w:r>
      <w:r w:rsidRPr="005236BD">
        <w:rPr>
          <w:rFonts w:ascii="Times New Roman" w:hAnsi="Times New Roman" w:cs="Times New Roman"/>
          <w:sz w:val="20"/>
          <w:szCs w:val="20"/>
          <w:lang w:eastAsia="en-IN"/>
        </w:rPr>
        <w:t>, Third Edition, Focal Press, 2008.</w:t>
      </w:r>
    </w:p>
    <w:p w14:paraId="705C63CE"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lang w:eastAsia="en-IN"/>
        </w:rPr>
      </w:pPr>
      <w:r w:rsidRPr="005236BD">
        <w:rPr>
          <w:rFonts w:ascii="Times New Roman" w:hAnsi="Times New Roman" w:cs="Times New Roman"/>
          <w:sz w:val="20"/>
          <w:szCs w:val="20"/>
          <w:lang w:eastAsia="en-IN"/>
        </w:rPr>
        <w:t xml:space="preserve">Lee Lanier, </w:t>
      </w:r>
      <w:r w:rsidRPr="005236BD">
        <w:rPr>
          <w:rFonts w:ascii="Times New Roman" w:hAnsi="Times New Roman" w:cs="Times New Roman"/>
          <w:i/>
          <w:sz w:val="20"/>
          <w:szCs w:val="20"/>
          <w:lang w:eastAsia="en-IN"/>
        </w:rPr>
        <w:t>Advanced Maya Texturing and Lighting</w:t>
      </w:r>
      <w:r w:rsidRPr="005236BD">
        <w:rPr>
          <w:rFonts w:ascii="Times New Roman" w:hAnsi="Times New Roman" w:cs="Times New Roman"/>
          <w:sz w:val="20"/>
          <w:szCs w:val="20"/>
          <w:lang w:eastAsia="en-IN"/>
        </w:rPr>
        <w:t>, Third Edition, Autodesk Maya Press, Wiley Publishing Inc., 2015.</w:t>
      </w:r>
    </w:p>
    <w:p w14:paraId="236DBE37"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lang w:eastAsia="en-IN"/>
        </w:rPr>
      </w:pPr>
      <w:r w:rsidRPr="005236BD">
        <w:rPr>
          <w:rFonts w:ascii="Times New Roman" w:hAnsi="Times New Roman" w:cs="Times New Roman"/>
          <w:sz w:val="20"/>
          <w:szCs w:val="20"/>
          <w:lang w:eastAsia="en-IN"/>
        </w:rPr>
        <w:t xml:space="preserve">Chuck </w:t>
      </w:r>
      <w:proofErr w:type="spellStart"/>
      <w:r w:rsidRPr="005236BD">
        <w:rPr>
          <w:rFonts w:ascii="Times New Roman" w:hAnsi="Times New Roman" w:cs="Times New Roman"/>
          <w:sz w:val="20"/>
          <w:szCs w:val="20"/>
          <w:lang w:eastAsia="en-IN"/>
        </w:rPr>
        <w:t>Gloman</w:t>
      </w:r>
      <w:proofErr w:type="spellEnd"/>
      <w:r w:rsidRPr="005236BD">
        <w:rPr>
          <w:rFonts w:ascii="Times New Roman" w:hAnsi="Times New Roman" w:cs="Times New Roman"/>
          <w:sz w:val="20"/>
          <w:szCs w:val="20"/>
          <w:lang w:eastAsia="en-IN"/>
        </w:rPr>
        <w:t xml:space="preserve"> and Tom Letourneau, </w:t>
      </w:r>
      <w:r w:rsidRPr="005236BD">
        <w:rPr>
          <w:rFonts w:ascii="Times New Roman" w:hAnsi="Times New Roman" w:cs="Times New Roman"/>
          <w:i/>
          <w:sz w:val="20"/>
          <w:szCs w:val="20"/>
          <w:lang w:eastAsia="en-IN"/>
        </w:rPr>
        <w:t>Placing Shadows – Lighting Techniques for Video Production</w:t>
      </w:r>
      <w:r w:rsidRPr="005236BD">
        <w:rPr>
          <w:rFonts w:ascii="Times New Roman" w:hAnsi="Times New Roman" w:cs="Times New Roman"/>
          <w:sz w:val="20"/>
          <w:szCs w:val="20"/>
          <w:lang w:eastAsia="en-IN"/>
        </w:rPr>
        <w:t>, Third Edition, Focal Press, 2013.</w:t>
      </w:r>
    </w:p>
    <w:p w14:paraId="4426F881"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lang w:eastAsia="en-IN"/>
        </w:rPr>
      </w:pPr>
      <w:r w:rsidRPr="005236BD">
        <w:rPr>
          <w:rFonts w:ascii="Times New Roman" w:hAnsi="Times New Roman" w:cs="Times New Roman"/>
          <w:sz w:val="20"/>
          <w:szCs w:val="20"/>
          <w:lang w:eastAsia="en-IN"/>
        </w:rPr>
        <w:t xml:space="preserve">Gerald </w:t>
      </w:r>
      <w:proofErr w:type="spellStart"/>
      <w:r w:rsidRPr="005236BD">
        <w:rPr>
          <w:rFonts w:ascii="Times New Roman" w:hAnsi="Times New Roman" w:cs="Times New Roman"/>
          <w:sz w:val="20"/>
          <w:szCs w:val="20"/>
          <w:lang w:eastAsia="en-IN"/>
        </w:rPr>
        <w:t>Milerson</w:t>
      </w:r>
      <w:proofErr w:type="spellEnd"/>
      <w:r w:rsidRPr="005236BD">
        <w:rPr>
          <w:rFonts w:ascii="Times New Roman" w:hAnsi="Times New Roman" w:cs="Times New Roman"/>
          <w:sz w:val="20"/>
          <w:szCs w:val="20"/>
          <w:lang w:eastAsia="en-IN"/>
        </w:rPr>
        <w:t xml:space="preserve">, </w:t>
      </w:r>
      <w:r w:rsidRPr="005236BD">
        <w:rPr>
          <w:rFonts w:ascii="Times New Roman" w:hAnsi="Times New Roman" w:cs="Times New Roman"/>
          <w:i/>
          <w:sz w:val="20"/>
          <w:szCs w:val="20"/>
          <w:lang w:eastAsia="en-IN"/>
        </w:rPr>
        <w:t>Lighting for Television &amp; Film</w:t>
      </w:r>
      <w:r w:rsidRPr="005236BD">
        <w:rPr>
          <w:rFonts w:ascii="Times New Roman" w:hAnsi="Times New Roman" w:cs="Times New Roman"/>
          <w:sz w:val="20"/>
          <w:szCs w:val="20"/>
          <w:lang w:eastAsia="en-IN"/>
        </w:rPr>
        <w:t>, Third Edition, Focal Press, 2013.</w:t>
      </w:r>
    </w:p>
    <w:p w14:paraId="2618535E"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The Animator’s Survival Kit - by Richard Williams.</w:t>
      </w:r>
    </w:p>
    <w:p w14:paraId="0E430336"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Mastering 3D Animation, by Peter Ratner (Author)</w:t>
      </w:r>
    </w:p>
    <w:p w14:paraId="3BDEDBB9" w14:textId="77777777" w:rsidR="005236BD" w:rsidRPr="005236BD" w:rsidRDefault="005236BD" w:rsidP="003232A8">
      <w:pPr>
        <w:pStyle w:val="ListParagraph"/>
        <w:numPr>
          <w:ilvl w:val="0"/>
          <w:numId w:val="70"/>
        </w:numPr>
        <w:autoSpaceDE w:val="0"/>
        <w:autoSpaceDN w:val="0"/>
        <w:adjustRightInd w:val="0"/>
        <w:spacing w:after="0" w:line="240" w:lineRule="auto"/>
        <w:rPr>
          <w:rStyle w:val="Hyperlink"/>
          <w:rFonts w:ascii="Times New Roman" w:hAnsi="Times New Roman" w:cs="Times New Roman"/>
          <w:sz w:val="20"/>
          <w:szCs w:val="20"/>
        </w:rPr>
      </w:pPr>
      <w:r w:rsidRPr="005236BD">
        <w:rPr>
          <w:rStyle w:val="a-size-extra-large"/>
          <w:rFonts w:ascii="Times New Roman" w:hAnsi="Times New Roman" w:cs="Times New Roman"/>
          <w:sz w:val="20"/>
          <w:szCs w:val="20"/>
        </w:rPr>
        <w:t>Acting in Animation: A Look at 12 Films</w:t>
      </w:r>
      <w:r w:rsidRPr="005236BD">
        <w:rPr>
          <w:rFonts w:ascii="Times New Roman" w:hAnsi="Times New Roman" w:cs="Times New Roman"/>
          <w:sz w:val="20"/>
          <w:szCs w:val="20"/>
        </w:rPr>
        <w:t xml:space="preserve"> by </w:t>
      </w:r>
      <w:hyperlink r:id="rId13" w:history="1">
        <w:r w:rsidRPr="005236BD">
          <w:rPr>
            <w:rStyle w:val="Hyperlink"/>
            <w:rFonts w:ascii="Times New Roman" w:hAnsi="Times New Roman" w:cs="Times New Roman"/>
            <w:sz w:val="20"/>
            <w:szCs w:val="20"/>
          </w:rPr>
          <w:t>Ed Hooks</w:t>
        </w:r>
      </w:hyperlink>
    </w:p>
    <w:p w14:paraId="6FA02F61"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Digital Character Animation 3 - by George Maestri</w:t>
      </w:r>
    </w:p>
    <w:p w14:paraId="6F46A102"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Timing for Animation - by Harold Whitaker and John Halas</w:t>
      </w:r>
    </w:p>
    <w:p w14:paraId="039BC4D6" w14:textId="77777777" w:rsidR="005236BD" w:rsidRPr="005236BD" w:rsidRDefault="005236BD" w:rsidP="003232A8">
      <w:pPr>
        <w:pStyle w:val="ListParagraph"/>
        <w:numPr>
          <w:ilvl w:val="0"/>
          <w:numId w:val="70"/>
        </w:numPr>
        <w:autoSpaceDE w:val="0"/>
        <w:autoSpaceDN w:val="0"/>
        <w:adjustRightInd w:val="0"/>
        <w:spacing w:after="0" w:line="240" w:lineRule="auto"/>
        <w:rPr>
          <w:rFonts w:ascii="Times New Roman" w:hAnsi="Times New Roman" w:cs="Times New Roman"/>
          <w:sz w:val="20"/>
          <w:szCs w:val="20"/>
        </w:rPr>
      </w:pPr>
      <w:r w:rsidRPr="005236BD">
        <w:rPr>
          <w:rFonts w:ascii="Times New Roman" w:hAnsi="Times New Roman" w:cs="Times New Roman"/>
          <w:sz w:val="20"/>
          <w:szCs w:val="20"/>
        </w:rPr>
        <w:t>Inspired 3D Advanced Rigging and Deformations by Brad Clark, John Hood &amp; Joe Harkins</w:t>
      </w:r>
    </w:p>
    <w:p w14:paraId="09DB0A01"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The Green Screen Handbook. Author: Jeff Foster</w:t>
      </w:r>
    </w:p>
    <w:p w14:paraId="331B8E0C"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 xml:space="preserve">Maya Studio Projects Dynamics. Author: </w:t>
      </w:r>
      <w:proofErr w:type="spellStart"/>
      <w:r w:rsidRPr="005236BD">
        <w:rPr>
          <w:rFonts w:ascii="Times New Roman" w:hAnsi="Times New Roman" w:cs="Times New Roman"/>
          <w:sz w:val="20"/>
          <w:szCs w:val="20"/>
        </w:rPr>
        <w:t>Toddo</w:t>
      </w:r>
      <w:proofErr w:type="spellEnd"/>
      <w:r w:rsidRPr="005236BD">
        <w:rPr>
          <w:rFonts w:ascii="Times New Roman" w:hAnsi="Times New Roman" w:cs="Times New Roman"/>
          <w:sz w:val="20"/>
          <w:szCs w:val="20"/>
        </w:rPr>
        <w:t xml:space="preserve"> </w:t>
      </w:r>
      <w:proofErr w:type="spellStart"/>
      <w:r w:rsidRPr="005236BD">
        <w:rPr>
          <w:rFonts w:ascii="Times New Roman" w:hAnsi="Times New Roman" w:cs="Times New Roman"/>
          <w:sz w:val="20"/>
          <w:szCs w:val="20"/>
        </w:rPr>
        <w:t>Palamar</w:t>
      </w:r>
      <w:proofErr w:type="spellEnd"/>
    </w:p>
    <w:p w14:paraId="4325395A" w14:textId="77777777" w:rsidR="005236BD" w:rsidRPr="005236BD" w:rsidRDefault="005236BD" w:rsidP="003232A8">
      <w:pPr>
        <w:numPr>
          <w:ilvl w:val="0"/>
          <w:numId w:val="70"/>
        </w:numPr>
        <w:spacing w:after="0" w:line="240" w:lineRule="auto"/>
        <w:rPr>
          <w:rFonts w:ascii="Times New Roman" w:hAnsi="Times New Roman" w:cs="Times New Roman"/>
          <w:sz w:val="20"/>
          <w:szCs w:val="20"/>
        </w:rPr>
      </w:pPr>
      <w:r w:rsidRPr="005236BD">
        <w:rPr>
          <w:rFonts w:ascii="Times New Roman" w:hAnsi="Times New Roman" w:cs="Times New Roman"/>
          <w:sz w:val="20"/>
          <w:szCs w:val="20"/>
        </w:rPr>
        <w:t>The Visual Effects Arsenal, Author: Bill Byrne</w:t>
      </w:r>
    </w:p>
    <w:p w14:paraId="0616071E" w14:textId="77777777" w:rsidR="005236BD" w:rsidRPr="005236BD" w:rsidRDefault="005236BD" w:rsidP="005236BD">
      <w:pPr>
        <w:spacing w:after="0" w:line="240" w:lineRule="auto"/>
        <w:jc w:val="center"/>
        <w:rPr>
          <w:rFonts w:ascii="Times New Roman" w:eastAsia="Times New Roman" w:hAnsi="Times New Roman" w:cs="Times New Roman"/>
          <w:sz w:val="24"/>
          <w:szCs w:val="24"/>
          <w:lang w:eastAsia="en-IN"/>
        </w:rPr>
      </w:pPr>
    </w:p>
    <w:p w14:paraId="161BC013" w14:textId="77777777" w:rsidR="00941750" w:rsidRPr="005236BD" w:rsidRDefault="005236BD" w:rsidP="005236BD">
      <w:pPr>
        <w:spacing w:after="0" w:line="240" w:lineRule="auto"/>
        <w:jc w:val="both"/>
        <w:rPr>
          <w:rFonts w:ascii="Times New Roman" w:hAnsi="Times New Roman" w:cs="Times New Roman"/>
          <w:sz w:val="24"/>
          <w:szCs w:val="24"/>
        </w:rPr>
      </w:pPr>
      <w:r w:rsidRPr="005236BD">
        <w:rPr>
          <w:rFonts w:ascii="Times New Roman" w:eastAsia="Times New Roman" w:hAnsi="Times New Roman" w:cs="Times New Roman"/>
          <w:sz w:val="24"/>
          <w:szCs w:val="24"/>
          <w:lang w:eastAsia="en-IN"/>
        </w:rPr>
        <w:t xml:space="preserve">***    End of Syllabus </w:t>
      </w:r>
      <w:proofErr w:type="gramStart"/>
      <w:r w:rsidRPr="005236BD">
        <w:rPr>
          <w:rFonts w:ascii="Times New Roman" w:eastAsia="Times New Roman" w:hAnsi="Times New Roman" w:cs="Times New Roman"/>
          <w:sz w:val="24"/>
          <w:szCs w:val="24"/>
          <w:lang w:eastAsia="en-IN"/>
        </w:rPr>
        <w:t>contents  *</w:t>
      </w:r>
      <w:proofErr w:type="gramEnd"/>
      <w:r w:rsidRPr="005236BD">
        <w:rPr>
          <w:rFonts w:ascii="Times New Roman" w:eastAsia="Times New Roman" w:hAnsi="Times New Roman" w:cs="Times New Roman"/>
          <w:sz w:val="24"/>
          <w:szCs w:val="24"/>
          <w:lang w:eastAsia="en-IN"/>
        </w:rPr>
        <w:t>***</w:t>
      </w:r>
    </w:p>
    <w:p w14:paraId="41A458E4" w14:textId="77777777" w:rsidR="00941750" w:rsidRPr="005236BD" w:rsidRDefault="00941750" w:rsidP="005236BD">
      <w:pPr>
        <w:spacing w:after="0" w:line="240" w:lineRule="auto"/>
        <w:jc w:val="both"/>
        <w:rPr>
          <w:rFonts w:ascii="Times New Roman" w:hAnsi="Times New Roman" w:cs="Times New Roman"/>
          <w:sz w:val="24"/>
          <w:szCs w:val="24"/>
        </w:rPr>
      </w:pPr>
    </w:p>
    <w:p w14:paraId="58F30150" w14:textId="77777777" w:rsidR="00941750" w:rsidRPr="005236BD" w:rsidRDefault="00941750" w:rsidP="005236BD">
      <w:pPr>
        <w:spacing w:after="0" w:line="240" w:lineRule="auto"/>
        <w:jc w:val="both"/>
        <w:rPr>
          <w:rFonts w:ascii="Times New Roman" w:hAnsi="Times New Roman" w:cs="Times New Roman"/>
          <w:sz w:val="24"/>
          <w:szCs w:val="24"/>
        </w:rPr>
      </w:pPr>
    </w:p>
    <w:p w14:paraId="7D8635C5" w14:textId="77777777" w:rsidR="00941750" w:rsidRPr="005236BD" w:rsidRDefault="00941750" w:rsidP="005236BD">
      <w:pPr>
        <w:spacing w:after="0" w:line="240" w:lineRule="auto"/>
        <w:jc w:val="both"/>
        <w:rPr>
          <w:rFonts w:ascii="Times New Roman" w:hAnsi="Times New Roman" w:cs="Times New Roman"/>
          <w:sz w:val="24"/>
          <w:szCs w:val="24"/>
        </w:rPr>
      </w:pPr>
    </w:p>
    <w:p w14:paraId="20C9D35C" w14:textId="77777777" w:rsidR="00941750" w:rsidRPr="005236BD" w:rsidRDefault="00941750" w:rsidP="005236BD">
      <w:pPr>
        <w:spacing w:after="0" w:line="240" w:lineRule="auto"/>
        <w:jc w:val="both"/>
        <w:rPr>
          <w:rFonts w:ascii="Times New Roman" w:hAnsi="Times New Roman" w:cs="Times New Roman"/>
          <w:sz w:val="24"/>
          <w:szCs w:val="24"/>
        </w:rPr>
      </w:pPr>
    </w:p>
    <w:p w14:paraId="79BE2F95" w14:textId="77777777" w:rsidR="00941750" w:rsidRPr="005236BD" w:rsidRDefault="00941750" w:rsidP="005236BD">
      <w:pPr>
        <w:spacing w:after="0" w:line="240" w:lineRule="auto"/>
        <w:jc w:val="both"/>
        <w:rPr>
          <w:rFonts w:ascii="Times New Roman" w:hAnsi="Times New Roman" w:cs="Times New Roman"/>
          <w:sz w:val="24"/>
          <w:szCs w:val="24"/>
        </w:rPr>
      </w:pPr>
    </w:p>
    <w:p w14:paraId="10346C0E" w14:textId="77777777" w:rsidR="00941750" w:rsidRPr="005236BD" w:rsidRDefault="00941750" w:rsidP="005236BD">
      <w:pPr>
        <w:spacing w:after="0" w:line="240" w:lineRule="auto"/>
        <w:jc w:val="both"/>
        <w:rPr>
          <w:rFonts w:ascii="Times New Roman" w:hAnsi="Times New Roman" w:cs="Times New Roman"/>
          <w:sz w:val="24"/>
          <w:szCs w:val="24"/>
        </w:rPr>
      </w:pPr>
    </w:p>
    <w:p w14:paraId="4622118E" w14:textId="77777777" w:rsidR="00941750" w:rsidRPr="005236BD" w:rsidRDefault="00941750" w:rsidP="005236BD">
      <w:pPr>
        <w:spacing w:after="0" w:line="240" w:lineRule="auto"/>
        <w:jc w:val="both"/>
        <w:rPr>
          <w:rFonts w:ascii="Times New Roman" w:hAnsi="Times New Roman" w:cs="Times New Roman"/>
          <w:sz w:val="24"/>
          <w:szCs w:val="24"/>
        </w:rPr>
      </w:pPr>
    </w:p>
    <w:p w14:paraId="24083E78" w14:textId="77777777" w:rsidR="00941750" w:rsidRPr="005236BD" w:rsidRDefault="00941750" w:rsidP="005236BD">
      <w:pPr>
        <w:spacing w:after="0" w:line="240" w:lineRule="auto"/>
        <w:jc w:val="both"/>
        <w:rPr>
          <w:rFonts w:ascii="Times New Roman" w:hAnsi="Times New Roman" w:cs="Times New Roman"/>
          <w:sz w:val="24"/>
          <w:szCs w:val="24"/>
        </w:rPr>
      </w:pPr>
    </w:p>
    <w:p w14:paraId="6B5138D0" w14:textId="77777777" w:rsidR="00941750" w:rsidRPr="005236BD" w:rsidRDefault="00941750" w:rsidP="005236BD">
      <w:pPr>
        <w:spacing w:after="0" w:line="240" w:lineRule="auto"/>
        <w:jc w:val="both"/>
        <w:rPr>
          <w:rFonts w:ascii="Times New Roman" w:hAnsi="Times New Roman" w:cs="Times New Roman"/>
          <w:sz w:val="24"/>
          <w:szCs w:val="24"/>
        </w:rPr>
      </w:pPr>
    </w:p>
    <w:p w14:paraId="25FD7EBF" w14:textId="77777777" w:rsidR="00941750" w:rsidRDefault="00941750" w:rsidP="005236BD">
      <w:pPr>
        <w:spacing w:after="0" w:line="240" w:lineRule="auto"/>
        <w:jc w:val="both"/>
        <w:rPr>
          <w:rFonts w:ascii="Times New Roman" w:hAnsi="Times New Roman" w:cs="Times New Roman"/>
          <w:sz w:val="24"/>
          <w:szCs w:val="24"/>
        </w:rPr>
      </w:pPr>
    </w:p>
    <w:p w14:paraId="08F4308B" w14:textId="77777777" w:rsidR="00515AB0" w:rsidRDefault="00515AB0" w:rsidP="005236BD">
      <w:pPr>
        <w:spacing w:after="0" w:line="240" w:lineRule="auto"/>
        <w:jc w:val="both"/>
        <w:rPr>
          <w:rFonts w:ascii="Times New Roman" w:hAnsi="Times New Roman" w:cs="Times New Roman"/>
          <w:sz w:val="24"/>
          <w:szCs w:val="24"/>
        </w:rPr>
      </w:pPr>
    </w:p>
    <w:p w14:paraId="1AF6FF18" w14:textId="77777777" w:rsidR="00515AB0" w:rsidRDefault="00515AB0" w:rsidP="005236BD">
      <w:pPr>
        <w:spacing w:after="0" w:line="240" w:lineRule="auto"/>
        <w:jc w:val="both"/>
        <w:rPr>
          <w:rFonts w:ascii="Times New Roman" w:hAnsi="Times New Roman" w:cs="Times New Roman"/>
          <w:sz w:val="24"/>
          <w:szCs w:val="24"/>
        </w:rPr>
      </w:pPr>
    </w:p>
    <w:p w14:paraId="10A4F0D9" w14:textId="77777777" w:rsidR="00515AB0" w:rsidRDefault="00515AB0" w:rsidP="005236BD">
      <w:pPr>
        <w:spacing w:after="0" w:line="240" w:lineRule="auto"/>
        <w:jc w:val="both"/>
        <w:rPr>
          <w:rFonts w:ascii="Times New Roman" w:hAnsi="Times New Roman" w:cs="Times New Roman"/>
          <w:sz w:val="24"/>
          <w:szCs w:val="24"/>
        </w:rPr>
      </w:pPr>
    </w:p>
    <w:p w14:paraId="22B85FFE" w14:textId="77777777" w:rsidR="00515AB0" w:rsidRPr="007A501C" w:rsidRDefault="00515AB0" w:rsidP="005236BD">
      <w:pPr>
        <w:spacing w:after="0" w:line="240" w:lineRule="auto"/>
        <w:jc w:val="both"/>
        <w:rPr>
          <w:rFonts w:ascii="Times New Roman" w:hAnsi="Times New Roman" w:cs="Times New Roman"/>
          <w:sz w:val="24"/>
          <w:szCs w:val="24"/>
        </w:rPr>
      </w:pPr>
    </w:p>
    <w:p w14:paraId="16475EBB" w14:textId="77777777" w:rsidR="007A501C" w:rsidRPr="00515AB0" w:rsidRDefault="007A501C" w:rsidP="007A501C">
      <w:pPr>
        <w:spacing w:after="0" w:line="240" w:lineRule="auto"/>
        <w:jc w:val="center"/>
        <w:rPr>
          <w:rFonts w:ascii="Times New Roman" w:eastAsia="Times New Roman" w:hAnsi="Times New Roman" w:cs="Times New Roman"/>
          <w:color w:val="000000"/>
          <w:sz w:val="40"/>
          <w:szCs w:val="40"/>
          <w:lang w:eastAsia="en-IN" w:bidi="hi-IN"/>
        </w:rPr>
      </w:pPr>
      <w:r w:rsidRPr="007A501C">
        <w:rPr>
          <w:rFonts w:ascii="Times New Roman" w:eastAsia="CIDFont+F2" w:hAnsi="Times New Roman" w:cs="Times New Roman"/>
          <w:b/>
          <w:bCs/>
          <w:color w:val="000000"/>
          <w:sz w:val="40"/>
          <w:szCs w:val="40"/>
          <w:lang w:eastAsia="en-IN" w:bidi="hi-IN"/>
        </w:rPr>
        <w:t>Department of Computer Science and Engineering</w:t>
      </w:r>
      <w:r w:rsidRPr="007A501C">
        <w:rPr>
          <w:rFonts w:ascii="Times New Roman" w:eastAsia="CIDFont+F2" w:hAnsi="Times New Roman" w:cs="Times New Roman"/>
          <w:b/>
          <w:bCs/>
          <w:color w:val="000000"/>
          <w:sz w:val="40"/>
          <w:szCs w:val="40"/>
          <w:lang w:eastAsia="en-IN" w:bidi="hi-IN"/>
        </w:rPr>
        <w:br/>
      </w:r>
    </w:p>
    <w:p w14:paraId="4B09DC0A" w14:textId="77777777" w:rsidR="00515AB0" w:rsidRDefault="00515AB0" w:rsidP="007A501C">
      <w:pPr>
        <w:spacing w:after="0" w:line="240" w:lineRule="auto"/>
        <w:jc w:val="center"/>
        <w:rPr>
          <w:rFonts w:ascii="Times New Roman" w:eastAsia="Times New Roman" w:hAnsi="Times New Roman" w:cs="Times New Roman"/>
          <w:color w:val="000000"/>
          <w:sz w:val="32"/>
          <w:szCs w:val="32"/>
          <w:lang w:eastAsia="en-IN" w:bidi="hi-IN"/>
        </w:rPr>
      </w:pPr>
    </w:p>
    <w:p w14:paraId="544B36A3" w14:textId="77777777" w:rsidR="00515AB0" w:rsidRDefault="00515AB0" w:rsidP="007A501C">
      <w:pPr>
        <w:spacing w:after="0" w:line="240" w:lineRule="auto"/>
        <w:jc w:val="center"/>
        <w:rPr>
          <w:rFonts w:ascii="Times New Roman" w:eastAsia="Times New Roman" w:hAnsi="Times New Roman" w:cs="Times New Roman"/>
          <w:color w:val="000000"/>
          <w:sz w:val="32"/>
          <w:szCs w:val="32"/>
          <w:lang w:eastAsia="en-IN" w:bidi="hi-IN"/>
        </w:rPr>
      </w:pPr>
    </w:p>
    <w:p w14:paraId="647BDE3C" w14:textId="77777777" w:rsidR="00515AB0" w:rsidRDefault="00515AB0" w:rsidP="007A501C">
      <w:pPr>
        <w:spacing w:after="0" w:line="240" w:lineRule="auto"/>
        <w:jc w:val="center"/>
        <w:rPr>
          <w:rFonts w:ascii="Times New Roman" w:eastAsia="Times New Roman" w:hAnsi="Times New Roman" w:cs="Times New Roman"/>
          <w:color w:val="000000"/>
          <w:sz w:val="32"/>
          <w:szCs w:val="32"/>
          <w:lang w:eastAsia="en-IN" w:bidi="hi-IN"/>
        </w:rPr>
      </w:pPr>
    </w:p>
    <w:p w14:paraId="7F098786" w14:textId="77777777" w:rsidR="00515AB0" w:rsidRPr="00515AB0" w:rsidRDefault="00515AB0" w:rsidP="007A501C">
      <w:pPr>
        <w:spacing w:after="0" w:line="240" w:lineRule="auto"/>
        <w:jc w:val="center"/>
        <w:rPr>
          <w:rFonts w:ascii="Times New Roman" w:eastAsia="Times New Roman" w:hAnsi="Times New Roman" w:cs="Times New Roman"/>
          <w:color w:val="000000"/>
          <w:sz w:val="32"/>
          <w:szCs w:val="32"/>
          <w:lang w:eastAsia="en-IN" w:bidi="hi-IN"/>
        </w:rPr>
      </w:pPr>
    </w:p>
    <w:p w14:paraId="2BA116D1" w14:textId="77777777" w:rsidR="00515AB0" w:rsidRDefault="007A501C" w:rsidP="00515AB0">
      <w:pPr>
        <w:spacing w:after="0" w:line="240" w:lineRule="auto"/>
        <w:jc w:val="center"/>
        <w:rPr>
          <w:rFonts w:ascii="Times New Roman" w:eastAsia="Times New Roman" w:hAnsi="Times New Roman" w:cs="Times New Roman"/>
          <w:color w:val="000000"/>
          <w:sz w:val="36"/>
          <w:szCs w:val="36"/>
          <w:lang w:eastAsia="en-IN" w:bidi="hi-IN"/>
        </w:rPr>
      </w:pPr>
      <w:r w:rsidRPr="007A501C">
        <w:rPr>
          <w:rFonts w:ascii="Times New Roman" w:eastAsia="Times New Roman" w:hAnsi="Times New Roman" w:cs="Times New Roman"/>
          <w:b/>
          <w:bCs/>
          <w:i/>
          <w:iCs/>
          <w:color w:val="000000"/>
          <w:sz w:val="36"/>
          <w:szCs w:val="36"/>
          <w:lang w:eastAsia="en-IN" w:bidi="hi-IN"/>
        </w:rPr>
        <w:t>M.</w:t>
      </w:r>
      <w:r w:rsidRPr="00515AB0">
        <w:rPr>
          <w:rFonts w:ascii="Times New Roman" w:eastAsia="Times New Roman" w:hAnsi="Times New Roman" w:cs="Times New Roman"/>
          <w:b/>
          <w:bCs/>
          <w:i/>
          <w:iCs/>
          <w:color w:val="000000"/>
          <w:sz w:val="36"/>
          <w:szCs w:val="36"/>
          <w:lang w:eastAsia="en-IN" w:bidi="hi-IN"/>
        </w:rPr>
        <w:t xml:space="preserve"> </w:t>
      </w:r>
      <w:r w:rsidRPr="007A501C">
        <w:rPr>
          <w:rFonts w:ascii="Times New Roman" w:eastAsia="Times New Roman" w:hAnsi="Times New Roman" w:cs="Times New Roman"/>
          <w:b/>
          <w:bCs/>
          <w:i/>
          <w:iCs/>
          <w:color w:val="000000"/>
          <w:sz w:val="36"/>
          <w:szCs w:val="36"/>
          <w:lang w:eastAsia="en-IN" w:bidi="hi-IN"/>
        </w:rPr>
        <w:t>Tech. programme</w:t>
      </w:r>
      <w:r w:rsidRPr="007A501C">
        <w:rPr>
          <w:rFonts w:ascii="Times New Roman" w:eastAsia="Times New Roman" w:hAnsi="Times New Roman" w:cs="Times New Roman"/>
          <w:b/>
          <w:bCs/>
          <w:i/>
          <w:iCs/>
          <w:color w:val="000000"/>
          <w:sz w:val="36"/>
          <w:szCs w:val="36"/>
          <w:lang w:eastAsia="en-IN" w:bidi="hi-IN"/>
        </w:rPr>
        <w:br/>
      </w:r>
    </w:p>
    <w:p w14:paraId="5DF52292" w14:textId="77777777" w:rsidR="00515AB0" w:rsidRP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203C224B" w14:textId="77777777" w:rsidR="00515AB0" w:rsidRDefault="007A501C" w:rsidP="00515AB0">
      <w:pPr>
        <w:spacing w:after="0" w:line="240" w:lineRule="auto"/>
        <w:jc w:val="center"/>
        <w:rPr>
          <w:rFonts w:ascii="Times New Roman" w:eastAsia="Times New Roman" w:hAnsi="Times New Roman" w:cs="Times New Roman"/>
          <w:color w:val="000000"/>
          <w:sz w:val="36"/>
          <w:szCs w:val="36"/>
          <w:lang w:eastAsia="en-IN" w:bidi="hi-IN"/>
        </w:rPr>
      </w:pPr>
      <w:r w:rsidRPr="007A501C">
        <w:rPr>
          <w:rFonts w:ascii="Times New Roman" w:eastAsia="Times New Roman" w:hAnsi="Times New Roman" w:cs="Times New Roman"/>
          <w:color w:val="000000"/>
          <w:sz w:val="36"/>
          <w:szCs w:val="36"/>
          <w:lang w:eastAsia="en-IN" w:bidi="hi-IN"/>
        </w:rPr>
        <w:t xml:space="preserve">Total Credit Points Requirements: </w:t>
      </w:r>
      <w:r w:rsidRPr="007A501C">
        <w:rPr>
          <w:rFonts w:ascii="Times New Roman" w:eastAsia="Times New Roman" w:hAnsi="Times New Roman" w:cs="Times New Roman"/>
          <w:b/>
          <w:bCs/>
          <w:color w:val="000000"/>
          <w:sz w:val="36"/>
          <w:szCs w:val="36"/>
          <w:lang w:eastAsia="en-IN" w:bidi="hi-IN"/>
        </w:rPr>
        <w:t>130</w:t>
      </w:r>
      <w:r w:rsidRPr="007A501C">
        <w:rPr>
          <w:rFonts w:ascii="Times New Roman" w:eastAsia="Times New Roman" w:hAnsi="Times New Roman" w:cs="Times New Roman"/>
          <w:b/>
          <w:bCs/>
          <w:color w:val="000000"/>
          <w:sz w:val="36"/>
          <w:szCs w:val="36"/>
          <w:lang w:eastAsia="en-IN" w:bidi="hi-IN"/>
        </w:rPr>
        <w:br/>
      </w:r>
      <w:r w:rsidRPr="007A501C">
        <w:rPr>
          <w:rFonts w:ascii="Times New Roman" w:eastAsia="Times New Roman" w:hAnsi="Times New Roman" w:cs="Times New Roman"/>
          <w:color w:val="000000"/>
          <w:sz w:val="36"/>
          <w:szCs w:val="36"/>
          <w:lang w:eastAsia="en-IN" w:bidi="hi-IN"/>
        </w:rPr>
        <w:t xml:space="preserve">Total Credit Hours Requirements: </w:t>
      </w:r>
      <w:r w:rsidRPr="007A501C">
        <w:rPr>
          <w:rFonts w:ascii="Times New Roman" w:eastAsia="Times New Roman" w:hAnsi="Times New Roman" w:cs="Times New Roman"/>
          <w:b/>
          <w:bCs/>
          <w:color w:val="000000"/>
          <w:sz w:val="36"/>
          <w:szCs w:val="36"/>
          <w:lang w:eastAsia="en-IN" w:bidi="hi-IN"/>
        </w:rPr>
        <w:t>95</w:t>
      </w:r>
      <w:r w:rsidRPr="007A501C">
        <w:rPr>
          <w:rFonts w:ascii="Times New Roman" w:eastAsia="Times New Roman" w:hAnsi="Times New Roman" w:cs="Times New Roman"/>
          <w:b/>
          <w:bCs/>
          <w:color w:val="000000"/>
          <w:sz w:val="36"/>
          <w:szCs w:val="36"/>
          <w:lang w:eastAsia="en-IN" w:bidi="hi-IN"/>
        </w:rPr>
        <w:br/>
      </w:r>
      <w:r w:rsidRPr="007A501C">
        <w:rPr>
          <w:rFonts w:ascii="Times New Roman" w:eastAsia="Times New Roman" w:hAnsi="Times New Roman" w:cs="Times New Roman"/>
          <w:color w:val="000000"/>
          <w:sz w:val="36"/>
          <w:szCs w:val="36"/>
          <w:lang w:eastAsia="en-IN" w:bidi="hi-IN"/>
        </w:rPr>
        <w:t xml:space="preserve">Total Number of Semesters: </w:t>
      </w:r>
      <w:r w:rsidRPr="007A501C">
        <w:rPr>
          <w:rFonts w:ascii="Times New Roman" w:eastAsia="Times New Roman" w:hAnsi="Times New Roman" w:cs="Times New Roman"/>
          <w:b/>
          <w:bCs/>
          <w:color w:val="000000"/>
          <w:sz w:val="36"/>
          <w:szCs w:val="36"/>
          <w:lang w:eastAsia="en-IN" w:bidi="hi-IN"/>
        </w:rPr>
        <w:t>4</w:t>
      </w:r>
      <w:r w:rsidRPr="007A501C">
        <w:rPr>
          <w:rFonts w:ascii="Times New Roman" w:eastAsia="Times New Roman" w:hAnsi="Times New Roman" w:cs="Times New Roman"/>
          <w:b/>
          <w:bCs/>
          <w:color w:val="000000"/>
          <w:sz w:val="36"/>
          <w:szCs w:val="36"/>
          <w:lang w:eastAsia="en-IN" w:bidi="hi-IN"/>
        </w:rPr>
        <w:br/>
      </w:r>
    </w:p>
    <w:p w14:paraId="3DFC5643" w14:textId="77777777" w:rsid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148618F7" w14:textId="77777777" w:rsid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77788049" w14:textId="77777777" w:rsid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64DE7870" w14:textId="77777777" w:rsid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45BF4DB5" w14:textId="77777777" w:rsid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5714FD9B" w14:textId="77777777" w:rsidR="00515AB0" w:rsidRP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5B520FE1" w14:textId="77777777" w:rsidR="007A501C" w:rsidRDefault="007A501C" w:rsidP="00515AB0">
      <w:pPr>
        <w:spacing w:after="0" w:line="240" w:lineRule="auto"/>
        <w:jc w:val="center"/>
        <w:rPr>
          <w:rFonts w:ascii="Times New Roman" w:eastAsia="Times New Roman" w:hAnsi="Times New Roman" w:cs="Times New Roman"/>
          <w:color w:val="000000"/>
          <w:sz w:val="36"/>
          <w:szCs w:val="36"/>
          <w:lang w:eastAsia="en-IN" w:bidi="hi-IN"/>
        </w:rPr>
      </w:pPr>
      <w:r w:rsidRPr="007A501C">
        <w:rPr>
          <w:rFonts w:ascii="Times New Roman" w:eastAsia="Times New Roman" w:hAnsi="Times New Roman" w:cs="Times New Roman"/>
          <w:color w:val="000000"/>
          <w:sz w:val="36"/>
          <w:szCs w:val="36"/>
          <w:lang w:eastAsia="en-IN" w:bidi="hi-IN"/>
        </w:rPr>
        <w:t>CURRICULUM BROCHURE</w:t>
      </w:r>
      <w:r w:rsidRPr="007A501C">
        <w:rPr>
          <w:rFonts w:ascii="Times New Roman" w:eastAsia="Times New Roman" w:hAnsi="Times New Roman" w:cs="Times New Roman"/>
          <w:color w:val="000000"/>
          <w:sz w:val="36"/>
          <w:szCs w:val="36"/>
          <w:lang w:eastAsia="en-IN" w:bidi="hi-IN"/>
        </w:rPr>
        <w:br/>
      </w:r>
    </w:p>
    <w:p w14:paraId="76380C24" w14:textId="77777777" w:rsidR="00515AB0" w:rsidRPr="00515AB0" w:rsidRDefault="00515AB0" w:rsidP="00515AB0">
      <w:pPr>
        <w:spacing w:after="0" w:line="240" w:lineRule="auto"/>
        <w:jc w:val="center"/>
        <w:rPr>
          <w:rFonts w:ascii="Times New Roman" w:eastAsia="Times New Roman" w:hAnsi="Times New Roman" w:cs="Times New Roman"/>
          <w:color w:val="000000"/>
          <w:sz w:val="36"/>
          <w:szCs w:val="36"/>
          <w:lang w:eastAsia="en-IN" w:bidi="hi-IN"/>
        </w:rPr>
      </w:pPr>
    </w:p>
    <w:p w14:paraId="5F36C660" w14:textId="77777777" w:rsidR="00515AB0" w:rsidRDefault="007A501C" w:rsidP="00515AB0">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36"/>
          <w:szCs w:val="36"/>
          <w:lang w:eastAsia="en-IN" w:bidi="hi-IN"/>
        </w:rPr>
        <w:t>Curricula of courses running since the academic year 2019-20</w:t>
      </w:r>
      <w:r w:rsidRPr="007A501C">
        <w:rPr>
          <w:rFonts w:ascii="Times New Roman" w:eastAsia="Times New Roman" w:hAnsi="Times New Roman" w:cs="Times New Roman"/>
          <w:color w:val="000000"/>
          <w:sz w:val="40"/>
          <w:szCs w:val="40"/>
          <w:lang w:eastAsia="en-IN" w:bidi="hi-IN"/>
        </w:rPr>
        <w:br/>
      </w:r>
    </w:p>
    <w:p w14:paraId="5365301C"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BF376D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622F9A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6D197D9"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1BB419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7D0FF7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7E4A955"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A40F17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87BC53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F4A5D52"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2EAFA6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r>
        <w:rPr>
          <w:noProof/>
        </w:rPr>
        <w:lastRenderedPageBreak/>
        <w:drawing>
          <wp:anchor distT="0" distB="0" distL="114300" distR="114300" simplePos="0" relativeHeight="251658240" behindDoc="1" locked="0" layoutInCell="1" allowOverlap="1" wp14:anchorId="24DEB761" wp14:editId="4F407C60">
            <wp:simplePos x="0" y="0"/>
            <wp:positionH relativeFrom="column">
              <wp:posOffset>-209550</wp:posOffset>
            </wp:positionH>
            <wp:positionV relativeFrom="paragraph">
              <wp:posOffset>163195</wp:posOffset>
            </wp:positionV>
            <wp:extent cx="6440400" cy="839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40400" cy="8398800"/>
                    </a:xfrm>
                    <a:prstGeom prst="rect">
                      <a:avLst/>
                    </a:prstGeom>
                  </pic:spPr>
                </pic:pic>
              </a:graphicData>
            </a:graphic>
            <wp14:sizeRelH relativeFrom="page">
              <wp14:pctWidth>0</wp14:pctWidth>
            </wp14:sizeRelH>
            <wp14:sizeRelV relativeFrom="page">
              <wp14:pctHeight>0</wp14:pctHeight>
            </wp14:sizeRelV>
          </wp:anchor>
        </w:drawing>
      </w:r>
    </w:p>
    <w:p w14:paraId="5B959670"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4B9300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F74B1F2"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ADB613C"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D2E303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FFC534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E144F9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C3F456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2565490"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4F6F17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09AB502"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A1EBF7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8A49C8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E161F3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1B86CF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B389CA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5DEFF4D"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6F4E2C5"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BAC897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52180D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1590C0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02E4FE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BBC9DC5"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DFD7FA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116475D"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EBC88A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1D2A47D"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8FD2FF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427024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78F6A4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3ED3C19"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F27734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77F6A9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E28712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08ABB2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53A2E3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40BE18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6D7C0F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E11FA0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2B0B60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044173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F3A74D0"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0A02A60"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B86846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2927A5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86B953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2497C9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83D5325"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3AB854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62623DC"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r>
        <w:rPr>
          <w:noProof/>
        </w:rPr>
        <w:lastRenderedPageBreak/>
        <w:drawing>
          <wp:anchor distT="0" distB="0" distL="114300" distR="114300" simplePos="0" relativeHeight="251659264" behindDoc="1" locked="0" layoutInCell="1" allowOverlap="1" wp14:anchorId="6B7CF027" wp14:editId="331605E6">
            <wp:simplePos x="0" y="0"/>
            <wp:positionH relativeFrom="column">
              <wp:posOffset>-285750</wp:posOffset>
            </wp:positionH>
            <wp:positionV relativeFrom="paragraph">
              <wp:posOffset>118745</wp:posOffset>
            </wp:positionV>
            <wp:extent cx="6512400" cy="8665200"/>
            <wp:effectExtent l="0" t="0" r="317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12400" cy="8665200"/>
                    </a:xfrm>
                    <a:prstGeom prst="rect">
                      <a:avLst/>
                    </a:prstGeom>
                  </pic:spPr>
                </pic:pic>
              </a:graphicData>
            </a:graphic>
            <wp14:sizeRelH relativeFrom="page">
              <wp14:pctWidth>0</wp14:pctWidth>
            </wp14:sizeRelH>
            <wp14:sizeRelV relativeFrom="page">
              <wp14:pctHeight>0</wp14:pctHeight>
            </wp14:sizeRelV>
          </wp:anchor>
        </w:drawing>
      </w:r>
    </w:p>
    <w:p w14:paraId="503A61A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AC0F60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7AAFA0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547B59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B0D444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701585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9A802A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D7AF89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1A09C7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99F5D9E"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1D74ED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BF7684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D68B9D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5AE97F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607D7C9"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5EE0EB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8B65984"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695062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E19E0E9"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1D5FCD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951DF22"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4E9EE1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D5F16C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3F8F1BD"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05E8A4B"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5EC46A5"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45F1B4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FA57B5C"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A7A3DB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E9F097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63A446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460575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6F03E97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41F746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5C1AA6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1B2E51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370C967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8F5935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00228CA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87BD6D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1EDB199"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6C32B5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2862DD5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3D1E436"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62CDFC1"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290DDEF"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5A9EE61A"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CEE49D7"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7C938123"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41CE1938" w14:textId="77777777" w:rsidR="00515AB0" w:rsidRDefault="00515AB0" w:rsidP="007A501C">
      <w:pPr>
        <w:spacing w:after="0" w:line="240" w:lineRule="auto"/>
        <w:rPr>
          <w:rFonts w:ascii="Times New Roman" w:eastAsia="Times New Roman" w:hAnsi="Times New Roman" w:cs="Times New Roman"/>
          <w:sz w:val="24"/>
          <w:szCs w:val="24"/>
          <w:lang w:eastAsia="en-IN" w:bidi="hi-IN"/>
        </w:rPr>
      </w:pPr>
    </w:p>
    <w:p w14:paraId="1AAA5CC7" w14:textId="77777777" w:rsidR="006D4BF8" w:rsidRDefault="007A501C" w:rsidP="007A501C">
      <w:pPr>
        <w:spacing w:after="0" w:line="240" w:lineRule="auto"/>
        <w:rPr>
          <w:rFonts w:ascii="Times New Roman" w:eastAsia="Times New Roman" w:hAnsi="Times New Roman" w:cs="Times New Roman"/>
          <w:b/>
          <w:bCs/>
          <w:color w:val="000000"/>
          <w:sz w:val="30"/>
          <w:szCs w:val="30"/>
          <w:lang w:eastAsia="en-IN" w:bidi="hi-IN"/>
        </w:rPr>
      </w:pPr>
      <w:r w:rsidRPr="007A501C">
        <w:rPr>
          <w:rFonts w:ascii="Times New Roman" w:eastAsia="Times New Roman" w:hAnsi="Times New Roman" w:cs="Times New Roman"/>
          <w:b/>
          <w:bCs/>
          <w:color w:val="000000"/>
          <w:sz w:val="36"/>
          <w:szCs w:val="36"/>
          <w:lang w:eastAsia="en-IN" w:bidi="hi-IN"/>
        </w:rPr>
        <w:t>Electives for M.</w:t>
      </w:r>
      <w:r w:rsidR="00515AB0">
        <w:rPr>
          <w:rFonts w:ascii="Times New Roman" w:eastAsia="Times New Roman" w:hAnsi="Times New Roman" w:cs="Times New Roman"/>
          <w:b/>
          <w:bCs/>
          <w:color w:val="000000"/>
          <w:sz w:val="36"/>
          <w:szCs w:val="36"/>
          <w:lang w:eastAsia="en-IN" w:bidi="hi-IN"/>
        </w:rPr>
        <w:t xml:space="preserve"> </w:t>
      </w:r>
      <w:r w:rsidRPr="007A501C">
        <w:rPr>
          <w:rFonts w:ascii="Times New Roman" w:eastAsia="Times New Roman" w:hAnsi="Times New Roman" w:cs="Times New Roman"/>
          <w:b/>
          <w:bCs/>
          <w:color w:val="000000"/>
          <w:sz w:val="36"/>
          <w:szCs w:val="36"/>
          <w:lang w:eastAsia="en-IN" w:bidi="hi-IN"/>
        </w:rPr>
        <w:t>Tech (CSE)</w:t>
      </w:r>
      <w:r w:rsidRPr="007A501C">
        <w:rPr>
          <w:rFonts w:ascii="Times New Roman" w:eastAsia="Times New Roman" w:hAnsi="Times New Roman" w:cs="Times New Roman"/>
          <w:b/>
          <w:bCs/>
          <w:color w:val="000000"/>
          <w:sz w:val="36"/>
          <w:szCs w:val="36"/>
          <w:lang w:eastAsia="en-IN" w:bidi="hi-IN"/>
        </w:rPr>
        <w:br/>
      </w:r>
    </w:p>
    <w:p w14:paraId="14B5F332" w14:textId="77777777" w:rsidR="006D4BF8" w:rsidRDefault="006D4BF8" w:rsidP="007A501C">
      <w:pPr>
        <w:spacing w:after="0" w:line="240" w:lineRule="auto"/>
        <w:rPr>
          <w:rFonts w:ascii="Times New Roman" w:eastAsia="Times New Roman" w:hAnsi="Times New Roman" w:cs="Times New Roman"/>
          <w:b/>
          <w:bCs/>
          <w:color w:val="000000"/>
          <w:sz w:val="30"/>
          <w:szCs w:val="30"/>
          <w:lang w:eastAsia="en-IN" w:bidi="hi-IN"/>
        </w:rPr>
      </w:pPr>
    </w:p>
    <w:p w14:paraId="233F81C8"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30"/>
          <w:szCs w:val="30"/>
          <w:lang w:eastAsia="en-IN" w:bidi="hi-IN"/>
        </w:rPr>
        <w:t>Odd Semester Elective courses list:</w:t>
      </w:r>
      <w:r w:rsidRPr="007A501C">
        <w:rPr>
          <w:rFonts w:ascii="Times New Roman" w:eastAsia="Times New Roman" w:hAnsi="Times New Roman" w:cs="Times New Roman"/>
          <w:b/>
          <w:bCs/>
          <w:color w:val="000000"/>
          <w:sz w:val="30"/>
          <w:szCs w:val="30"/>
          <w:lang w:eastAsia="en-IN" w:bidi="hi-IN"/>
        </w:rPr>
        <w:br/>
      </w:r>
    </w:p>
    <w:p w14:paraId="5662AD79"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1</w:t>
      </w:r>
      <w:r w:rsidRPr="007A501C">
        <w:rPr>
          <w:rFonts w:ascii="Times New Roman" w:eastAsia="Times New Roman" w:hAnsi="Times New Roman" w:cs="Times New Roman"/>
          <w:b/>
          <w:bCs/>
          <w:color w:val="000000"/>
          <w:sz w:val="18"/>
          <w:szCs w:val="18"/>
          <w:lang w:eastAsia="en-IN" w:bidi="hi-IN"/>
        </w:rPr>
        <w:t xml:space="preserve">st </w:t>
      </w:r>
      <w:r w:rsidRPr="007A501C">
        <w:rPr>
          <w:rFonts w:ascii="Times New Roman" w:eastAsia="Times New Roman" w:hAnsi="Times New Roman" w:cs="Times New Roman"/>
          <w:b/>
          <w:bCs/>
          <w:color w:val="000000"/>
          <w:sz w:val="28"/>
          <w:szCs w:val="28"/>
          <w:lang w:eastAsia="en-IN" w:bidi="hi-IN"/>
        </w:rPr>
        <w:t>Semester:</w:t>
      </w:r>
      <w:r w:rsidRPr="007A501C">
        <w:rPr>
          <w:rFonts w:ascii="Times New Roman" w:eastAsia="Times New Roman" w:hAnsi="Times New Roman" w:cs="Times New Roman"/>
          <w:b/>
          <w:bCs/>
          <w:color w:val="000000"/>
          <w:sz w:val="28"/>
          <w:szCs w:val="28"/>
          <w:lang w:eastAsia="en-IN" w:bidi="hi-IN"/>
        </w:rPr>
        <w:br/>
      </w:r>
      <w:r w:rsidRPr="007A501C">
        <w:rPr>
          <w:rFonts w:ascii="Times New Roman" w:eastAsia="Times New Roman" w:hAnsi="Times New Roman" w:cs="Times New Roman"/>
          <w:color w:val="000000"/>
          <w:sz w:val="28"/>
          <w:szCs w:val="28"/>
          <w:lang w:eastAsia="en-IN" w:bidi="hi-IN"/>
        </w:rPr>
        <w:t>1. PCSE111– Artificial Intelligence.</w:t>
      </w:r>
      <w:r w:rsidRPr="007A501C">
        <w:rPr>
          <w:rFonts w:ascii="Times New Roman" w:eastAsia="Times New Roman" w:hAnsi="Times New Roman" w:cs="Times New Roman"/>
          <w:color w:val="000000"/>
          <w:sz w:val="28"/>
          <w:szCs w:val="28"/>
          <w:lang w:eastAsia="en-IN" w:bidi="hi-IN"/>
        </w:rPr>
        <w:br/>
        <w:t>2. PCSE112– Automata Theory</w:t>
      </w:r>
      <w:r w:rsidRPr="007A501C">
        <w:rPr>
          <w:rFonts w:ascii="Times New Roman" w:eastAsia="Times New Roman" w:hAnsi="Times New Roman" w:cs="Times New Roman"/>
          <w:color w:val="000000"/>
          <w:sz w:val="28"/>
          <w:szCs w:val="28"/>
          <w:lang w:eastAsia="en-IN" w:bidi="hi-IN"/>
        </w:rPr>
        <w:br/>
        <w:t>3. PCSE113– Distributed Systems.</w:t>
      </w:r>
      <w:r w:rsidRPr="007A501C">
        <w:rPr>
          <w:rFonts w:ascii="Times New Roman" w:eastAsia="Times New Roman" w:hAnsi="Times New Roman" w:cs="Times New Roman"/>
          <w:color w:val="000000"/>
          <w:sz w:val="28"/>
          <w:szCs w:val="28"/>
          <w:lang w:eastAsia="en-IN" w:bidi="hi-IN"/>
        </w:rPr>
        <w:br/>
        <w:t>4. PCSE114– Embedded Systems and Real Time System.</w:t>
      </w:r>
      <w:r w:rsidRPr="007A501C">
        <w:rPr>
          <w:rFonts w:ascii="Times New Roman" w:eastAsia="Times New Roman" w:hAnsi="Times New Roman" w:cs="Times New Roman"/>
          <w:color w:val="000000"/>
          <w:sz w:val="28"/>
          <w:szCs w:val="28"/>
          <w:lang w:eastAsia="en-IN" w:bidi="hi-IN"/>
        </w:rPr>
        <w:br/>
        <w:t>5. PCSE115– Mobile and Pervasive Computing.</w:t>
      </w:r>
      <w:r w:rsidRPr="007A501C">
        <w:rPr>
          <w:rFonts w:ascii="Times New Roman" w:eastAsia="Times New Roman" w:hAnsi="Times New Roman" w:cs="Times New Roman"/>
          <w:color w:val="000000"/>
          <w:sz w:val="28"/>
          <w:szCs w:val="28"/>
          <w:lang w:eastAsia="en-IN" w:bidi="hi-IN"/>
        </w:rPr>
        <w:br/>
        <w:t>6. PCSE116– Natural Language Processing.</w:t>
      </w:r>
      <w:r w:rsidRPr="007A501C">
        <w:rPr>
          <w:rFonts w:ascii="Times New Roman" w:eastAsia="Times New Roman" w:hAnsi="Times New Roman" w:cs="Times New Roman"/>
          <w:color w:val="000000"/>
          <w:sz w:val="28"/>
          <w:szCs w:val="28"/>
          <w:lang w:eastAsia="en-IN" w:bidi="hi-IN"/>
        </w:rPr>
        <w:br/>
        <w:t>7. PCSE117– Object Oriented Programming and Design.</w:t>
      </w:r>
      <w:r w:rsidRPr="007A501C">
        <w:rPr>
          <w:rFonts w:ascii="Times New Roman" w:eastAsia="Times New Roman" w:hAnsi="Times New Roman" w:cs="Times New Roman"/>
          <w:color w:val="000000"/>
          <w:sz w:val="28"/>
          <w:szCs w:val="28"/>
          <w:lang w:eastAsia="en-IN" w:bidi="hi-IN"/>
        </w:rPr>
        <w:br/>
        <w:t>8. PCSE118– Remote Sensing and Digital Image Processing.</w:t>
      </w:r>
      <w:r w:rsidRPr="007A501C">
        <w:rPr>
          <w:rFonts w:ascii="Times New Roman" w:eastAsia="Times New Roman" w:hAnsi="Times New Roman" w:cs="Times New Roman"/>
          <w:color w:val="000000"/>
          <w:sz w:val="28"/>
          <w:szCs w:val="28"/>
          <w:lang w:eastAsia="en-IN" w:bidi="hi-IN"/>
        </w:rPr>
        <w:br/>
      </w:r>
    </w:p>
    <w:p w14:paraId="22A5D04D" w14:textId="77777777" w:rsidR="006D4BF8" w:rsidRDefault="007A501C" w:rsidP="007A501C">
      <w:pPr>
        <w:spacing w:after="0" w:line="240" w:lineRule="auto"/>
        <w:rPr>
          <w:rFonts w:ascii="Times New Roman" w:eastAsia="Times New Roman" w:hAnsi="Times New Roman" w:cs="Times New Roman"/>
          <w:b/>
          <w:bCs/>
          <w:color w:val="000000"/>
          <w:sz w:val="30"/>
          <w:szCs w:val="30"/>
          <w:lang w:eastAsia="en-IN" w:bidi="hi-IN"/>
        </w:rPr>
      </w:pPr>
      <w:r w:rsidRPr="007A501C">
        <w:rPr>
          <w:rFonts w:ascii="Times New Roman" w:eastAsia="Times New Roman" w:hAnsi="Times New Roman" w:cs="Times New Roman"/>
          <w:b/>
          <w:bCs/>
          <w:color w:val="000000"/>
          <w:sz w:val="28"/>
          <w:szCs w:val="28"/>
          <w:lang w:eastAsia="en-IN" w:bidi="hi-IN"/>
        </w:rPr>
        <w:t>3</w:t>
      </w:r>
      <w:r w:rsidRPr="007A501C">
        <w:rPr>
          <w:rFonts w:ascii="Times New Roman" w:eastAsia="Times New Roman" w:hAnsi="Times New Roman" w:cs="Times New Roman"/>
          <w:b/>
          <w:bCs/>
          <w:color w:val="000000"/>
          <w:sz w:val="18"/>
          <w:szCs w:val="18"/>
          <w:lang w:eastAsia="en-IN" w:bidi="hi-IN"/>
        </w:rPr>
        <w:t xml:space="preserve">rd </w:t>
      </w:r>
      <w:r w:rsidRPr="007A501C">
        <w:rPr>
          <w:rFonts w:ascii="Times New Roman" w:eastAsia="Times New Roman" w:hAnsi="Times New Roman" w:cs="Times New Roman"/>
          <w:b/>
          <w:bCs/>
          <w:color w:val="000000"/>
          <w:sz w:val="28"/>
          <w:szCs w:val="28"/>
          <w:lang w:eastAsia="en-IN" w:bidi="hi-IN"/>
        </w:rPr>
        <w:t>Semester:</w:t>
      </w:r>
      <w:r w:rsidRPr="007A501C">
        <w:rPr>
          <w:rFonts w:ascii="Times New Roman" w:eastAsia="Times New Roman" w:hAnsi="Times New Roman" w:cs="Times New Roman"/>
          <w:b/>
          <w:bCs/>
          <w:color w:val="000000"/>
          <w:sz w:val="28"/>
          <w:szCs w:val="28"/>
          <w:lang w:eastAsia="en-IN" w:bidi="hi-IN"/>
        </w:rPr>
        <w:br/>
      </w:r>
      <w:r w:rsidRPr="007A501C">
        <w:rPr>
          <w:rFonts w:ascii="Times New Roman" w:eastAsia="Times New Roman" w:hAnsi="Times New Roman" w:cs="Times New Roman"/>
          <w:color w:val="000000"/>
          <w:sz w:val="28"/>
          <w:szCs w:val="28"/>
          <w:lang w:eastAsia="en-IN" w:bidi="hi-IN"/>
        </w:rPr>
        <w:t>1. PCSE311– Advanced Cryptography and Information Security</w:t>
      </w:r>
      <w:r w:rsidRPr="007A501C">
        <w:rPr>
          <w:rFonts w:ascii="Times New Roman" w:eastAsia="Times New Roman" w:hAnsi="Times New Roman" w:cs="Times New Roman"/>
          <w:color w:val="000000"/>
          <w:sz w:val="28"/>
          <w:szCs w:val="28"/>
          <w:lang w:eastAsia="en-IN" w:bidi="hi-IN"/>
        </w:rPr>
        <w:br/>
        <w:t>2. PCSE312– Advanced Digital Image Processing.</w:t>
      </w:r>
      <w:r w:rsidRPr="007A501C">
        <w:rPr>
          <w:rFonts w:ascii="Times New Roman" w:eastAsia="Times New Roman" w:hAnsi="Times New Roman" w:cs="Times New Roman"/>
          <w:color w:val="000000"/>
          <w:sz w:val="28"/>
          <w:szCs w:val="28"/>
          <w:lang w:eastAsia="en-IN" w:bidi="hi-IN"/>
        </w:rPr>
        <w:br/>
        <w:t>3. PCSE313– Big Data Analytics.</w:t>
      </w:r>
      <w:r w:rsidRPr="007A501C">
        <w:rPr>
          <w:rFonts w:ascii="Times New Roman" w:eastAsia="Times New Roman" w:hAnsi="Times New Roman" w:cs="Times New Roman"/>
          <w:color w:val="000000"/>
          <w:sz w:val="28"/>
          <w:szCs w:val="28"/>
          <w:lang w:eastAsia="en-IN" w:bidi="hi-IN"/>
        </w:rPr>
        <w:br/>
        <w:t>4. PCSE314– Computational Biology.</w:t>
      </w:r>
      <w:r w:rsidRPr="007A501C">
        <w:rPr>
          <w:rFonts w:ascii="Times New Roman" w:eastAsia="Times New Roman" w:hAnsi="Times New Roman" w:cs="Times New Roman"/>
          <w:color w:val="000000"/>
          <w:sz w:val="28"/>
          <w:szCs w:val="28"/>
          <w:lang w:eastAsia="en-IN" w:bidi="hi-IN"/>
        </w:rPr>
        <w:br/>
        <w:t>5. PCSE315– High Performance Computing.</w:t>
      </w:r>
      <w:r w:rsidRPr="007A501C">
        <w:rPr>
          <w:rFonts w:ascii="Times New Roman" w:eastAsia="Times New Roman" w:hAnsi="Times New Roman" w:cs="Times New Roman"/>
          <w:color w:val="000000"/>
          <w:sz w:val="28"/>
          <w:szCs w:val="28"/>
          <w:lang w:eastAsia="en-IN" w:bidi="hi-IN"/>
        </w:rPr>
        <w:br/>
        <w:t>6. PCSE316– Information Retrieval.</w:t>
      </w:r>
      <w:r w:rsidRPr="007A501C">
        <w:rPr>
          <w:rFonts w:ascii="Times New Roman" w:eastAsia="Times New Roman" w:hAnsi="Times New Roman" w:cs="Times New Roman"/>
          <w:color w:val="000000"/>
          <w:sz w:val="28"/>
          <w:szCs w:val="28"/>
          <w:lang w:eastAsia="en-IN" w:bidi="hi-IN"/>
        </w:rPr>
        <w:br/>
        <w:t>7. PCSE317– Ubiquitous Computing.</w:t>
      </w:r>
      <w:r w:rsidRPr="007A501C">
        <w:rPr>
          <w:rFonts w:ascii="Times New Roman" w:eastAsia="Times New Roman" w:hAnsi="Times New Roman" w:cs="Times New Roman"/>
          <w:color w:val="000000"/>
          <w:sz w:val="28"/>
          <w:szCs w:val="28"/>
          <w:lang w:eastAsia="en-IN" w:bidi="hi-IN"/>
        </w:rPr>
        <w:br/>
        <w:t>8. PCSE318 - Software Defined Networking</w:t>
      </w:r>
      <w:r w:rsidRPr="007A501C">
        <w:rPr>
          <w:rFonts w:ascii="Times New Roman" w:eastAsia="Times New Roman" w:hAnsi="Times New Roman" w:cs="Times New Roman"/>
          <w:color w:val="000000"/>
          <w:sz w:val="28"/>
          <w:szCs w:val="28"/>
          <w:lang w:eastAsia="en-IN" w:bidi="hi-IN"/>
        </w:rPr>
        <w:br/>
      </w:r>
    </w:p>
    <w:p w14:paraId="4E34EF8A" w14:textId="77777777" w:rsidR="006D4BF8" w:rsidRDefault="006D4BF8" w:rsidP="007A501C">
      <w:pPr>
        <w:spacing w:after="0" w:line="240" w:lineRule="auto"/>
        <w:rPr>
          <w:rFonts w:ascii="Times New Roman" w:eastAsia="Times New Roman" w:hAnsi="Times New Roman" w:cs="Times New Roman"/>
          <w:b/>
          <w:bCs/>
          <w:color w:val="000000"/>
          <w:sz w:val="30"/>
          <w:szCs w:val="30"/>
          <w:lang w:eastAsia="en-IN" w:bidi="hi-IN"/>
        </w:rPr>
      </w:pPr>
    </w:p>
    <w:p w14:paraId="5FD66B9B"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30"/>
          <w:szCs w:val="30"/>
          <w:lang w:eastAsia="en-IN" w:bidi="hi-IN"/>
        </w:rPr>
        <w:t>Even Semester Elective courses list:</w:t>
      </w:r>
      <w:r w:rsidRPr="007A501C">
        <w:rPr>
          <w:rFonts w:ascii="Times New Roman" w:eastAsia="Times New Roman" w:hAnsi="Times New Roman" w:cs="Times New Roman"/>
          <w:b/>
          <w:bCs/>
          <w:color w:val="000000"/>
          <w:sz w:val="30"/>
          <w:szCs w:val="30"/>
          <w:lang w:eastAsia="en-IN" w:bidi="hi-IN"/>
        </w:rPr>
        <w:br/>
      </w:r>
    </w:p>
    <w:p w14:paraId="3FEAF76B" w14:textId="77777777" w:rsidR="006D4BF8"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8"/>
          <w:szCs w:val="28"/>
          <w:lang w:eastAsia="en-IN" w:bidi="hi-IN"/>
        </w:rPr>
        <w:t>2</w:t>
      </w:r>
      <w:r w:rsidRPr="007A501C">
        <w:rPr>
          <w:rFonts w:ascii="Times New Roman" w:eastAsia="Times New Roman" w:hAnsi="Times New Roman" w:cs="Times New Roman"/>
          <w:b/>
          <w:bCs/>
          <w:color w:val="000000"/>
          <w:sz w:val="18"/>
          <w:szCs w:val="18"/>
          <w:lang w:eastAsia="en-IN" w:bidi="hi-IN"/>
        </w:rPr>
        <w:t xml:space="preserve">nd </w:t>
      </w:r>
      <w:r w:rsidRPr="007A501C">
        <w:rPr>
          <w:rFonts w:ascii="Times New Roman" w:eastAsia="Times New Roman" w:hAnsi="Times New Roman" w:cs="Times New Roman"/>
          <w:b/>
          <w:bCs/>
          <w:color w:val="000000"/>
          <w:sz w:val="28"/>
          <w:szCs w:val="28"/>
          <w:lang w:eastAsia="en-IN" w:bidi="hi-IN"/>
        </w:rPr>
        <w:t>Semester:</w:t>
      </w:r>
      <w:r w:rsidRPr="007A501C">
        <w:rPr>
          <w:rFonts w:ascii="Times New Roman" w:eastAsia="Times New Roman" w:hAnsi="Times New Roman" w:cs="Times New Roman"/>
          <w:b/>
          <w:bCs/>
          <w:color w:val="000000"/>
          <w:sz w:val="28"/>
          <w:szCs w:val="28"/>
          <w:lang w:eastAsia="en-IN" w:bidi="hi-IN"/>
        </w:rPr>
        <w:br/>
      </w:r>
      <w:r w:rsidRPr="007A501C">
        <w:rPr>
          <w:rFonts w:ascii="Times New Roman" w:eastAsia="Times New Roman" w:hAnsi="Times New Roman" w:cs="Times New Roman"/>
          <w:color w:val="000000"/>
          <w:sz w:val="28"/>
          <w:szCs w:val="28"/>
          <w:lang w:eastAsia="en-IN" w:bidi="hi-IN"/>
        </w:rPr>
        <w:t>1. PCSE211– Cloud Computing.</w:t>
      </w:r>
      <w:r w:rsidRPr="007A501C">
        <w:rPr>
          <w:rFonts w:ascii="Times New Roman" w:eastAsia="Times New Roman" w:hAnsi="Times New Roman" w:cs="Times New Roman"/>
          <w:color w:val="000000"/>
          <w:sz w:val="28"/>
          <w:szCs w:val="28"/>
          <w:lang w:eastAsia="en-IN" w:bidi="hi-IN"/>
        </w:rPr>
        <w:br/>
        <w:t>2. PCSE212– Data Mining and Data Warehousing.</w:t>
      </w:r>
      <w:r w:rsidRPr="007A501C">
        <w:rPr>
          <w:rFonts w:ascii="Times New Roman" w:eastAsia="Times New Roman" w:hAnsi="Times New Roman" w:cs="Times New Roman"/>
          <w:color w:val="000000"/>
          <w:sz w:val="28"/>
          <w:szCs w:val="28"/>
          <w:lang w:eastAsia="en-IN" w:bidi="hi-IN"/>
        </w:rPr>
        <w:br/>
        <w:t>3. PCSE213– Human Computer Interaction.</w:t>
      </w:r>
      <w:r w:rsidRPr="007A501C">
        <w:rPr>
          <w:rFonts w:ascii="Times New Roman" w:eastAsia="Times New Roman" w:hAnsi="Times New Roman" w:cs="Times New Roman"/>
          <w:color w:val="000000"/>
          <w:sz w:val="28"/>
          <w:szCs w:val="28"/>
          <w:lang w:eastAsia="en-IN" w:bidi="hi-IN"/>
        </w:rPr>
        <w:br/>
        <w:t>4. PCSE214– Machine Learning.</w:t>
      </w:r>
      <w:r w:rsidRPr="007A501C">
        <w:rPr>
          <w:rFonts w:ascii="Times New Roman" w:eastAsia="Times New Roman" w:hAnsi="Times New Roman" w:cs="Times New Roman"/>
          <w:color w:val="000000"/>
          <w:sz w:val="28"/>
          <w:szCs w:val="28"/>
          <w:lang w:eastAsia="en-IN" w:bidi="hi-IN"/>
        </w:rPr>
        <w:br/>
        <w:t>5. PCSE215– Optimization Method.</w:t>
      </w:r>
      <w:r w:rsidRPr="007A501C">
        <w:rPr>
          <w:rFonts w:ascii="Times New Roman" w:eastAsia="Times New Roman" w:hAnsi="Times New Roman" w:cs="Times New Roman"/>
          <w:color w:val="000000"/>
          <w:sz w:val="28"/>
          <w:szCs w:val="28"/>
          <w:lang w:eastAsia="en-IN" w:bidi="hi-IN"/>
        </w:rPr>
        <w:br/>
        <w:t>6. PCSE216– Robotics and Computer Vision.</w:t>
      </w:r>
      <w:r w:rsidRPr="007A501C">
        <w:rPr>
          <w:rFonts w:ascii="Times New Roman" w:eastAsia="Times New Roman" w:hAnsi="Times New Roman" w:cs="Times New Roman"/>
          <w:color w:val="000000"/>
          <w:sz w:val="28"/>
          <w:szCs w:val="28"/>
          <w:lang w:eastAsia="en-IN" w:bidi="hi-IN"/>
        </w:rPr>
        <w:br/>
        <w:t>7. PCSE217– Soft Computing.</w:t>
      </w:r>
      <w:r w:rsidRPr="007A501C">
        <w:rPr>
          <w:rFonts w:ascii="Times New Roman" w:eastAsia="Times New Roman" w:hAnsi="Times New Roman" w:cs="Times New Roman"/>
          <w:color w:val="000000"/>
          <w:sz w:val="28"/>
          <w:szCs w:val="28"/>
          <w:lang w:eastAsia="en-IN" w:bidi="hi-IN"/>
        </w:rPr>
        <w:br/>
        <w:t>8. PCSE218 - Image Processing and Pattern Recognition</w:t>
      </w:r>
      <w:r w:rsidRPr="007A501C">
        <w:rPr>
          <w:rFonts w:ascii="Times New Roman" w:eastAsia="Times New Roman" w:hAnsi="Times New Roman" w:cs="Times New Roman"/>
          <w:sz w:val="24"/>
          <w:szCs w:val="24"/>
          <w:lang w:eastAsia="en-IN" w:bidi="hi-IN"/>
        </w:rPr>
        <w:br/>
      </w:r>
    </w:p>
    <w:p w14:paraId="3422A31B" w14:textId="77777777" w:rsidR="006D4BF8" w:rsidRDefault="006D4BF8" w:rsidP="007A501C">
      <w:pPr>
        <w:spacing w:after="0" w:line="240" w:lineRule="auto"/>
        <w:rPr>
          <w:rFonts w:ascii="Times New Roman" w:eastAsia="Times New Roman" w:hAnsi="Times New Roman" w:cs="Times New Roman"/>
          <w:b/>
          <w:bCs/>
          <w:color w:val="000000"/>
          <w:sz w:val="32"/>
          <w:szCs w:val="32"/>
          <w:lang w:eastAsia="en-IN" w:bidi="hi-IN"/>
        </w:rPr>
      </w:pPr>
    </w:p>
    <w:p w14:paraId="2FD8177B" w14:textId="77777777" w:rsidR="006D4BF8" w:rsidRDefault="006D4BF8" w:rsidP="007A501C">
      <w:pPr>
        <w:spacing w:after="0" w:line="240" w:lineRule="auto"/>
        <w:rPr>
          <w:rFonts w:ascii="Times New Roman" w:eastAsia="Times New Roman" w:hAnsi="Times New Roman" w:cs="Times New Roman"/>
          <w:b/>
          <w:bCs/>
          <w:color w:val="000000"/>
          <w:sz w:val="32"/>
          <w:szCs w:val="32"/>
          <w:lang w:eastAsia="en-IN" w:bidi="hi-IN"/>
        </w:rPr>
      </w:pPr>
    </w:p>
    <w:p w14:paraId="100986E7" w14:textId="77777777" w:rsidR="006D4BF8" w:rsidRDefault="006D4BF8" w:rsidP="007A501C">
      <w:pPr>
        <w:spacing w:after="0" w:line="240" w:lineRule="auto"/>
        <w:rPr>
          <w:rFonts w:ascii="Times New Roman" w:eastAsia="Times New Roman" w:hAnsi="Times New Roman" w:cs="Times New Roman"/>
          <w:b/>
          <w:bCs/>
          <w:color w:val="000000"/>
          <w:sz w:val="32"/>
          <w:szCs w:val="32"/>
          <w:lang w:eastAsia="en-IN" w:bidi="hi-IN"/>
        </w:rPr>
      </w:pPr>
    </w:p>
    <w:p w14:paraId="58890EC1" w14:textId="77777777" w:rsidR="006D4BF8" w:rsidRDefault="007A501C" w:rsidP="006D4BF8">
      <w:pPr>
        <w:spacing w:after="0" w:line="240" w:lineRule="auto"/>
        <w:jc w:val="center"/>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32"/>
          <w:szCs w:val="32"/>
          <w:lang w:eastAsia="en-IN" w:bidi="hi-IN"/>
        </w:rPr>
        <w:t>PROGRAMME CORE COURSES</w:t>
      </w:r>
      <w:r w:rsidRPr="007A501C">
        <w:rPr>
          <w:rFonts w:ascii="Times New Roman" w:eastAsia="Times New Roman" w:hAnsi="Times New Roman" w:cs="Times New Roman"/>
          <w:b/>
          <w:bCs/>
          <w:color w:val="000000"/>
          <w:sz w:val="32"/>
          <w:szCs w:val="32"/>
          <w:lang w:eastAsia="en-IN" w:bidi="hi-IN"/>
        </w:rPr>
        <w:br/>
      </w:r>
    </w:p>
    <w:p w14:paraId="1D07DCDB"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51B06FC3" w14:textId="77777777" w:rsidR="006D4BF8" w:rsidRDefault="007A501C" w:rsidP="007A501C">
      <w:pPr>
        <w:spacing w:after="0" w:line="240" w:lineRule="auto"/>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b/>
          <w:bCs/>
          <w:color w:val="000000"/>
          <w:sz w:val="28"/>
          <w:szCs w:val="28"/>
          <w:lang w:eastAsia="en-IN" w:bidi="hi-IN"/>
        </w:rPr>
        <w:t>PCSE101 Mathematical Foundation of Computer Science 3-1-0-8</w:t>
      </w:r>
      <w:r w:rsidRPr="007A501C">
        <w:rPr>
          <w:rFonts w:ascii="Times New Roman" w:eastAsia="Times New Roman" w:hAnsi="Times New Roman" w:cs="Times New Roman"/>
          <w:b/>
          <w:bCs/>
          <w:color w:val="000000"/>
          <w:sz w:val="28"/>
          <w:szCs w:val="28"/>
          <w:lang w:eastAsia="en-IN" w:bidi="hi-IN"/>
        </w:rPr>
        <w:br/>
      </w:r>
    </w:p>
    <w:p w14:paraId="78BC5A23"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6CDAE9CC"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25482555"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-I: </w:t>
      </w:r>
      <w:r w:rsidRPr="007A501C">
        <w:rPr>
          <w:rFonts w:ascii="Times New Roman" w:eastAsia="Times New Roman" w:hAnsi="Times New Roman" w:cs="Times New Roman"/>
          <w:color w:val="318E2C"/>
          <w:sz w:val="24"/>
          <w:szCs w:val="24"/>
          <w:lang w:eastAsia="en-IN" w:bidi="hi-IN"/>
        </w:rPr>
        <w:t>Mathematical Logic:</w:t>
      </w:r>
      <w:r w:rsidRPr="007A501C">
        <w:rPr>
          <w:rFonts w:ascii="Times New Roman" w:eastAsia="Times New Roman" w:hAnsi="Times New Roman" w:cs="Times New Roman"/>
          <w:color w:val="318E2C"/>
          <w:sz w:val="24"/>
          <w:szCs w:val="24"/>
          <w:lang w:eastAsia="en-IN" w:bidi="hi-IN"/>
        </w:rPr>
        <w:br/>
      </w:r>
    </w:p>
    <w:p w14:paraId="5BCCE8D9" w14:textId="77777777" w:rsidR="006D4BF8" w:rsidRDefault="007A501C" w:rsidP="006D4BF8">
      <w:pPr>
        <w:spacing w:after="0" w:line="240" w:lineRule="auto"/>
        <w:jc w:val="both"/>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color w:val="222222"/>
          <w:sz w:val="24"/>
          <w:szCs w:val="24"/>
          <w:lang w:eastAsia="en-IN" w:bidi="hi-IN"/>
        </w:rPr>
        <w:t>Propositional Calculus: Statements and Notations, Connectives, Well-Formed Formulas, Truth</w:t>
      </w:r>
      <w:r w:rsidR="006D4BF8">
        <w:rPr>
          <w:rFonts w:ascii="Times New Roman" w:eastAsia="Times New Roman" w:hAnsi="Times New Roman" w:cs="Times New Roman"/>
          <w:color w:val="222222"/>
          <w:sz w:val="24"/>
          <w:szCs w:val="24"/>
          <w:lang w:eastAsia="en-IN" w:bidi="hi-IN"/>
        </w:rPr>
        <w:t xml:space="preserve"> </w:t>
      </w:r>
      <w:r w:rsidRPr="007A501C">
        <w:rPr>
          <w:rFonts w:ascii="Times New Roman" w:eastAsia="Times New Roman" w:hAnsi="Times New Roman" w:cs="Times New Roman"/>
          <w:color w:val="222222"/>
          <w:sz w:val="24"/>
          <w:szCs w:val="24"/>
          <w:lang w:eastAsia="en-IN" w:bidi="hi-IN"/>
        </w:rPr>
        <w:t>Tables, Tautologies, Equivalence of Formulas, Duality Law, Tautological Implications,</w:t>
      </w:r>
      <w:r w:rsidRPr="007A501C">
        <w:rPr>
          <w:rFonts w:ascii="Times New Roman" w:eastAsia="Times New Roman" w:hAnsi="Times New Roman" w:cs="Times New Roman"/>
          <w:color w:val="222222"/>
          <w:sz w:val="24"/>
          <w:szCs w:val="24"/>
          <w:lang w:eastAsia="en-IN" w:bidi="hi-IN"/>
        </w:rPr>
        <w:br/>
        <w:t>Normal Forms, Theory of Inference for Statement Calculus, Consistency of Premises, Indirect</w:t>
      </w:r>
      <w:r w:rsidR="006D4BF8">
        <w:rPr>
          <w:rFonts w:ascii="Times New Roman" w:eastAsia="Times New Roman" w:hAnsi="Times New Roman" w:cs="Times New Roman"/>
          <w:color w:val="222222"/>
          <w:sz w:val="24"/>
          <w:szCs w:val="24"/>
          <w:lang w:eastAsia="en-IN" w:bidi="hi-IN"/>
        </w:rPr>
        <w:t xml:space="preserve"> </w:t>
      </w:r>
      <w:r w:rsidRPr="007A501C">
        <w:rPr>
          <w:rFonts w:ascii="Times New Roman" w:eastAsia="Times New Roman" w:hAnsi="Times New Roman" w:cs="Times New Roman"/>
          <w:color w:val="222222"/>
          <w:sz w:val="24"/>
          <w:szCs w:val="24"/>
          <w:lang w:eastAsia="en-IN" w:bidi="hi-IN"/>
        </w:rPr>
        <w:t xml:space="preserve">Method of Proof. Predicate </w:t>
      </w:r>
      <w:proofErr w:type="spellStart"/>
      <w:proofErr w:type="gramStart"/>
      <w:r w:rsidRPr="007A501C">
        <w:rPr>
          <w:rFonts w:ascii="Times New Roman" w:eastAsia="Times New Roman" w:hAnsi="Times New Roman" w:cs="Times New Roman"/>
          <w:color w:val="222222"/>
          <w:sz w:val="24"/>
          <w:szCs w:val="24"/>
          <w:lang w:eastAsia="en-IN" w:bidi="hi-IN"/>
        </w:rPr>
        <w:t>Calculus:Predicative</w:t>
      </w:r>
      <w:proofErr w:type="spellEnd"/>
      <w:proofErr w:type="gramEnd"/>
      <w:r w:rsidRPr="007A501C">
        <w:rPr>
          <w:rFonts w:ascii="Times New Roman" w:eastAsia="Times New Roman" w:hAnsi="Times New Roman" w:cs="Times New Roman"/>
          <w:color w:val="222222"/>
          <w:sz w:val="24"/>
          <w:szCs w:val="24"/>
          <w:lang w:eastAsia="en-IN" w:bidi="hi-IN"/>
        </w:rPr>
        <w:t xml:space="preserve"> Logic, Statement Functions, Variables and</w:t>
      </w:r>
      <w:r w:rsidRPr="007A501C">
        <w:rPr>
          <w:rFonts w:ascii="Times New Roman" w:eastAsia="Times New Roman" w:hAnsi="Times New Roman" w:cs="Times New Roman"/>
          <w:color w:val="222222"/>
          <w:sz w:val="24"/>
          <w:szCs w:val="24"/>
          <w:lang w:eastAsia="en-IN" w:bidi="hi-IN"/>
        </w:rPr>
        <w:br/>
        <w:t>Quantifiers, Free and Bound Variables, Inference Theory for Predicate Calculus.</w:t>
      </w:r>
      <w:r w:rsidRPr="007A501C">
        <w:rPr>
          <w:rFonts w:ascii="Times New Roman" w:eastAsia="Times New Roman" w:hAnsi="Times New Roman" w:cs="Times New Roman"/>
          <w:color w:val="222222"/>
          <w:sz w:val="24"/>
          <w:szCs w:val="24"/>
          <w:lang w:eastAsia="en-IN" w:bidi="hi-IN"/>
        </w:rPr>
        <w:br/>
      </w:r>
    </w:p>
    <w:p w14:paraId="5F0DA4CC" w14:textId="77777777" w:rsidR="006D4BF8" w:rsidRDefault="006D4BF8" w:rsidP="006D4BF8">
      <w:pPr>
        <w:spacing w:after="0" w:line="240" w:lineRule="auto"/>
        <w:jc w:val="both"/>
        <w:rPr>
          <w:rFonts w:ascii="Times New Roman" w:eastAsia="Times New Roman" w:hAnsi="Times New Roman" w:cs="Times New Roman"/>
          <w:b/>
          <w:bCs/>
          <w:color w:val="318E2C"/>
          <w:sz w:val="24"/>
          <w:szCs w:val="24"/>
          <w:lang w:eastAsia="en-IN" w:bidi="hi-IN"/>
        </w:rPr>
      </w:pPr>
    </w:p>
    <w:p w14:paraId="29780964"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-II: </w:t>
      </w:r>
      <w:r w:rsidRPr="007A501C">
        <w:rPr>
          <w:rFonts w:ascii="Times New Roman" w:eastAsia="Times New Roman" w:hAnsi="Times New Roman" w:cs="Times New Roman"/>
          <w:color w:val="318E2C"/>
          <w:sz w:val="24"/>
          <w:szCs w:val="24"/>
          <w:lang w:eastAsia="en-IN" w:bidi="hi-IN"/>
        </w:rPr>
        <w:t>Set Theory:</w:t>
      </w:r>
      <w:r w:rsidRPr="007A501C">
        <w:rPr>
          <w:rFonts w:ascii="Times New Roman" w:eastAsia="Times New Roman" w:hAnsi="Times New Roman" w:cs="Times New Roman"/>
          <w:color w:val="318E2C"/>
          <w:sz w:val="24"/>
          <w:szCs w:val="24"/>
          <w:lang w:eastAsia="en-IN" w:bidi="hi-IN"/>
        </w:rPr>
        <w:br/>
      </w:r>
    </w:p>
    <w:p w14:paraId="7D0D0EA7" w14:textId="77777777" w:rsidR="006D4BF8" w:rsidRDefault="007A501C" w:rsidP="006D4BF8">
      <w:pPr>
        <w:spacing w:after="0" w:line="240" w:lineRule="auto"/>
        <w:jc w:val="both"/>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color w:val="222222"/>
          <w:sz w:val="24"/>
          <w:szCs w:val="24"/>
          <w:lang w:eastAsia="en-IN" w:bidi="hi-IN"/>
        </w:rPr>
        <w:t>Introduction, Operations on Binary Sets, Principle of Inclusion and Exclusion, Relations:</w:t>
      </w:r>
      <w:r w:rsidRPr="007A501C">
        <w:rPr>
          <w:rFonts w:ascii="Times New Roman" w:eastAsia="Times New Roman" w:hAnsi="Times New Roman" w:cs="Times New Roman"/>
          <w:color w:val="222222"/>
          <w:sz w:val="24"/>
          <w:szCs w:val="24"/>
          <w:lang w:eastAsia="en-IN" w:bidi="hi-IN"/>
        </w:rPr>
        <w:br/>
        <w:t>Properties of Binary Relations, Relation Matrix and Digraph, Operations on Relations,</w:t>
      </w:r>
      <w:r w:rsidRPr="007A501C">
        <w:rPr>
          <w:rFonts w:ascii="Times New Roman" w:eastAsia="Times New Roman" w:hAnsi="Times New Roman" w:cs="Times New Roman"/>
          <w:color w:val="222222"/>
          <w:sz w:val="24"/>
          <w:szCs w:val="24"/>
          <w:lang w:eastAsia="en-IN" w:bidi="hi-IN"/>
        </w:rPr>
        <w:br/>
        <w:t>Partition and Covering, Transitive Closure, Equivalence, Compatibility and Partial Ordering</w:t>
      </w:r>
      <w:r w:rsidRPr="007A501C">
        <w:rPr>
          <w:rFonts w:ascii="Times New Roman" w:eastAsia="Times New Roman" w:hAnsi="Times New Roman" w:cs="Times New Roman"/>
          <w:color w:val="222222"/>
          <w:sz w:val="24"/>
          <w:szCs w:val="24"/>
          <w:lang w:eastAsia="en-IN" w:bidi="hi-IN"/>
        </w:rPr>
        <w:br/>
        <w:t xml:space="preserve">Relations, </w:t>
      </w:r>
      <w:proofErr w:type="spellStart"/>
      <w:r w:rsidRPr="007A501C">
        <w:rPr>
          <w:rFonts w:ascii="Times New Roman" w:eastAsia="Times New Roman" w:hAnsi="Times New Roman" w:cs="Times New Roman"/>
          <w:color w:val="222222"/>
          <w:sz w:val="24"/>
          <w:szCs w:val="24"/>
          <w:lang w:eastAsia="en-IN" w:bidi="hi-IN"/>
        </w:rPr>
        <w:t>Hasse</w:t>
      </w:r>
      <w:proofErr w:type="spellEnd"/>
      <w:r w:rsidRPr="007A501C">
        <w:rPr>
          <w:rFonts w:ascii="Times New Roman" w:eastAsia="Times New Roman" w:hAnsi="Times New Roman" w:cs="Times New Roman"/>
          <w:color w:val="222222"/>
          <w:sz w:val="24"/>
          <w:szCs w:val="24"/>
          <w:lang w:eastAsia="en-IN" w:bidi="hi-IN"/>
        </w:rPr>
        <w:t xml:space="preserve"> Diagrams, Functions: Bijective Functions, Composition of Functions, Inverse</w:t>
      </w:r>
      <w:r w:rsidRPr="007A501C">
        <w:rPr>
          <w:rFonts w:ascii="Times New Roman" w:eastAsia="Times New Roman" w:hAnsi="Times New Roman" w:cs="Times New Roman"/>
          <w:color w:val="222222"/>
          <w:sz w:val="24"/>
          <w:szCs w:val="24"/>
          <w:lang w:eastAsia="en-IN" w:bidi="hi-IN"/>
        </w:rPr>
        <w:br/>
        <w:t>Functions, Permutation Functions, Recursive Functions, Lattice and its Properties.</w:t>
      </w:r>
      <w:r w:rsidRPr="007A501C">
        <w:rPr>
          <w:rFonts w:ascii="Times New Roman" w:eastAsia="Times New Roman" w:hAnsi="Times New Roman" w:cs="Times New Roman"/>
          <w:color w:val="222222"/>
          <w:sz w:val="24"/>
          <w:szCs w:val="24"/>
          <w:lang w:eastAsia="en-IN" w:bidi="hi-IN"/>
        </w:rPr>
        <w:br/>
      </w:r>
    </w:p>
    <w:p w14:paraId="78F807E3"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5E538CF8"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III: </w:t>
      </w:r>
      <w:r w:rsidRPr="007A501C">
        <w:rPr>
          <w:rFonts w:ascii="Times New Roman" w:eastAsia="Times New Roman" w:hAnsi="Times New Roman" w:cs="Times New Roman"/>
          <w:color w:val="318E2C"/>
          <w:sz w:val="24"/>
          <w:szCs w:val="24"/>
          <w:lang w:eastAsia="en-IN" w:bidi="hi-IN"/>
        </w:rPr>
        <w:t>Algebraic Structures and Number Theory:</w:t>
      </w:r>
      <w:r w:rsidRPr="007A501C">
        <w:rPr>
          <w:rFonts w:ascii="Times New Roman" w:eastAsia="Times New Roman" w:hAnsi="Times New Roman" w:cs="Times New Roman"/>
          <w:color w:val="318E2C"/>
          <w:sz w:val="24"/>
          <w:szCs w:val="24"/>
          <w:lang w:eastAsia="en-IN" w:bidi="hi-IN"/>
        </w:rPr>
        <w:br/>
      </w:r>
    </w:p>
    <w:p w14:paraId="4653E986" w14:textId="77777777" w:rsidR="006D4BF8" w:rsidRDefault="007A501C" w:rsidP="006D4BF8">
      <w:pPr>
        <w:spacing w:after="0" w:line="240" w:lineRule="auto"/>
        <w:jc w:val="both"/>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color w:val="222222"/>
          <w:sz w:val="24"/>
          <w:szCs w:val="24"/>
          <w:lang w:eastAsia="en-IN" w:bidi="hi-IN"/>
        </w:rPr>
        <w:t>Algebraic Structures: Algebraic Systems, Examples, General Properties, Semi Groups and</w:t>
      </w:r>
      <w:r w:rsidRPr="007A501C">
        <w:rPr>
          <w:rFonts w:ascii="Times New Roman" w:eastAsia="Times New Roman" w:hAnsi="Times New Roman" w:cs="Times New Roman"/>
          <w:color w:val="222222"/>
          <w:sz w:val="24"/>
          <w:szCs w:val="24"/>
          <w:lang w:eastAsia="en-IN" w:bidi="hi-IN"/>
        </w:rPr>
        <w:br/>
        <w:t>Monoids, Homomorphism of Semi Groups and Monoids, Group, Subgroup, Abelian Group,</w:t>
      </w:r>
      <w:r w:rsidRPr="007A501C">
        <w:rPr>
          <w:rFonts w:ascii="Times New Roman" w:eastAsia="Times New Roman" w:hAnsi="Times New Roman" w:cs="Times New Roman"/>
          <w:color w:val="222222"/>
          <w:sz w:val="24"/>
          <w:szCs w:val="24"/>
          <w:lang w:eastAsia="en-IN" w:bidi="hi-IN"/>
        </w:rPr>
        <w:br/>
        <w:t>Homomorphism, Isomorphism, Number Theory: Properties of Integers, Division Theorem,</w:t>
      </w:r>
      <w:r w:rsidRPr="007A501C">
        <w:rPr>
          <w:rFonts w:ascii="Times New Roman" w:eastAsia="Times New Roman" w:hAnsi="Times New Roman" w:cs="Times New Roman"/>
          <w:color w:val="222222"/>
          <w:sz w:val="24"/>
          <w:szCs w:val="24"/>
          <w:lang w:eastAsia="en-IN" w:bidi="hi-IN"/>
        </w:rPr>
        <w:br/>
        <w:t>The Greatest Common Divisor, Euclidean Algorithm, Least Common Multiple, Testing for</w:t>
      </w:r>
      <w:r w:rsidRPr="007A501C">
        <w:rPr>
          <w:rFonts w:ascii="Times New Roman" w:eastAsia="Times New Roman" w:hAnsi="Times New Roman" w:cs="Times New Roman"/>
          <w:color w:val="222222"/>
          <w:sz w:val="24"/>
          <w:szCs w:val="24"/>
          <w:lang w:eastAsia="en-IN" w:bidi="hi-IN"/>
        </w:rPr>
        <w:br/>
        <w:t>Prime Numbers, The Fundamental Theorem of Arithmetic, Modular</w:t>
      </w:r>
      <w:r w:rsidRPr="007A501C">
        <w:rPr>
          <w:rFonts w:ascii="Times New Roman" w:eastAsia="Times New Roman" w:hAnsi="Times New Roman" w:cs="Times New Roman"/>
          <w:color w:val="222222"/>
          <w:sz w:val="24"/>
          <w:szCs w:val="24"/>
          <w:lang w:eastAsia="en-IN" w:bidi="hi-IN"/>
        </w:rPr>
        <w:br/>
        <w:t>Arithmetic (Fermat‘s Theorem and Euler‘s Theorem)</w:t>
      </w:r>
      <w:r w:rsidRPr="007A501C">
        <w:rPr>
          <w:rFonts w:ascii="Times New Roman" w:eastAsia="Times New Roman" w:hAnsi="Times New Roman" w:cs="Times New Roman"/>
          <w:color w:val="222222"/>
          <w:sz w:val="24"/>
          <w:szCs w:val="24"/>
          <w:lang w:eastAsia="en-IN" w:bidi="hi-IN"/>
        </w:rPr>
        <w:br/>
      </w:r>
    </w:p>
    <w:p w14:paraId="1C3294F2"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5B88C488"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-IV: </w:t>
      </w:r>
      <w:r w:rsidRPr="007A501C">
        <w:rPr>
          <w:rFonts w:ascii="Times New Roman" w:eastAsia="Times New Roman" w:hAnsi="Times New Roman" w:cs="Times New Roman"/>
          <w:color w:val="318E2C"/>
          <w:sz w:val="24"/>
          <w:szCs w:val="24"/>
          <w:lang w:eastAsia="en-IN" w:bidi="hi-IN"/>
        </w:rPr>
        <w:t>Combinatorics:</w:t>
      </w:r>
      <w:r w:rsidRPr="007A501C">
        <w:rPr>
          <w:rFonts w:ascii="Times New Roman" w:eastAsia="Times New Roman" w:hAnsi="Times New Roman" w:cs="Times New Roman"/>
          <w:color w:val="318E2C"/>
          <w:sz w:val="24"/>
          <w:szCs w:val="24"/>
          <w:lang w:eastAsia="en-IN" w:bidi="hi-IN"/>
        </w:rPr>
        <w:br/>
      </w:r>
    </w:p>
    <w:p w14:paraId="28E86D39" w14:textId="77777777" w:rsidR="006D4BF8" w:rsidRDefault="007A501C" w:rsidP="006D4BF8">
      <w:pPr>
        <w:spacing w:after="0" w:line="240" w:lineRule="auto"/>
        <w:jc w:val="both"/>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color w:val="222222"/>
          <w:sz w:val="24"/>
          <w:szCs w:val="24"/>
          <w:lang w:eastAsia="en-IN" w:bidi="hi-IN"/>
        </w:rPr>
        <w:t>Basic of Counting, Permutations, Permutations with Repetitions, Circular Permutations,</w:t>
      </w:r>
      <w:r w:rsidRPr="007A501C">
        <w:rPr>
          <w:rFonts w:ascii="Times New Roman" w:eastAsia="Times New Roman" w:hAnsi="Times New Roman" w:cs="Times New Roman"/>
          <w:color w:val="222222"/>
          <w:sz w:val="24"/>
          <w:szCs w:val="24"/>
          <w:lang w:eastAsia="en-IN" w:bidi="hi-IN"/>
        </w:rPr>
        <w:br/>
        <w:t>Restricted Permutations, Combinations, Restricted Combinations, Generating Functions of</w:t>
      </w:r>
      <w:r w:rsidRPr="007A501C">
        <w:rPr>
          <w:rFonts w:ascii="Times New Roman" w:eastAsia="Times New Roman" w:hAnsi="Times New Roman" w:cs="Times New Roman"/>
          <w:color w:val="222222"/>
          <w:sz w:val="24"/>
          <w:szCs w:val="24"/>
          <w:lang w:eastAsia="en-IN" w:bidi="hi-IN"/>
        </w:rPr>
        <w:br/>
        <w:t>Permutations and Combinations, Binomial and Multinomial Coefficients, Binomial and</w:t>
      </w:r>
      <w:r w:rsidRPr="007A501C">
        <w:rPr>
          <w:rFonts w:ascii="Times New Roman" w:eastAsia="Times New Roman" w:hAnsi="Times New Roman" w:cs="Times New Roman"/>
          <w:color w:val="222222"/>
          <w:sz w:val="24"/>
          <w:szCs w:val="24"/>
          <w:lang w:eastAsia="en-IN" w:bidi="hi-IN"/>
        </w:rPr>
        <w:br/>
        <w:t>Multinomial Theorems, The Principles of Inclusion Exclusion, Pigeonhole Principle and its</w:t>
      </w:r>
      <w:r w:rsidRPr="007A501C">
        <w:rPr>
          <w:rFonts w:ascii="Times New Roman" w:eastAsia="Times New Roman" w:hAnsi="Times New Roman" w:cs="Times New Roman"/>
          <w:color w:val="222222"/>
          <w:sz w:val="24"/>
          <w:szCs w:val="24"/>
          <w:lang w:eastAsia="en-IN" w:bidi="hi-IN"/>
        </w:rPr>
        <w:br/>
        <w:t>Application.</w:t>
      </w:r>
      <w:r w:rsidRPr="007A501C">
        <w:rPr>
          <w:rFonts w:ascii="Times New Roman" w:eastAsia="Times New Roman" w:hAnsi="Times New Roman" w:cs="Times New Roman"/>
          <w:color w:val="222222"/>
          <w:sz w:val="24"/>
          <w:szCs w:val="24"/>
          <w:lang w:eastAsia="en-IN" w:bidi="hi-IN"/>
        </w:rPr>
        <w:br/>
      </w:r>
    </w:p>
    <w:p w14:paraId="77B2F90C"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28093D4B"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05812A82"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474882E9"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43D2FBA3"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100C71A3"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48703063"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-V: </w:t>
      </w:r>
      <w:r w:rsidRPr="007A501C">
        <w:rPr>
          <w:rFonts w:ascii="Times New Roman" w:eastAsia="Times New Roman" w:hAnsi="Times New Roman" w:cs="Times New Roman"/>
          <w:color w:val="318E2C"/>
          <w:sz w:val="24"/>
          <w:szCs w:val="24"/>
          <w:lang w:eastAsia="en-IN" w:bidi="hi-IN"/>
        </w:rPr>
        <w:t>Recurrence Relations:</w:t>
      </w:r>
      <w:r w:rsidRPr="007A501C">
        <w:rPr>
          <w:rFonts w:ascii="Times New Roman" w:eastAsia="Times New Roman" w:hAnsi="Times New Roman" w:cs="Times New Roman"/>
          <w:color w:val="318E2C"/>
          <w:sz w:val="24"/>
          <w:szCs w:val="24"/>
          <w:lang w:eastAsia="en-IN" w:bidi="hi-IN"/>
        </w:rPr>
        <w:br/>
      </w:r>
    </w:p>
    <w:p w14:paraId="12FD2C52" w14:textId="77777777" w:rsidR="006D4BF8" w:rsidRDefault="007A501C" w:rsidP="006D4BF8">
      <w:pPr>
        <w:spacing w:after="0" w:line="240" w:lineRule="auto"/>
        <w:jc w:val="both"/>
        <w:rPr>
          <w:rFonts w:ascii="Times New Roman" w:eastAsia="Times New Roman" w:hAnsi="Times New Roman" w:cs="Times New Roman"/>
          <w:b/>
          <w:bCs/>
          <w:color w:val="318E2C"/>
          <w:sz w:val="24"/>
          <w:szCs w:val="24"/>
          <w:lang w:eastAsia="en-IN" w:bidi="hi-IN"/>
        </w:rPr>
      </w:pPr>
      <w:r w:rsidRPr="007A501C">
        <w:rPr>
          <w:rFonts w:ascii="Times New Roman" w:eastAsia="Times New Roman" w:hAnsi="Times New Roman" w:cs="Times New Roman"/>
          <w:color w:val="222222"/>
          <w:sz w:val="24"/>
          <w:szCs w:val="24"/>
          <w:lang w:eastAsia="en-IN" w:bidi="hi-IN"/>
        </w:rPr>
        <w:t>Generating Functions, Function of Sequences, Partial Fractions, Calculating Coefficient of</w:t>
      </w:r>
      <w:r w:rsidRPr="007A501C">
        <w:rPr>
          <w:rFonts w:ascii="Times New Roman" w:eastAsia="Times New Roman" w:hAnsi="Times New Roman" w:cs="Times New Roman"/>
          <w:color w:val="222222"/>
          <w:sz w:val="24"/>
          <w:szCs w:val="24"/>
          <w:lang w:eastAsia="en-IN" w:bidi="hi-IN"/>
        </w:rPr>
        <w:br/>
        <w:t xml:space="preserve">Generating Functions, Recurrence Relations, Formulation as Recurrence Relations, </w:t>
      </w:r>
      <w:proofErr w:type="gramStart"/>
      <w:r w:rsidRPr="007A501C">
        <w:rPr>
          <w:rFonts w:ascii="Times New Roman" w:eastAsia="Times New Roman" w:hAnsi="Times New Roman" w:cs="Times New Roman"/>
          <w:color w:val="222222"/>
          <w:sz w:val="24"/>
          <w:szCs w:val="24"/>
          <w:lang w:eastAsia="en-IN" w:bidi="hi-IN"/>
        </w:rPr>
        <w:t>Solving</w:t>
      </w:r>
      <w:proofErr w:type="gramEnd"/>
      <w:r w:rsidRPr="007A501C">
        <w:rPr>
          <w:rFonts w:ascii="Times New Roman" w:eastAsia="Times New Roman" w:hAnsi="Times New Roman" w:cs="Times New Roman"/>
          <w:color w:val="222222"/>
          <w:sz w:val="24"/>
          <w:szCs w:val="24"/>
          <w:lang w:eastAsia="en-IN" w:bidi="hi-IN"/>
        </w:rPr>
        <w:br/>
        <w:t>Recurrence Relations by Substitution and Generating Functions, Method of Characteristic</w:t>
      </w:r>
      <w:r w:rsidRPr="007A501C">
        <w:rPr>
          <w:rFonts w:ascii="Times New Roman" w:eastAsia="Times New Roman" w:hAnsi="Times New Roman" w:cs="Times New Roman"/>
          <w:color w:val="222222"/>
          <w:sz w:val="24"/>
          <w:szCs w:val="24"/>
          <w:lang w:eastAsia="en-IN" w:bidi="hi-IN"/>
        </w:rPr>
        <w:br/>
        <w:t>Roots, Solving Inhomogeneous Recurrence Relations</w:t>
      </w:r>
      <w:r w:rsidRPr="007A501C">
        <w:rPr>
          <w:rFonts w:ascii="Times New Roman" w:eastAsia="Times New Roman" w:hAnsi="Times New Roman" w:cs="Times New Roman"/>
          <w:color w:val="222222"/>
          <w:sz w:val="24"/>
          <w:szCs w:val="24"/>
          <w:lang w:eastAsia="en-IN" w:bidi="hi-IN"/>
        </w:rPr>
        <w:br/>
      </w:r>
    </w:p>
    <w:p w14:paraId="1599FDEA" w14:textId="77777777" w:rsidR="006D4BF8" w:rsidRDefault="006D4BF8" w:rsidP="007A501C">
      <w:pPr>
        <w:spacing w:after="0" w:line="240" w:lineRule="auto"/>
        <w:rPr>
          <w:rFonts w:ascii="Times New Roman" w:eastAsia="Times New Roman" w:hAnsi="Times New Roman" w:cs="Times New Roman"/>
          <w:b/>
          <w:bCs/>
          <w:color w:val="318E2C"/>
          <w:sz w:val="24"/>
          <w:szCs w:val="24"/>
          <w:lang w:eastAsia="en-IN" w:bidi="hi-IN"/>
        </w:rPr>
      </w:pPr>
    </w:p>
    <w:p w14:paraId="4FAEAF5B" w14:textId="77777777" w:rsidR="006D4BF8" w:rsidRDefault="007A501C" w:rsidP="007A501C">
      <w:pPr>
        <w:spacing w:after="0" w:line="240" w:lineRule="auto"/>
        <w:rPr>
          <w:rFonts w:ascii="Times New Roman" w:eastAsia="Times New Roman" w:hAnsi="Times New Roman" w:cs="Times New Roman"/>
          <w:color w:val="222222"/>
          <w:sz w:val="24"/>
          <w:szCs w:val="24"/>
          <w:lang w:eastAsia="en-IN" w:bidi="hi-IN"/>
        </w:rPr>
      </w:pPr>
      <w:r w:rsidRPr="007A501C">
        <w:rPr>
          <w:rFonts w:ascii="Times New Roman" w:eastAsia="Times New Roman" w:hAnsi="Times New Roman" w:cs="Times New Roman"/>
          <w:b/>
          <w:bCs/>
          <w:color w:val="318E2C"/>
          <w:sz w:val="24"/>
          <w:szCs w:val="24"/>
          <w:lang w:eastAsia="en-IN" w:bidi="hi-IN"/>
        </w:rPr>
        <w:t xml:space="preserve">UNIT -VI: </w:t>
      </w:r>
      <w:r w:rsidRPr="007A501C">
        <w:rPr>
          <w:rFonts w:ascii="Times New Roman" w:eastAsia="Times New Roman" w:hAnsi="Times New Roman" w:cs="Times New Roman"/>
          <w:color w:val="318E2C"/>
          <w:sz w:val="24"/>
          <w:szCs w:val="24"/>
          <w:lang w:eastAsia="en-IN" w:bidi="hi-IN"/>
        </w:rPr>
        <w:t>Graph Theory:</w:t>
      </w:r>
      <w:r w:rsidRPr="007A501C">
        <w:rPr>
          <w:rFonts w:ascii="Times New Roman" w:eastAsia="Times New Roman" w:hAnsi="Times New Roman" w:cs="Times New Roman"/>
          <w:color w:val="318E2C"/>
          <w:sz w:val="24"/>
          <w:szCs w:val="24"/>
          <w:lang w:eastAsia="en-IN" w:bidi="hi-IN"/>
        </w:rPr>
        <w:br/>
      </w:r>
    </w:p>
    <w:p w14:paraId="7B8A1C7B" w14:textId="77777777" w:rsidR="006D4BF8" w:rsidRDefault="007A501C" w:rsidP="006D4BF8">
      <w:pPr>
        <w:spacing w:after="0" w:line="240" w:lineRule="auto"/>
        <w:jc w:val="both"/>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color w:val="222222"/>
          <w:sz w:val="24"/>
          <w:szCs w:val="24"/>
          <w:lang w:eastAsia="en-IN" w:bidi="hi-IN"/>
        </w:rPr>
        <w:t>Basic Concepts of Graphs, Sub graphs, Matrix Representation of Graphs: Adjacency Matrices,</w:t>
      </w:r>
      <w:r w:rsidRPr="007A501C">
        <w:rPr>
          <w:rFonts w:ascii="Times New Roman" w:eastAsia="Times New Roman" w:hAnsi="Times New Roman" w:cs="Times New Roman"/>
          <w:color w:val="222222"/>
          <w:sz w:val="24"/>
          <w:szCs w:val="24"/>
          <w:lang w:eastAsia="en-IN" w:bidi="hi-IN"/>
        </w:rPr>
        <w:br/>
        <w:t>Incidence Matrices, Isomorphic Graphs, Paths and Circuits, Eulerian and Hamiltonian Graphs,</w:t>
      </w:r>
      <w:r w:rsidRPr="007A501C">
        <w:rPr>
          <w:rFonts w:ascii="Times New Roman" w:eastAsia="Times New Roman" w:hAnsi="Times New Roman" w:cs="Times New Roman"/>
          <w:color w:val="222222"/>
          <w:sz w:val="24"/>
          <w:szCs w:val="24"/>
          <w:lang w:eastAsia="en-IN" w:bidi="hi-IN"/>
        </w:rPr>
        <w:br/>
        <w:t xml:space="preserve">Multigraphs, Planar Graphs, </w:t>
      </w:r>
      <w:proofErr w:type="gramStart"/>
      <w:r w:rsidRPr="007A501C">
        <w:rPr>
          <w:rFonts w:ascii="Times New Roman" w:eastAsia="Times New Roman" w:hAnsi="Times New Roman" w:cs="Times New Roman"/>
          <w:color w:val="222222"/>
          <w:sz w:val="24"/>
          <w:szCs w:val="24"/>
          <w:lang w:eastAsia="en-IN" w:bidi="hi-IN"/>
        </w:rPr>
        <w:t>Euler‘</w:t>
      </w:r>
      <w:proofErr w:type="gramEnd"/>
      <w:r w:rsidRPr="007A501C">
        <w:rPr>
          <w:rFonts w:ascii="Times New Roman" w:eastAsia="Times New Roman" w:hAnsi="Times New Roman" w:cs="Times New Roman"/>
          <w:color w:val="222222"/>
          <w:sz w:val="24"/>
          <w:szCs w:val="24"/>
          <w:lang w:eastAsia="en-IN" w:bidi="hi-IN"/>
        </w:rPr>
        <w:t>s Formula, Graph Colouring and Covering, Chromatic</w:t>
      </w:r>
      <w:r w:rsidRPr="007A501C">
        <w:rPr>
          <w:rFonts w:ascii="Times New Roman" w:eastAsia="Times New Roman" w:hAnsi="Times New Roman" w:cs="Times New Roman"/>
          <w:sz w:val="24"/>
          <w:szCs w:val="24"/>
          <w:lang w:eastAsia="en-IN" w:bidi="hi-IN"/>
        </w:rPr>
        <w:br/>
      </w:r>
      <w:r w:rsidRPr="007A501C">
        <w:rPr>
          <w:rFonts w:ascii="Times New Roman" w:eastAsia="Times New Roman" w:hAnsi="Times New Roman" w:cs="Times New Roman"/>
          <w:color w:val="222222"/>
          <w:sz w:val="24"/>
          <w:szCs w:val="24"/>
          <w:lang w:eastAsia="en-IN" w:bidi="hi-IN"/>
        </w:rPr>
        <w:t>Number, Spanning Trees, Algorithms for Spanning Trees (Problems Only and Theorems</w:t>
      </w:r>
      <w:r w:rsidRPr="007A501C">
        <w:rPr>
          <w:rFonts w:ascii="Times New Roman" w:eastAsia="Times New Roman" w:hAnsi="Times New Roman" w:cs="Times New Roman"/>
          <w:color w:val="222222"/>
          <w:sz w:val="24"/>
          <w:szCs w:val="24"/>
          <w:lang w:eastAsia="en-IN" w:bidi="hi-IN"/>
        </w:rPr>
        <w:br/>
        <w:t>without Proofs).</w:t>
      </w:r>
      <w:r w:rsidRPr="007A501C">
        <w:rPr>
          <w:rFonts w:ascii="Times New Roman" w:eastAsia="Times New Roman" w:hAnsi="Times New Roman" w:cs="Times New Roman"/>
          <w:color w:val="222222"/>
          <w:sz w:val="24"/>
          <w:szCs w:val="24"/>
          <w:lang w:eastAsia="en-IN" w:bidi="hi-IN"/>
        </w:rPr>
        <w:br/>
      </w:r>
    </w:p>
    <w:p w14:paraId="7C73A67F" w14:textId="77777777" w:rsidR="006D4BF8" w:rsidRDefault="006D4BF8" w:rsidP="007A501C">
      <w:pPr>
        <w:spacing w:after="0" w:line="240" w:lineRule="auto"/>
        <w:rPr>
          <w:rFonts w:ascii="Times New Roman" w:eastAsia="Times New Roman" w:hAnsi="Times New Roman" w:cs="Times New Roman"/>
          <w:b/>
          <w:bCs/>
          <w:color w:val="000000"/>
          <w:lang w:eastAsia="en-IN" w:bidi="hi-IN"/>
        </w:rPr>
      </w:pPr>
    </w:p>
    <w:p w14:paraId="7BC7543D" w14:textId="77777777" w:rsidR="006D4BF8" w:rsidRDefault="006D4BF8" w:rsidP="007A501C">
      <w:pPr>
        <w:spacing w:after="0" w:line="240" w:lineRule="auto"/>
        <w:rPr>
          <w:rFonts w:ascii="Times New Roman" w:eastAsia="Times New Roman" w:hAnsi="Times New Roman" w:cs="Times New Roman"/>
          <w:b/>
          <w:bCs/>
          <w:color w:val="000000"/>
          <w:lang w:eastAsia="en-IN" w:bidi="hi-IN"/>
        </w:rPr>
      </w:pPr>
    </w:p>
    <w:p w14:paraId="28F79CFA"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lang w:eastAsia="en-IN" w:bidi="hi-IN"/>
        </w:rPr>
        <w:t>Text &amp; Reference Books: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555555"/>
          <w:sz w:val="20"/>
          <w:szCs w:val="20"/>
          <w:lang w:eastAsia="en-IN" w:bidi="hi-IN"/>
        </w:rPr>
        <w:t xml:space="preserve">1. </w:t>
      </w:r>
      <w:proofErr w:type="spellStart"/>
      <w:r w:rsidRPr="007A501C">
        <w:rPr>
          <w:rFonts w:ascii="Times New Roman" w:eastAsia="Times New Roman" w:hAnsi="Times New Roman" w:cs="Times New Roman"/>
          <w:color w:val="555555"/>
          <w:sz w:val="24"/>
          <w:szCs w:val="24"/>
          <w:lang w:eastAsia="en-IN" w:bidi="hi-IN"/>
        </w:rPr>
        <w:t>Lawvere</w:t>
      </w:r>
      <w:proofErr w:type="spellEnd"/>
      <w:r w:rsidRPr="007A501C">
        <w:rPr>
          <w:rFonts w:ascii="Times New Roman" w:eastAsia="Times New Roman" w:hAnsi="Times New Roman" w:cs="Times New Roman"/>
          <w:color w:val="555555"/>
          <w:sz w:val="24"/>
          <w:szCs w:val="24"/>
          <w:lang w:eastAsia="en-IN" w:bidi="hi-IN"/>
        </w:rPr>
        <w:t xml:space="preserve"> and </w:t>
      </w:r>
      <w:proofErr w:type="spellStart"/>
      <w:r w:rsidRPr="007A501C">
        <w:rPr>
          <w:rFonts w:ascii="Times New Roman" w:eastAsia="Times New Roman" w:hAnsi="Times New Roman" w:cs="Times New Roman"/>
          <w:color w:val="555555"/>
          <w:sz w:val="24"/>
          <w:szCs w:val="24"/>
          <w:lang w:eastAsia="en-IN" w:bidi="hi-IN"/>
        </w:rPr>
        <w:t>Bosebrugh</w:t>
      </w:r>
      <w:proofErr w:type="spellEnd"/>
      <w:r w:rsidRPr="007A501C">
        <w:rPr>
          <w:rFonts w:ascii="Times New Roman" w:eastAsia="Times New Roman" w:hAnsi="Times New Roman" w:cs="Times New Roman"/>
          <w:color w:val="555555"/>
          <w:sz w:val="24"/>
          <w:szCs w:val="24"/>
          <w:lang w:eastAsia="en-IN" w:bidi="hi-IN"/>
        </w:rPr>
        <w:t>, Sets for Mathematics, Cambridge.</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2. </w:t>
      </w:r>
      <w:r w:rsidRPr="007A501C">
        <w:rPr>
          <w:rFonts w:ascii="Times New Roman" w:eastAsia="Times New Roman" w:hAnsi="Times New Roman" w:cs="Times New Roman"/>
          <w:color w:val="555555"/>
          <w:sz w:val="24"/>
          <w:szCs w:val="24"/>
          <w:lang w:eastAsia="en-IN" w:bidi="hi-IN"/>
        </w:rPr>
        <w:t xml:space="preserve">Sheldon </w:t>
      </w:r>
      <w:proofErr w:type="spellStart"/>
      <w:r w:rsidRPr="007A501C">
        <w:rPr>
          <w:rFonts w:ascii="Times New Roman" w:eastAsia="Times New Roman" w:hAnsi="Times New Roman" w:cs="Times New Roman"/>
          <w:color w:val="555555"/>
          <w:sz w:val="24"/>
          <w:szCs w:val="24"/>
          <w:lang w:eastAsia="en-IN" w:bidi="hi-IN"/>
        </w:rPr>
        <w:t>Axler</w:t>
      </w:r>
      <w:proofErr w:type="spellEnd"/>
      <w:r w:rsidRPr="007A501C">
        <w:rPr>
          <w:rFonts w:ascii="Times New Roman" w:eastAsia="Times New Roman" w:hAnsi="Times New Roman" w:cs="Times New Roman"/>
          <w:color w:val="555555"/>
          <w:sz w:val="24"/>
          <w:szCs w:val="24"/>
          <w:lang w:eastAsia="en-IN" w:bidi="hi-IN"/>
        </w:rPr>
        <w:t>, Linear Algebra Done Right, Springer</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3. </w:t>
      </w:r>
      <w:r w:rsidRPr="007A501C">
        <w:rPr>
          <w:rFonts w:ascii="Times New Roman" w:eastAsia="Times New Roman" w:hAnsi="Times New Roman" w:cs="Times New Roman"/>
          <w:color w:val="555555"/>
          <w:sz w:val="24"/>
          <w:szCs w:val="24"/>
          <w:lang w:eastAsia="en-IN" w:bidi="hi-IN"/>
        </w:rPr>
        <w:t xml:space="preserve">Michael </w:t>
      </w:r>
      <w:proofErr w:type="spellStart"/>
      <w:r w:rsidRPr="007A501C">
        <w:rPr>
          <w:rFonts w:ascii="Times New Roman" w:eastAsia="Times New Roman" w:hAnsi="Times New Roman" w:cs="Times New Roman"/>
          <w:color w:val="555555"/>
          <w:sz w:val="24"/>
          <w:szCs w:val="24"/>
          <w:lang w:eastAsia="en-IN" w:bidi="hi-IN"/>
        </w:rPr>
        <w:t>Artin</w:t>
      </w:r>
      <w:proofErr w:type="spellEnd"/>
      <w:r w:rsidRPr="007A501C">
        <w:rPr>
          <w:rFonts w:ascii="Times New Roman" w:eastAsia="Times New Roman" w:hAnsi="Times New Roman" w:cs="Times New Roman"/>
          <w:color w:val="555555"/>
          <w:sz w:val="24"/>
          <w:szCs w:val="24"/>
          <w:lang w:eastAsia="en-IN" w:bidi="hi-IN"/>
        </w:rPr>
        <w:t>, Algebra, Prentice-Hall India.</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4. </w:t>
      </w:r>
      <w:r w:rsidRPr="007A501C">
        <w:rPr>
          <w:rFonts w:ascii="Times New Roman" w:eastAsia="Times New Roman" w:hAnsi="Times New Roman" w:cs="Times New Roman"/>
          <w:color w:val="555555"/>
          <w:sz w:val="24"/>
          <w:szCs w:val="24"/>
          <w:lang w:eastAsia="en-IN" w:bidi="hi-IN"/>
        </w:rPr>
        <w:t>RP Stanley. Enumerative Combinatorics, Cambridge.</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5. </w:t>
      </w:r>
      <w:r w:rsidRPr="007A501C">
        <w:rPr>
          <w:rFonts w:ascii="Times New Roman" w:eastAsia="Times New Roman" w:hAnsi="Times New Roman" w:cs="Times New Roman"/>
          <w:color w:val="555555"/>
          <w:sz w:val="24"/>
          <w:szCs w:val="24"/>
          <w:lang w:eastAsia="en-IN" w:bidi="hi-IN"/>
        </w:rPr>
        <w:t>I Anderson, Combinatorics of Finite Sets, Oxford Science Publications.</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6. </w:t>
      </w:r>
      <w:r w:rsidRPr="007A501C">
        <w:rPr>
          <w:rFonts w:ascii="Times New Roman" w:eastAsia="Times New Roman" w:hAnsi="Times New Roman" w:cs="Times New Roman"/>
          <w:color w:val="555555"/>
          <w:sz w:val="24"/>
          <w:szCs w:val="24"/>
          <w:lang w:eastAsia="en-IN" w:bidi="hi-IN"/>
        </w:rPr>
        <w:t xml:space="preserve">B. </w:t>
      </w:r>
      <w:proofErr w:type="spellStart"/>
      <w:r w:rsidRPr="007A501C">
        <w:rPr>
          <w:rFonts w:ascii="Times New Roman" w:eastAsia="Times New Roman" w:hAnsi="Times New Roman" w:cs="Times New Roman"/>
          <w:color w:val="555555"/>
          <w:sz w:val="24"/>
          <w:szCs w:val="24"/>
          <w:lang w:eastAsia="en-IN" w:bidi="hi-IN"/>
        </w:rPr>
        <w:t>Bollobas</w:t>
      </w:r>
      <w:proofErr w:type="spellEnd"/>
      <w:r w:rsidRPr="007A501C">
        <w:rPr>
          <w:rFonts w:ascii="Times New Roman" w:eastAsia="Times New Roman" w:hAnsi="Times New Roman" w:cs="Times New Roman"/>
          <w:color w:val="555555"/>
          <w:sz w:val="24"/>
          <w:szCs w:val="24"/>
          <w:lang w:eastAsia="en-IN" w:bidi="hi-IN"/>
        </w:rPr>
        <w:t>, Combinatorics, Cambridge.</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7. </w:t>
      </w:r>
      <w:r w:rsidRPr="007A501C">
        <w:rPr>
          <w:rFonts w:ascii="Times New Roman" w:eastAsia="Times New Roman" w:hAnsi="Times New Roman" w:cs="Times New Roman"/>
          <w:color w:val="555555"/>
          <w:sz w:val="24"/>
          <w:szCs w:val="24"/>
          <w:lang w:eastAsia="en-IN" w:bidi="hi-IN"/>
        </w:rPr>
        <w:t>JH van Lint and RM Wilson, A course in Combinatorics, Cambridge.</w:t>
      </w:r>
      <w:r w:rsidRPr="007A501C">
        <w:rPr>
          <w:rFonts w:ascii="Times New Roman" w:eastAsia="Times New Roman" w:hAnsi="Times New Roman" w:cs="Times New Roman"/>
          <w:color w:val="555555"/>
          <w:sz w:val="24"/>
          <w:szCs w:val="24"/>
          <w:lang w:eastAsia="en-IN" w:bidi="hi-IN"/>
        </w:rPr>
        <w:br/>
      </w:r>
      <w:r w:rsidRPr="007A501C">
        <w:rPr>
          <w:rFonts w:ascii="Times New Roman" w:eastAsia="Times New Roman" w:hAnsi="Times New Roman" w:cs="Times New Roman"/>
          <w:color w:val="555555"/>
          <w:sz w:val="20"/>
          <w:szCs w:val="20"/>
          <w:lang w:eastAsia="en-IN" w:bidi="hi-IN"/>
        </w:rPr>
        <w:t xml:space="preserve">8. </w:t>
      </w:r>
      <w:r w:rsidRPr="007A501C">
        <w:rPr>
          <w:rFonts w:ascii="Times New Roman" w:eastAsia="Times New Roman" w:hAnsi="Times New Roman" w:cs="Times New Roman"/>
          <w:color w:val="555555"/>
          <w:sz w:val="24"/>
          <w:szCs w:val="24"/>
          <w:lang w:eastAsia="en-IN" w:bidi="hi-IN"/>
        </w:rPr>
        <w:t xml:space="preserve">S </w:t>
      </w:r>
      <w:proofErr w:type="spellStart"/>
      <w:r w:rsidRPr="007A501C">
        <w:rPr>
          <w:rFonts w:ascii="Times New Roman" w:eastAsia="Times New Roman" w:hAnsi="Times New Roman" w:cs="Times New Roman"/>
          <w:color w:val="555555"/>
          <w:sz w:val="24"/>
          <w:szCs w:val="24"/>
          <w:lang w:eastAsia="en-IN" w:bidi="hi-IN"/>
        </w:rPr>
        <w:t>Jukna</w:t>
      </w:r>
      <w:proofErr w:type="spellEnd"/>
      <w:r w:rsidRPr="007A501C">
        <w:rPr>
          <w:rFonts w:ascii="Times New Roman" w:eastAsia="Times New Roman" w:hAnsi="Times New Roman" w:cs="Times New Roman"/>
          <w:color w:val="555555"/>
          <w:sz w:val="24"/>
          <w:szCs w:val="24"/>
          <w:lang w:eastAsia="en-IN" w:bidi="hi-IN"/>
        </w:rPr>
        <w:t>. Extremal Combinatorics. Springer.</w:t>
      </w:r>
      <w:r w:rsidRPr="007A501C">
        <w:rPr>
          <w:rFonts w:ascii="Times New Roman" w:eastAsia="Times New Roman" w:hAnsi="Times New Roman" w:cs="Times New Roman"/>
          <w:sz w:val="24"/>
          <w:szCs w:val="24"/>
          <w:lang w:eastAsia="en-IN" w:bidi="hi-IN"/>
        </w:rPr>
        <w:br/>
      </w:r>
    </w:p>
    <w:p w14:paraId="3E4DDD31"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C2B6762"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3829F87D"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3D2E9DBD"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0663CB1"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2D3334C2"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207BC3E1"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7165A91"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3F9D3F9F"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0E9E9387"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748E5092"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12B5E987"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67CC9684"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2EB721D1"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2991CED"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06F78D50"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61F4E80A"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0B76A765"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62008669"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931573D" w14:textId="77777777" w:rsidR="006D4BF8" w:rsidRDefault="007A501C" w:rsidP="006D4BF8">
      <w:pPr>
        <w:spacing w:after="0" w:line="240" w:lineRule="auto"/>
        <w:jc w:val="center"/>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PCSE102</w:t>
      </w:r>
      <w:r w:rsidR="006D4BF8">
        <w:rPr>
          <w:rFonts w:ascii="Times New Roman" w:eastAsia="Times New Roman" w:hAnsi="Times New Roman" w:cs="Times New Roman"/>
          <w:b/>
          <w:bCs/>
          <w:color w:val="000000"/>
          <w:sz w:val="28"/>
          <w:szCs w:val="28"/>
          <w:lang w:eastAsia="en-IN" w:bidi="hi-IN"/>
        </w:rPr>
        <w:tab/>
      </w:r>
      <w:r w:rsidR="006D4BF8">
        <w:rPr>
          <w:rFonts w:ascii="Times New Roman" w:eastAsia="Times New Roman" w:hAnsi="Times New Roman" w:cs="Times New Roman"/>
          <w:b/>
          <w:bCs/>
          <w:color w:val="000000"/>
          <w:sz w:val="28"/>
          <w:szCs w:val="28"/>
          <w:lang w:eastAsia="en-IN" w:bidi="hi-IN"/>
        </w:rPr>
        <w:tab/>
      </w:r>
      <w:r w:rsidRPr="007A501C">
        <w:rPr>
          <w:rFonts w:ascii="Times New Roman" w:eastAsia="Times New Roman" w:hAnsi="Times New Roman" w:cs="Times New Roman"/>
          <w:b/>
          <w:bCs/>
          <w:color w:val="000000"/>
          <w:sz w:val="28"/>
          <w:szCs w:val="28"/>
          <w:lang w:eastAsia="en-IN" w:bidi="hi-IN"/>
        </w:rPr>
        <w:t>ALGORITHMS AND ALGORITHMIC COMPLEXITY</w:t>
      </w:r>
    </w:p>
    <w:p w14:paraId="04ECAAFC" w14:textId="77777777" w:rsidR="006D4BF8" w:rsidRDefault="007A501C" w:rsidP="006D4BF8">
      <w:pPr>
        <w:spacing w:after="0" w:line="240" w:lineRule="auto"/>
        <w:jc w:val="right"/>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3-1-0-8</w:t>
      </w:r>
      <w:r w:rsidRPr="007A501C">
        <w:rPr>
          <w:rFonts w:ascii="Times New Roman" w:eastAsia="Times New Roman" w:hAnsi="Times New Roman" w:cs="Times New Roman"/>
          <w:b/>
          <w:bCs/>
          <w:color w:val="000000"/>
          <w:sz w:val="28"/>
          <w:szCs w:val="28"/>
          <w:lang w:eastAsia="en-IN" w:bidi="hi-IN"/>
        </w:rPr>
        <w:br/>
      </w:r>
    </w:p>
    <w:p w14:paraId="066847A3"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Review: </w:t>
      </w:r>
      <w:r w:rsidRPr="007A501C">
        <w:rPr>
          <w:rFonts w:ascii="Times New Roman" w:eastAsia="Times New Roman" w:hAnsi="Times New Roman" w:cs="Times New Roman"/>
          <w:color w:val="000000"/>
          <w:sz w:val="24"/>
          <w:szCs w:val="24"/>
          <w:lang w:eastAsia="en-IN" w:bidi="hi-IN"/>
        </w:rPr>
        <w:t>Fundamentals of Algorithmic: Classification of Problems, Complexity, Asymptotic</w:t>
      </w:r>
      <w:r w:rsidRPr="007A501C">
        <w:rPr>
          <w:rFonts w:ascii="Times New Roman" w:eastAsia="Times New Roman" w:hAnsi="Times New Roman" w:cs="Times New Roman"/>
          <w:color w:val="000000"/>
          <w:sz w:val="24"/>
          <w:szCs w:val="24"/>
          <w:lang w:eastAsia="en-IN" w:bidi="hi-IN"/>
        </w:rPr>
        <w:br/>
        <w:t>Notations, Amortized analysis</w:t>
      </w:r>
      <w:r w:rsidRPr="007A501C">
        <w:rPr>
          <w:rFonts w:ascii="Times New Roman" w:eastAsia="Times New Roman" w:hAnsi="Times New Roman" w:cs="Times New Roman"/>
          <w:color w:val="000000"/>
          <w:sz w:val="24"/>
          <w:szCs w:val="24"/>
          <w:lang w:eastAsia="en-IN" w:bidi="hi-IN"/>
        </w:rPr>
        <w:br/>
      </w:r>
    </w:p>
    <w:p w14:paraId="6990F3A1"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Recurrences: </w:t>
      </w:r>
      <w:r w:rsidRPr="007A501C">
        <w:rPr>
          <w:rFonts w:ascii="Times New Roman" w:eastAsia="Times New Roman" w:hAnsi="Times New Roman" w:cs="Times New Roman"/>
          <w:color w:val="000000"/>
          <w:sz w:val="24"/>
          <w:szCs w:val="24"/>
          <w:lang w:eastAsia="en-IN" w:bidi="hi-IN"/>
        </w:rPr>
        <w:t>Master Theorem Probabilistic Analysis: Sort, Search, Random Binary Search</w:t>
      </w:r>
      <w:r w:rsidRPr="007A501C">
        <w:rPr>
          <w:rFonts w:ascii="Times New Roman" w:eastAsia="Times New Roman" w:hAnsi="Times New Roman" w:cs="Times New Roman"/>
          <w:color w:val="000000"/>
          <w:sz w:val="24"/>
          <w:szCs w:val="24"/>
          <w:lang w:eastAsia="en-IN" w:bidi="hi-IN"/>
        </w:rPr>
        <w:br/>
        <w:t>trees, Red-black trees, Priority Queues - Binary heaps, Binomial heaps, Bipartite Matching,</w:t>
      </w:r>
      <w:r w:rsidRPr="007A501C">
        <w:rPr>
          <w:rFonts w:ascii="Times New Roman" w:eastAsia="Times New Roman" w:hAnsi="Times New Roman" w:cs="Times New Roman"/>
          <w:color w:val="000000"/>
          <w:sz w:val="24"/>
          <w:szCs w:val="24"/>
          <w:lang w:eastAsia="en-IN" w:bidi="hi-IN"/>
        </w:rPr>
        <w:br/>
        <w:t>Common Subsequence Problem, Flow Networks, Ford-Fulkerson Method, Knuth-Morris-Pratt</w:t>
      </w:r>
      <w:r w:rsidR="006D4BF8">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Algorithm.</w:t>
      </w:r>
      <w:r w:rsidRPr="007A501C">
        <w:rPr>
          <w:rFonts w:ascii="Times New Roman" w:eastAsia="Times New Roman" w:hAnsi="Times New Roman" w:cs="Times New Roman"/>
          <w:color w:val="000000"/>
          <w:sz w:val="24"/>
          <w:szCs w:val="24"/>
          <w:lang w:eastAsia="en-IN" w:bidi="hi-IN"/>
        </w:rPr>
        <w:br/>
      </w:r>
    </w:p>
    <w:p w14:paraId="78DF6943"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Algorithm design techniques: </w:t>
      </w:r>
      <w:r w:rsidRPr="007A501C">
        <w:rPr>
          <w:rFonts w:ascii="Times New Roman" w:eastAsia="Times New Roman" w:hAnsi="Times New Roman" w:cs="Times New Roman"/>
          <w:color w:val="000000"/>
          <w:sz w:val="24"/>
          <w:szCs w:val="24"/>
          <w:lang w:eastAsia="en-IN" w:bidi="hi-IN"/>
        </w:rPr>
        <w:t>Divide and conquer, Dynamic programming, Greedy method</w:t>
      </w:r>
      <w:r w:rsidRPr="007A501C">
        <w:rPr>
          <w:rFonts w:ascii="Times New Roman" w:eastAsia="Times New Roman" w:hAnsi="Times New Roman" w:cs="Times New Roman"/>
          <w:color w:val="000000"/>
          <w:sz w:val="24"/>
          <w:szCs w:val="24"/>
          <w:lang w:eastAsia="en-IN" w:bidi="hi-IN"/>
        </w:rPr>
        <w:br/>
      </w:r>
    </w:p>
    <w:p w14:paraId="2DD62042"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Data compression algorithms</w:t>
      </w:r>
      <w:r w:rsidRPr="007A501C">
        <w:rPr>
          <w:rFonts w:ascii="Times New Roman" w:eastAsia="Times New Roman" w:hAnsi="Times New Roman" w:cs="Times New Roman"/>
          <w:color w:val="000000"/>
          <w:sz w:val="24"/>
          <w:szCs w:val="24"/>
          <w:lang w:eastAsia="en-IN" w:bidi="hi-IN"/>
        </w:rPr>
        <w:t>: Huffman compression, Lempel-Ziv compression</w:t>
      </w:r>
      <w:r w:rsidRPr="007A501C">
        <w:rPr>
          <w:rFonts w:ascii="Times New Roman" w:eastAsia="Times New Roman" w:hAnsi="Times New Roman" w:cs="Times New Roman"/>
          <w:color w:val="000000"/>
          <w:sz w:val="24"/>
          <w:szCs w:val="24"/>
          <w:lang w:eastAsia="en-IN" w:bidi="hi-IN"/>
        </w:rPr>
        <w:br/>
      </w:r>
    </w:p>
    <w:p w14:paraId="0AA053A1"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Approximation Algorithms</w:t>
      </w:r>
      <w:r w:rsidRPr="007A501C">
        <w:rPr>
          <w:rFonts w:ascii="Times New Roman" w:eastAsia="Times New Roman" w:hAnsi="Times New Roman" w:cs="Times New Roman"/>
          <w:color w:val="000000"/>
          <w:sz w:val="24"/>
          <w:szCs w:val="24"/>
          <w:lang w:eastAsia="en-IN" w:bidi="hi-IN"/>
        </w:rPr>
        <w:t>: Concept, Design, Applications. Inapproximability.</w:t>
      </w:r>
      <w:r w:rsidRPr="007A501C">
        <w:rPr>
          <w:rFonts w:ascii="Times New Roman" w:eastAsia="Times New Roman" w:hAnsi="Times New Roman" w:cs="Times New Roman"/>
          <w:color w:val="000000"/>
          <w:sz w:val="24"/>
          <w:szCs w:val="24"/>
          <w:lang w:eastAsia="en-IN" w:bidi="hi-IN"/>
        </w:rPr>
        <w:br/>
      </w:r>
    </w:p>
    <w:p w14:paraId="43B4FE30"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Number-Theoretic Algorithms</w:t>
      </w:r>
      <w:r w:rsidRPr="007A501C">
        <w:rPr>
          <w:rFonts w:ascii="Times New Roman" w:eastAsia="Times New Roman" w:hAnsi="Times New Roman" w:cs="Times New Roman"/>
          <w:color w:val="000000"/>
          <w:sz w:val="24"/>
          <w:szCs w:val="24"/>
          <w:lang w:eastAsia="en-IN" w:bidi="hi-IN"/>
        </w:rPr>
        <w:t>: RSA data encryption, Primality testing</w:t>
      </w:r>
      <w:r w:rsidRPr="007A501C">
        <w:rPr>
          <w:rFonts w:ascii="Times New Roman" w:eastAsia="Times New Roman" w:hAnsi="Times New Roman" w:cs="Times New Roman"/>
          <w:color w:val="000000"/>
          <w:sz w:val="24"/>
          <w:szCs w:val="24"/>
          <w:lang w:eastAsia="en-IN" w:bidi="hi-IN"/>
        </w:rPr>
        <w:br/>
      </w:r>
    </w:p>
    <w:p w14:paraId="118841D8"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NP completeness: </w:t>
      </w:r>
      <w:r w:rsidRPr="007A501C">
        <w:rPr>
          <w:rFonts w:ascii="Times New Roman" w:eastAsia="Times New Roman" w:hAnsi="Times New Roman" w:cs="Times New Roman"/>
          <w:color w:val="000000"/>
          <w:sz w:val="24"/>
          <w:szCs w:val="24"/>
          <w:lang w:eastAsia="en-IN" w:bidi="hi-IN"/>
        </w:rPr>
        <w:t>Polynomial-time reductions, Cooke's theorem</w:t>
      </w:r>
      <w:r w:rsidRPr="007A501C">
        <w:rPr>
          <w:rFonts w:ascii="Times New Roman" w:eastAsia="Times New Roman" w:hAnsi="Times New Roman" w:cs="Times New Roman"/>
          <w:color w:val="000000"/>
          <w:sz w:val="24"/>
          <w:szCs w:val="24"/>
          <w:lang w:eastAsia="en-IN" w:bidi="hi-IN"/>
        </w:rPr>
        <w:br/>
      </w:r>
    </w:p>
    <w:p w14:paraId="3352BD1B"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082D9326"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Text &amp; Reference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1. Introduction to Algorithms - T. H. </w:t>
      </w:r>
      <w:proofErr w:type="spellStart"/>
      <w:r w:rsidRPr="007A501C">
        <w:rPr>
          <w:rFonts w:ascii="Times New Roman" w:eastAsia="Times New Roman" w:hAnsi="Times New Roman" w:cs="Times New Roman"/>
          <w:color w:val="000000"/>
          <w:sz w:val="24"/>
          <w:szCs w:val="24"/>
          <w:lang w:eastAsia="en-IN" w:bidi="hi-IN"/>
        </w:rPr>
        <w:t>Cormen</w:t>
      </w:r>
      <w:proofErr w:type="spellEnd"/>
      <w:r w:rsidRPr="007A501C">
        <w:rPr>
          <w:rFonts w:ascii="Times New Roman" w:eastAsia="Times New Roman" w:hAnsi="Times New Roman" w:cs="Times New Roman"/>
          <w:color w:val="000000"/>
          <w:sz w:val="24"/>
          <w:szCs w:val="24"/>
          <w:lang w:eastAsia="en-IN" w:bidi="hi-IN"/>
        </w:rPr>
        <w:t>, et al. (PHI, 1990)</w:t>
      </w:r>
      <w:r w:rsidRPr="007A501C">
        <w:rPr>
          <w:rFonts w:ascii="Times New Roman" w:eastAsia="Times New Roman" w:hAnsi="Times New Roman" w:cs="Times New Roman"/>
          <w:color w:val="000000"/>
          <w:sz w:val="24"/>
          <w:szCs w:val="24"/>
          <w:lang w:eastAsia="en-IN" w:bidi="hi-IN"/>
        </w:rPr>
        <w:br/>
        <w:t xml:space="preserve">2. Algorithms for Hard Problems - J. </w:t>
      </w:r>
      <w:proofErr w:type="spellStart"/>
      <w:r w:rsidRPr="007A501C">
        <w:rPr>
          <w:rFonts w:ascii="Times New Roman" w:eastAsia="Times New Roman" w:hAnsi="Times New Roman" w:cs="Times New Roman"/>
          <w:color w:val="000000"/>
          <w:sz w:val="24"/>
          <w:szCs w:val="24"/>
          <w:lang w:eastAsia="en-IN" w:bidi="hi-IN"/>
        </w:rPr>
        <w:t>Hromkovic</w:t>
      </w:r>
      <w:proofErr w:type="spellEnd"/>
      <w:r w:rsidRPr="007A501C">
        <w:rPr>
          <w:rFonts w:ascii="Times New Roman" w:eastAsia="Times New Roman" w:hAnsi="Times New Roman" w:cs="Times New Roman"/>
          <w:color w:val="000000"/>
          <w:sz w:val="24"/>
          <w:szCs w:val="24"/>
          <w:lang w:eastAsia="en-IN" w:bidi="hi-IN"/>
        </w:rPr>
        <w:t xml:space="preserve"> (Springer)</w:t>
      </w:r>
      <w:r w:rsidRPr="007A501C">
        <w:rPr>
          <w:rFonts w:ascii="Times New Roman" w:eastAsia="Times New Roman" w:hAnsi="Times New Roman" w:cs="Times New Roman"/>
          <w:color w:val="000000"/>
          <w:sz w:val="24"/>
          <w:szCs w:val="24"/>
          <w:lang w:eastAsia="en-IN" w:bidi="hi-IN"/>
        </w:rPr>
        <w:br/>
        <w:t xml:space="preserve">3. </w:t>
      </w:r>
      <w:proofErr w:type="spellStart"/>
      <w:r w:rsidRPr="007A501C">
        <w:rPr>
          <w:rFonts w:ascii="Times New Roman" w:eastAsia="Times New Roman" w:hAnsi="Times New Roman" w:cs="Times New Roman"/>
          <w:color w:val="000000"/>
          <w:sz w:val="24"/>
          <w:szCs w:val="24"/>
          <w:lang w:eastAsia="en-IN" w:bidi="hi-IN"/>
        </w:rPr>
        <w:t>Anany</w:t>
      </w:r>
      <w:proofErr w:type="spellEnd"/>
      <w:r w:rsidRPr="007A501C">
        <w:rPr>
          <w:rFonts w:ascii="Times New Roman" w:eastAsia="Times New Roman" w:hAnsi="Times New Roman" w:cs="Times New Roman"/>
          <w:color w:val="000000"/>
          <w:sz w:val="24"/>
          <w:szCs w:val="24"/>
          <w:lang w:eastAsia="en-IN" w:bidi="hi-IN"/>
        </w:rPr>
        <w:t xml:space="preserve"> V. Levitin, Introduction to the Design and Analysis of Algorithms, Addison Wesley</w:t>
      </w:r>
      <w:r w:rsidRPr="007A501C">
        <w:rPr>
          <w:rFonts w:ascii="Times New Roman" w:eastAsia="Times New Roman" w:hAnsi="Times New Roman" w:cs="Times New Roman"/>
          <w:sz w:val="24"/>
          <w:szCs w:val="24"/>
          <w:lang w:eastAsia="en-IN" w:bidi="hi-IN"/>
        </w:rPr>
        <w:br/>
      </w:r>
    </w:p>
    <w:p w14:paraId="5772C037"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6844ECA6"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37378102"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PCSE103 Advanced DBMS 3-1-0-8</w:t>
      </w:r>
      <w:r w:rsidRPr="007A501C">
        <w:rPr>
          <w:rFonts w:ascii="Times New Roman" w:eastAsia="Times New Roman" w:hAnsi="Times New Roman" w:cs="Times New Roman"/>
          <w:b/>
          <w:bCs/>
          <w:color w:val="000000"/>
          <w:sz w:val="28"/>
          <w:szCs w:val="28"/>
          <w:lang w:eastAsia="en-IN" w:bidi="hi-IN"/>
        </w:rPr>
        <w:br/>
      </w:r>
    </w:p>
    <w:p w14:paraId="675D085C" w14:textId="77777777" w:rsidR="006D4BF8" w:rsidRDefault="007A501C" w:rsidP="007A501C">
      <w:pPr>
        <w:spacing w:after="0" w:line="240" w:lineRule="auto"/>
        <w:rPr>
          <w:rFonts w:ascii="Times New Roman" w:eastAsia="Times New Roman" w:hAnsi="Times New Roman" w:cs="Times New Roman"/>
          <w:color w:val="000000"/>
          <w:sz w:val="20"/>
          <w:szCs w:val="20"/>
          <w:lang w:eastAsia="en-IN" w:bidi="hi-IN"/>
        </w:rPr>
      </w:pPr>
      <w:r w:rsidRPr="007A501C">
        <w:rPr>
          <w:rFonts w:ascii="Times New Roman" w:eastAsia="Times New Roman" w:hAnsi="Times New Roman" w:cs="Times New Roman"/>
          <w:b/>
          <w:bCs/>
          <w:color w:val="000000"/>
          <w:sz w:val="24"/>
          <w:szCs w:val="24"/>
          <w:lang w:eastAsia="en-IN" w:bidi="hi-IN"/>
        </w:rPr>
        <w:t>Objective</w:t>
      </w:r>
      <w:r w:rsidRPr="007A501C">
        <w:rPr>
          <w:rFonts w:ascii="Times New Roman" w:eastAsia="Times New Roman" w:hAnsi="Times New Roman" w:cs="Times New Roman"/>
          <w:b/>
          <w:bCs/>
          <w:color w:val="000000"/>
          <w:sz w:val="24"/>
          <w:szCs w:val="24"/>
          <w:lang w:eastAsia="en-IN" w:bidi="hi-IN"/>
        </w:rPr>
        <w:br/>
      </w:r>
    </w:p>
    <w:p w14:paraId="77169B11"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understand the basic concepts and terminology related to DBMS and Relational</w:t>
      </w:r>
      <w:r w:rsidR="006D4BF8">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Database Design</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the design and implement Distributed Databases.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understand advanced DBMS techniques to construct tables and write effective queries,</w:t>
      </w:r>
      <w:r w:rsidRPr="007A501C">
        <w:rPr>
          <w:rFonts w:ascii="Times New Roman" w:eastAsia="Times New Roman" w:hAnsi="Times New Roman" w:cs="Times New Roman"/>
          <w:color w:val="000000"/>
          <w:sz w:val="24"/>
          <w:szCs w:val="24"/>
          <w:lang w:eastAsia="en-IN" w:bidi="hi-IN"/>
        </w:rPr>
        <w:br/>
        <w:t>forms, and reports</w:t>
      </w:r>
      <w:r w:rsidRPr="007A501C">
        <w:rPr>
          <w:rFonts w:ascii="Times New Roman" w:eastAsia="Times New Roman" w:hAnsi="Times New Roman" w:cs="Times New Roman"/>
          <w:color w:val="000000"/>
          <w:sz w:val="24"/>
          <w:szCs w:val="24"/>
          <w:lang w:eastAsia="en-IN" w:bidi="hi-IN"/>
        </w:rPr>
        <w:br/>
      </w:r>
    </w:p>
    <w:p w14:paraId="3947DFBA"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Unit I</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Formal review of relational database and FDs Implication, Closure, its correctness</w:t>
      </w:r>
      <w:r w:rsidRPr="007A501C">
        <w:rPr>
          <w:rFonts w:ascii="Times New Roman" w:eastAsia="Times New Roman" w:hAnsi="Times New Roman" w:cs="Times New Roman"/>
          <w:color w:val="000000"/>
          <w:sz w:val="24"/>
          <w:szCs w:val="24"/>
          <w:lang w:eastAsia="en-IN" w:bidi="hi-IN"/>
        </w:rPr>
        <w:br/>
      </w:r>
    </w:p>
    <w:p w14:paraId="155EA27D"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Unit II</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3NF and BCNF, Decomposition and synthesis approaches, Review of SQL99, Basics of</w:t>
      </w:r>
      <w:r w:rsidR="006D4BF8">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query</w:t>
      </w:r>
      <w:r w:rsidR="006D4BF8">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processing, external sorting, file scans</w:t>
      </w:r>
      <w:r w:rsidRPr="007A501C">
        <w:rPr>
          <w:rFonts w:ascii="Times New Roman" w:eastAsia="Times New Roman" w:hAnsi="Times New Roman" w:cs="Times New Roman"/>
          <w:color w:val="000000"/>
          <w:sz w:val="24"/>
          <w:szCs w:val="24"/>
          <w:lang w:eastAsia="en-IN" w:bidi="hi-IN"/>
        </w:rPr>
        <w:br/>
      </w:r>
    </w:p>
    <w:p w14:paraId="6A8C4690"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227BE226"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059F8B7F"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54B749BF"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Unit III</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Processing of joins, materialized vs. pipelined processing, query transformation rules, DB</w:t>
      </w:r>
      <w:r w:rsidRPr="007A501C">
        <w:rPr>
          <w:rFonts w:ascii="Times New Roman" w:eastAsia="Times New Roman" w:hAnsi="Times New Roman" w:cs="Times New Roman"/>
          <w:color w:val="000000"/>
          <w:sz w:val="24"/>
          <w:szCs w:val="24"/>
          <w:lang w:eastAsia="en-IN" w:bidi="hi-IN"/>
        </w:rPr>
        <w:br/>
        <w:t>transactions, ACID properties, interleaved executions, schedules, serialisability</w:t>
      </w:r>
      <w:r w:rsidRPr="007A501C">
        <w:rPr>
          <w:rFonts w:ascii="Times New Roman" w:eastAsia="Times New Roman" w:hAnsi="Times New Roman" w:cs="Times New Roman"/>
          <w:color w:val="000000"/>
          <w:sz w:val="24"/>
          <w:szCs w:val="24"/>
          <w:lang w:eastAsia="en-IN" w:bidi="hi-IN"/>
        </w:rPr>
        <w:br/>
      </w:r>
    </w:p>
    <w:p w14:paraId="16951096"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Unit IV</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Correctness of interleaved execution, Locking and management of locks, 2PL, deadlocks,</w:t>
      </w:r>
      <w:r w:rsidRPr="007A501C">
        <w:rPr>
          <w:rFonts w:ascii="Times New Roman" w:eastAsia="Times New Roman" w:hAnsi="Times New Roman" w:cs="Times New Roman"/>
          <w:color w:val="000000"/>
          <w:sz w:val="24"/>
          <w:szCs w:val="24"/>
          <w:lang w:eastAsia="en-IN" w:bidi="hi-IN"/>
        </w:rPr>
        <w:br/>
        <w:t>multiple level granularity, CC on B+ trees, Optimistic CC</w:t>
      </w:r>
      <w:r w:rsidRPr="007A501C">
        <w:rPr>
          <w:rFonts w:ascii="Times New Roman" w:eastAsia="Times New Roman" w:hAnsi="Times New Roman" w:cs="Times New Roman"/>
          <w:color w:val="000000"/>
          <w:sz w:val="24"/>
          <w:szCs w:val="24"/>
          <w:lang w:eastAsia="en-IN" w:bidi="hi-IN"/>
        </w:rPr>
        <w:br/>
      </w:r>
    </w:p>
    <w:p w14:paraId="6FAA090E"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Unit V</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T/O based techniques, </w:t>
      </w:r>
      <w:proofErr w:type="spellStart"/>
      <w:r w:rsidRPr="007A501C">
        <w:rPr>
          <w:rFonts w:ascii="Times New Roman" w:eastAsia="Times New Roman" w:hAnsi="Times New Roman" w:cs="Times New Roman"/>
          <w:color w:val="000000"/>
          <w:sz w:val="24"/>
          <w:szCs w:val="24"/>
          <w:lang w:eastAsia="en-IN" w:bidi="hi-IN"/>
        </w:rPr>
        <w:t>Multiversion</w:t>
      </w:r>
      <w:proofErr w:type="spellEnd"/>
      <w:r w:rsidRPr="007A501C">
        <w:rPr>
          <w:rFonts w:ascii="Times New Roman" w:eastAsia="Times New Roman" w:hAnsi="Times New Roman" w:cs="Times New Roman"/>
          <w:color w:val="000000"/>
          <w:sz w:val="24"/>
          <w:szCs w:val="24"/>
          <w:lang w:eastAsia="en-IN" w:bidi="hi-IN"/>
        </w:rPr>
        <w:t xml:space="preserve"> approaches, Comparison of CC methods, dynamic</w:t>
      </w:r>
      <w:r w:rsidRPr="007A501C">
        <w:rPr>
          <w:rFonts w:ascii="Times New Roman" w:eastAsia="Times New Roman" w:hAnsi="Times New Roman" w:cs="Times New Roman"/>
          <w:color w:val="000000"/>
          <w:sz w:val="24"/>
          <w:szCs w:val="24"/>
          <w:lang w:eastAsia="en-IN" w:bidi="hi-IN"/>
        </w:rPr>
        <w:br/>
        <w:t>databases, Failure classification, recovery algorithm, XML and relational databases.</w:t>
      </w:r>
      <w:r w:rsidRPr="007A501C">
        <w:rPr>
          <w:rFonts w:ascii="Times New Roman" w:eastAsia="Times New Roman" w:hAnsi="Times New Roman" w:cs="Times New Roman"/>
          <w:color w:val="000000"/>
          <w:sz w:val="24"/>
          <w:szCs w:val="24"/>
          <w:lang w:eastAsia="en-IN" w:bidi="hi-IN"/>
        </w:rPr>
        <w:br/>
      </w:r>
    </w:p>
    <w:p w14:paraId="692A51A0"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Outcome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Exposure for students to write complex queries including full outer joins, self-join, sub</w:t>
      </w:r>
      <w:r w:rsidRPr="007A501C">
        <w:rPr>
          <w:rFonts w:ascii="Times New Roman" w:eastAsia="Times New Roman" w:hAnsi="Times New Roman" w:cs="Times New Roman"/>
          <w:color w:val="000000"/>
          <w:sz w:val="24"/>
          <w:szCs w:val="24"/>
          <w:lang w:eastAsia="en-IN" w:bidi="hi-IN"/>
        </w:rPr>
        <w:br/>
        <w:t>queries, and set theoretic queries.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Knowhow of the file organization, Query Optimization, Transaction management, and</w:t>
      </w:r>
      <w:r w:rsidRPr="007A501C">
        <w:rPr>
          <w:rFonts w:ascii="Times New Roman" w:eastAsia="Times New Roman" w:hAnsi="Times New Roman" w:cs="Times New Roman"/>
          <w:color w:val="000000"/>
          <w:sz w:val="24"/>
          <w:szCs w:val="24"/>
          <w:lang w:eastAsia="en-IN" w:bidi="hi-IN"/>
        </w:rPr>
        <w:br/>
        <w:t>database administration techniques</w:t>
      </w:r>
      <w:r w:rsidRPr="007A501C">
        <w:rPr>
          <w:rFonts w:ascii="Times New Roman" w:eastAsia="Times New Roman" w:hAnsi="Times New Roman" w:cs="Times New Roman"/>
          <w:color w:val="000000"/>
          <w:sz w:val="24"/>
          <w:szCs w:val="24"/>
          <w:lang w:eastAsia="en-IN" w:bidi="hi-IN"/>
        </w:rPr>
        <w:br/>
      </w:r>
    </w:p>
    <w:p w14:paraId="178A4490"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Text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505050"/>
          <w:sz w:val="20"/>
          <w:szCs w:val="20"/>
          <w:lang w:eastAsia="en-IN" w:bidi="hi-IN"/>
        </w:rPr>
        <w:t xml:space="preserve">1. </w:t>
      </w:r>
      <w:r w:rsidRPr="007A501C">
        <w:rPr>
          <w:rFonts w:ascii="Times New Roman" w:eastAsia="Times New Roman" w:hAnsi="Times New Roman" w:cs="Times New Roman"/>
          <w:color w:val="505050"/>
          <w:sz w:val="24"/>
          <w:szCs w:val="24"/>
          <w:lang w:eastAsia="en-IN" w:bidi="hi-IN"/>
        </w:rPr>
        <w:t xml:space="preserve">R. Ramakrishnan, J. </w:t>
      </w:r>
      <w:proofErr w:type="spellStart"/>
      <w:r w:rsidRPr="007A501C">
        <w:rPr>
          <w:rFonts w:ascii="Times New Roman" w:eastAsia="Times New Roman" w:hAnsi="Times New Roman" w:cs="Times New Roman"/>
          <w:color w:val="505050"/>
          <w:sz w:val="24"/>
          <w:szCs w:val="24"/>
          <w:lang w:eastAsia="en-IN" w:bidi="hi-IN"/>
        </w:rPr>
        <w:t>Gehrke</w:t>
      </w:r>
      <w:proofErr w:type="spellEnd"/>
      <w:r w:rsidRPr="007A501C">
        <w:rPr>
          <w:rFonts w:ascii="Times New Roman" w:eastAsia="Times New Roman" w:hAnsi="Times New Roman" w:cs="Times New Roman"/>
          <w:color w:val="505050"/>
          <w:sz w:val="24"/>
          <w:szCs w:val="24"/>
          <w:lang w:eastAsia="en-IN" w:bidi="hi-IN"/>
        </w:rPr>
        <w:t>, Database Management Systems, McGraw Hill, 2004</w:t>
      </w:r>
      <w:r w:rsidRPr="007A501C">
        <w:rPr>
          <w:rFonts w:ascii="Times New Roman" w:eastAsia="Times New Roman" w:hAnsi="Times New Roman" w:cs="Times New Roman"/>
          <w:color w:val="505050"/>
          <w:sz w:val="24"/>
          <w:szCs w:val="24"/>
          <w:lang w:eastAsia="en-IN" w:bidi="hi-IN"/>
        </w:rPr>
        <w:br/>
      </w:r>
      <w:r w:rsidRPr="007A501C">
        <w:rPr>
          <w:rFonts w:ascii="Times New Roman" w:eastAsia="Times New Roman" w:hAnsi="Times New Roman" w:cs="Times New Roman"/>
          <w:color w:val="505050"/>
          <w:sz w:val="20"/>
          <w:szCs w:val="20"/>
          <w:lang w:eastAsia="en-IN" w:bidi="hi-IN"/>
        </w:rPr>
        <w:t xml:space="preserve">2. </w:t>
      </w:r>
      <w:r w:rsidRPr="007A501C">
        <w:rPr>
          <w:rFonts w:ascii="Times New Roman" w:eastAsia="Times New Roman" w:hAnsi="Times New Roman" w:cs="Times New Roman"/>
          <w:color w:val="505050"/>
          <w:sz w:val="24"/>
          <w:szCs w:val="24"/>
          <w:lang w:eastAsia="en-IN" w:bidi="hi-IN"/>
        </w:rPr>
        <w:t xml:space="preserve">A. </w:t>
      </w:r>
      <w:proofErr w:type="spellStart"/>
      <w:r w:rsidRPr="007A501C">
        <w:rPr>
          <w:rFonts w:ascii="Times New Roman" w:eastAsia="Times New Roman" w:hAnsi="Times New Roman" w:cs="Times New Roman"/>
          <w:color w:val="505050"/>
          <w:sz w:val="24"/>
          <w:szCs w:val="24"/>
          <w:lang w:eastAsia="en-IN" w:bidi="hi-IN"/>
        </w:rPr>
        <w:t>Silberschatz</w:t>
      </w:r>
      <w:proofErr w:type="spellEnd"/>
      <w:r w:rsidRPr="007A501C">
        <w:rPr>
          <w:rFonts w:ascii="Times New Roman" w:eastAsia="Times New Roman" w:hAnsi="Times New Roman" w:cs="Times New Roman"/>
          <w:color w:val="505050"/>
          <w:sz w:val="24"/>
          <w:szCs w:val="24"/>
          <w:lang w:eastAsia="en-IN" w:bidi="hi-IN"/>
        </w:rPr>
        <w:t xml:space="preserve">, H. </w:t>
      </w:r>
      <w:proofErr w:type="spellStart"/>
      <w:r w:rsidRPr="007A501C">
        <w:rPr>
          <w:rFonts w:ascii="Times New Roman" w:eastAsia="Times New Roman" w:hAnsi="Times New Roman" w:cs="Times New Roman"/>
          <w:color w:val="505050"/>
          <w:sz w:val="24"/>
          <w:szCs w:val="24"/>
          <w:lang w:eastAsia="en-IN" w:bidi="hi-IN"/>
        </w:rPr>
        <w:t>Korth</w:t>
      </w:r>
      <w:proofErr w:type="spellEnd"/>
      <w:r w:rsidRPr="007A501C">
        <w:rPr>
          <w:rFonts w:ascii="Times New Roman" w:eastAsia="Times New Roman" w:hAnsi="Times New Roman" w:cs="Times New Roman"/>
          <w:color w:val="505050"/>
          <w:sz w:val="24"/>
          <w:szCs w:val="24"/>
          <w:lang w:eastAsia="en-IN" w:bidi="hi-IN"/>
        </w:rPr>
        <w:t>, S. Sudarshan, Database system concepts, 5/e, McGraw Hill,</w:t>
      </w:r>
      <w:r w:rsidRPr="007A501C">
        <w:rPr>
          <w:rFonts w:ascii="Times New Roman" w:eastAsia="Times New Roman" w:hAnsi="Times New Roman" w:cs="Times New Roman"/>
          <w:color w:val="505050"/>
          <w:sz w:val="24"/>
          <w:szCs w:val="24"/>
          <w:lang w:eastAsia="en-IN" w:bidi="hi-IN"/>
        </w:rPr>
        <w:br/>
        <w:t>2008.</w:t>
      </w:r>
      <w:r w:rsidRPr="007A501C">
        <w:rPr>
          <w:rFonts w:ascii="Times New Roman" w:eastAsia="Times New Roman" w:hAnsi="Times New Roman" w:cs="Times New Roman"/>
          <w:color w:val="505050"/>
          <w:sz w:val="24"/>
          <w:szCs w:val="24"/>
          <w:lang w:eastAsia="en-IN" w:bidi="hi-IN"/>
        </w:rPr>
        <w:br/>
      </w:r>
    </w:p>
    <w:p w14:paraId="2E750F32"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Reference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505050"/>
          <w:sz w:val="20"/>
          <w:szCs w:val="20"/>
          <w:lang w:eastAsia="en-IN" w:bidi="hi-IN"/>
        </w:rPr>
        <w:t xml:space="preserve">1. </w:t>
      </w:r>
      <w:r w:rsidRPr="007A501C">
        <w:rPr>
          <w:rFonts w:ascii="Times New Roman" w:eastAsia="Times New Roman" w:hAnsi="Times New Roman" w:cs="Times New Roman"/>
          <w:color w:val="505050"/>
          <w:sz w:val="24"/>
          <w:szCs w:val="24"/>
          <w:lang w:eastAsia="en-IN" w:bidi="hi-IN"/>
        </w:rPr>
        <w:t xml:space="preserve">K. V. </w:t>
      </w:r>
      <w:proofErr w:type="spellStart"/>
      <w:r w:rsidRPr="007A501C">
        <w:rPr>
          <w:rFonts w:ascii="Times New Roman" w:eastAsia="Times New Roman" w:hAnsi="Times New Roman" w:cs="Times New Roman"/>
          <w:color w:val="505050"/>
          <w:sz w:val="24"/>
          <w:szCs w:val="24"/>
          <w:lang w:eastAsia="en-IN" w:bidi="hi-IN"/>
        </w:rPr>
        <w:t>Iyer</w:t>
      </w:r>
      <w:proofErr w:type="spellEnd"/>
      <w:r w:rsidRPr="007A501C">
        <w:rPr>
          <w:rFonts w:ascii="Times New Roman" w:eastAsia="Times New Roman" w:hAnsi="Times New Roman" w:cs="Times New Roman"/>
          <w:color w:val="505050"/>
          <w:sz w:val="24"/>
          <w:szCs w:val="24"/>
          <w:lang w:eastAsia="en-IN" w:bidi="hi-IN"/>
        </w:rPr>
        <w:t>, Lecture notes available as PDF file for classroom use.</w:t>
      </w:r>
      <w:r w:rsidRPr="007A501C">
        <w:rPr>
          <w:rFonts w:ascii="Times New Roman" w:eastAsia="Times New Roman" w:hAnsi="Times New Roman" w:cs="Times New Roman"/>
          <w:sz w:val="24"/>
          <w:szCs w:val="24"/>
          <w:lang w:eastAsia="en-IN" w:bidi="hi-IN"/>
        </w:rPr>
        <w:br/>
      </w:r>
    </w:p>
    <w:p w14:paraId="5BD4C48F"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0C858229"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sz w:val="28"/>
          <w:szCs w:val="28"/>
          <w:lang w:eastAsia="en-IN" w:bidi="hi-IN"/>
        </w:rPr>
        <w:t>PCSE172 Advanced DBMS Lab 0-0-3-3</w:t>
      </w:r>
      <w:r w:rsidRPr="007A501C">
        <w:rPr>
          <w:rFonts w:ascii="Times New Roman" w:eastAsia="Times New Roman" w:hAnsi="Times New Roman" w:cs="Times New Roman"/>
          <w:b/>
          <w:bCs/>
          <w:color w:val="000000"/>
          <w:sz w:val="28"/>
          <w:szCs w:val="28"/>
          <w:lang w:eastAsia="en-IN" w:bidi="hi-IN"/>
        </w:rPr>
        <w:br/>
      </w:r>
    </w:p>
    <w:p w14:paraId="78DF1B0F"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lang w:eastAsia="en-IN" w:bidi="hi-IN"/>
        </w:rPr>
        <w:t>Objective:</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explore the features of a Database Management Systems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interface a database with front end tools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To understand the internals of a database system</w:t>
      </w:r>
      <w:r w:rsidRPr="007A501C">
        <w:rPr>
          <w:rFonts w:ascii="Times New Roman" w:eastAsia="Times New Roman" w:hAnsi="Times New Roman" w:cs="Times New Roman"/>
          <w:color w:val="000000"/>
          <w:sz w:val="24"/>
          <w:szCs w:val="24"/>
          <w:lang w:eastAsia="en-IN" w:bidi="hi-IN"/>
        </w:rPr>
        <w:br/>
      </w:r>
    </w:p>
    <w:p w14:paraId="221E092F" w14:textId="77777777" w:rsidR="006D4BF8" w:rsidRDefault="007A501C" w:rsidP="007A501C">
      <w:pPr>
        <w:spacing w:after="0" w:line="240" w:lineRule="auto"/>
        <w:rPr>
          <w:rFonts w:ascii="Times New Roman" w:eastAsia="Times New Roman" w:hAnsi="Times New Roman" w:cs="Times New Roman"/>
          <w:color w:val="000000"/>
          <w:sz w:val="20"/>
          <w:szCs w:val="20"/>
          <w:lang w:eastAsia="en-IN" w:bidi="hi-IN"/>
        </w:rPr>
      </w:pPr>
      <w:r w:rsidRPr="007A501C">
        <w:rPr>
          <w:rFonts w:ascii="Times New Roman" w:eastAsia="Times New Roman" w:hAnsi="Times New Roman" w:cs="Times New Roman"/>
          <w:b/>
          <w:bCs/>
          <w:color w:val="000000"/>
          <w:sz w:val="24"/>
          <w:szCs w:val="24"/>
          <w:lang w:eastAsia="en-IN" w:bidi="hi-IN"/>
        </w:rPr>
        <w:t>Experiments</w:t>
      </w:r>
      <w:r w:rsidRPr="007A501C">
        <w:rPr>
          <w:rFonts w:ascii="Times New Roman" w:eastAsia="Times New Roman" w:hAnsi="Times New Roman" w:cs="Times New Roman"/>
          <w:b/>
          <w:bCs/>
          <w:color w:val="000000"/>
          <w:sz w:val="24"/>
          <w:szCs w:val="24"/>
          <w:lang w:eastAsia="en-IN" w:bidi="hi-IN"/>
        </w:rPr>
        <w:br/>
      </w:r>
    </w:p>
    <w:p w14:paraId="755317ED"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Basic SQL</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Intermediate SQL</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Advanced SQL</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 xml:space="preserve">ER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Database Design and Normalization</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Accessing Databases from Programs using JDBC</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Building Web Applications using PHP &amp; MySQL</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Indexing and Query Processing</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Query Evaluation Plans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Concurrency and Transactions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Big Data Analytics using Hadoop</w:t>
      </w:r>
      <w:r w:rsidRPr="007A501C">
        <w:rPr>
          <w:rFonts w:ascii="Times New Roman" w:eastAsia="Times New Roman" w:hAnsi="Times New Roman" w:cs="Times New Roman"/>
          <w:color w:val="000000"/>
          <w:sz w:val="24"/>
          <w:szCs w:val="24"/>
          <w:lang w:eastAsia="en-IN" w:bidi="hi-IN"/>
        </w:rPr>
        <w:br/>
      </w:r>
    </w:p>
    <w:p w14:paraId="0FC9E6B9"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4FA4F1FE"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05E46C40"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Outcome: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Ability to use databases for building web applications.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0"/>
          <w:szCs w:val="20"/>
          <w:lang w:eastAsia="en-IN" w:bidi="hi-IN"/>
        </w:rPr>
        <w:sym w:font="Symbol" w:char="F0B7"/>
      </w:r>
      <w:r w:rsidRPr="007A501C">
        <w:rPr>
          <w:rFonts w:ascii="Times New Roman" w:eastAsia="Times New Roman" w:hAnsi="Times New Roman" w:cs="Times New Roman"/>
          <w:color w:val="000000"/>
          <w:sz w:val="20"/>
          <w:szCs w:val="20"/>
          <w:lang w:eastAsia="en-IN" w:bidi="hi-IN"/>
        </w:rPr>
        <w:t xml:space="preserve"> </w:t>
      </w:r>
      <w:r w:rsidRPr="007A501C">
        <w:rPr>
          <w:rFonts w:ascii="Times New Roman" w:eastAsia="Times New Roman" w:hAnsi="Times New Roman" w:cs="Times New Roman"/>
          <w:color w:val="000000"/>
          <w:sz w:val="24"/>
          <w:szCs w:val="24"/>
          <w:lang w:eastAsia="en-IN" w:bidi="hi-IN"/>
        </w:rPr>
        <w:t>Gaining knowledge about the internals of a database system.</w:t>
      </w:r>
      <w:r w:rsidRPr="007A501C">
        <w:rPr>
          <w:rFonts w:ascii="Times New Roman" w:eastAsia="Times New Roman" w:hAnsi="Times New Roman" w:cs="Times New Roman"/>
          <w:color w:val="000000"/>
          <w:sz w:val="24"/>
          <w:szCs w:val="24"/>
          <w:lang w:eastAsia="en-IN" w:bidi="hi-IN"/>
        </w:rPr>
        <w:br/>
      </w:r>
    </w:p>
    <w:p w14:paraId="271997F6"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References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505050"/>
          <w:sz w:val="24"/>
          <w:szCs w:val="24"/>
          <w:lang w:eastAsia="en-IN" w:bidi="hi-IN"/>
        </w:rPr>
        <w:t xml:space="preserve">1. Abraham </w:t>
      </w:r>
      <w:proofErr w:type="spellStart"/>
      <w:r w:rsidRPr="007A501C">
        <w:rPr>
          <w:rFonts w:ascii="Times New Roman" w:eastAsia="Times New Roman" w:hAnsi="Times New Roman" w:cs="Times New Roman"/>
          <w:color w:val="505050"/>
          <w:sz w:val="24"/>
          <w:szCs w:val="24"/>
          <w:lang w:eastAsia="en-IN" w:bidi="hi-IN"/>
        </w:rPr>
        <w:t>Silberschatz</w:t>
      </w:r>
      <w:proofErr w:type="spellEnd"/>
      <w:r w:rsidRPr="007A501C">
        <w:rPr>
          <w:rFonts w:ascii="Times New Roman" w:eastAsia="Times New Roman" w:hAnsi="Times New Roman" w:cs="Times New Roman"/>
          <w:color w:val="505050"/>
          <w:sz w:val="24"/>
          <w:szCs w:val="24"/>
          <w:lang w:eastAsia="en-IN" w:bidi="hi-IN"/>
        </w:rPr>
        <w:t xml:space="preserve">, Henry F. </w:t>
      </w:r>
      <w:proofErr w:type="spellStart"/>
      <w:r w:rsidRPr="007A501C">
        <w:rPr>
          <w:rFonts w:ascii="Times New Roman" w:eastAsia="Times New Roman" w:hAnsi="Times New Roman" w:cs="Times New Roman"/>
          <w:color w:val="505050"/>
          <w:sz w:val="24"/>
          <w:szCs w:val="24"/>
          <w:lang w:eastAsia="en-IN" w:bidi="hi-IN"/>
        </w:rPr>
        <w:t>Korth</w:t>
      </w:r>
      <w:proofErr w:type="spellEnd"/>
      <w:r w:rsidRPr="007A501C">
        <w:rPr>
          <w:rFonts w:ascii="Times New Roman" w:eastAsia="Times New Roman" w:hAnsi="Times New Roman" w:cs="Times New Roman"/>
          <w:color w:val="505050"/>
          <w:sz w:val="24"/>
          <w:szCs w:val="24"/>
          <w:lang w:eastAsia="en-IN" w:bidi="hi-IN"/>
        </w:rPr>
        <w:t xml:space="preserve">, S. </w:t>
      </w:r>
      <w:proofErr w:type="spellStart"/>
      <w:r w:rsidRPr="007A501C">
        <w:rPr>
          <w:rFonts w:ascii="Times New Roman" w:eastAsia="Times New Roman" w:hAnsi="Times New Roman" w:cs="Times New Roman"/>
          <w:color w:val="505050"/>
          <w:sz w:val="24"/>
          <w:szCs w:val="24"/>
          <w:lang w:eastAsia="en-IN" w:bidi="hi-IN"/>
        </w:rPr>
        <w:t>Sudharshan</w:t>
      </w:r>
      <w:proofErr w:type="spellEnd"/>
      <w:r w:rsidRPr="007A501C">
        <w:rPr>
          <w:rFonts w:ascii="Times New Roman" w:eastAsia="Times New Roman" w:hAnsi="Times New Roman" w:cs="Times New Roman"/>
          <w:color w:val="505050"/>
          <w:sz w:val="24"/>
          <w:szCs w:val="24"/>
          <w:lang w:eastAsia="en-IN" w:bidi="hi-IN"/>
        </w:rPr>
        <w:t>, “Database System Concepts”,</w:t>
      </w:r>
      <w:r w:rsidRPr="007A501C">
        <w:rPr>
          <w:rFonts w:ascii="Times New Roman" w:eastAsia="Times New Roman" w:hAnsi="Times New Roman" w:cs="Times New Roman"/>
          <w:color w:val="505050"/>
          <w:sz w:val="24"/>
          <w:szCs w:val="24"/>
          <w:lang w:eastAsia="en-IN" w:bidi="hi-IN"/>
        </w:rPr>
        <w:br/>
        <w:t>6</w:t>
      </w:r>
      <w:r w:rsidRPr="007A501C">
        <w:rPr>
          <w:rFonts w:ascii="Times New Roman" w:eastAsia="Times New Roman" w:hAnsi="Times New Roman" w:cs="Times New Roman"/>
          <w:color w:val="505050"/>
          <w:sz w:val="16"/>
          <w:szCs w:val="16"/>
          <w:lang w:eastAsia="en-IN" w:bidi="hi-IN"/>
        </w:rPr>
        <w:t xml:space="preserve">th </w:t>
      </w:r>
      <w:r w:rsidRPr="007A501C">
        <w:rPr>
          <w:rFonts w:ascii="Times New Roman" w:eastAsia="Times New Roman" w:hAnsi="Times New Roman" w:cs="Times New Roman"/>
          <w:color w:val="505050"/>
          <w:sz w:val="24"/>
          <w:szCs w:val="24"/>
          <w:lang w:eastAsia="en-IN" w:bidi="hi-IN"/>
        </w:rPr>
        <w:t>edition, Tata McGraw Hill, 2011</w:t>
      </w:r>
      <w:r w:rsidRPr="007A501C">
        <w:rPr>
          <w:rFonts w:ascii="Times New Roman" w:eastAsia="Times New Roman" w:hAnsi="Times New Roman" w:cs="Times New Roman"/>
          <w:color w:val="505050"/>
          <w:sz w:val="24"/>
          <w:szCs w:val="24"/>
          <w:lang w:eastAsia="en-IN" w:bidi="hi-IN"/>
        </w:rPr>
        <w:br/>
        <w:t xml:space="preserve">2. </w:t>
      </w:r>
      <w:proofErr w:type="spellStart"/>
      <w:r w:rsidRPr="007A501C">
        <w:rPr>
          <w:rFonts w:ascii="Times New Roman" w:eastAsia="Times New Roman" w:hAnsi="Times New Roman" w:cs="Times New Roman"/>
          <w:color w:val="505050"/>
          <w:sz w:val="24"/>
          <w:szCs w:val="24"/>
          <w:lang w:eastAsia="en-IN" w:bidi="hi-IN"/>
        </w:rPr>
        <w:t>Ramez</w:t>
      </w:r>
      <w:proofErr w:type="spellEnd"/>
      <w:r w:rsidRPr="007A501C">
        <w:rPr>
          <w:rFonts w:ascii="Times New Roman" w:eastAsia="Times New Roman" w:hAnsi="Times New Roman" w:cs="Times New Roman"/>
          <w:color w:val="505050"/>
          <w:sz w:val="24"/>
          <w:szCs w:val="24"/>
          <w:lang w:eastAsia="en-IN" w:bidi="hi-IN"/>
        </w:rPr>
        <w:t xml:space="preserve"> </w:t>
      </w:r>
      <w:proofErr w:type="spellStart"/>
      <w:r w:rsidRPr="007A501C">
        <w:rPr>
          <w:rFonts w:ascii="Times New Roman" w:eastAsia="Times New Roman" w:hAnsi="Times New Roman" w:cs="Times New Roman"/>
          <w:color w:val="505050"/>
          <w:sz w:val="24"/>
          <w:szCs w:val="24"/>
          <w:lang w:eastAsia="en-IN" w:bidi="hi-IN"/>
        </w:rPr>
        <w:t>Elmasri</w:t>
      </w:r>
      <w:proofErr w:type="spellEnd"/>
      <w:r w:rsidRPr="007A501C">
        <w:rPr>
          <w:rFonts w:ascii="Times New Roman" w:eastAsia="Times New Roman" w:hAnsi="Times New Roman" w:cs="Times New Roman"/>
          <w:color w:val="505050"/>
          <w:sz w:val="24"/>
          <w:szCs w:val="24"/>
          <w:lang w:eastAsia="en-IN" w:bidi="hi-IN"/>
        </w:rPr>
        <w:t xml:space="preserve">, </w:t>
      </w:r>
      <w:proofErr w:type="spellStart"/>
      <w:r w:rsidRPr="007A501C">
        <w:rPr>
          <w:rFonts w:ascii="Times New Roman" w:eastAsia="Times New Roman" w:hAnsi="Times New Roman" w:cs="Times New Roman"/>
          <w:color w:val="505050"/>
          <w:sz w:val="24"/>
          <w:szCs w:val="24"/>
          <w:lang w:eastAsia="en-IN" w:bidi="hi-IN"/>
        </w:rPr>
        <w:t>Shamkant</w:t>
      </w:r>
      <w:proofErr w:type="spellEnd"/>
      <w:r w:rsidRPr="007A501C">
        <w:rPr>
          <w:rFonts w:ascii="Times New Roman" w:eastAsia="Times New Roman" w:hAnsi="Times New Roman" w:cs="Times New Roman"/>
          <w:color w:val="505050"/>
          <w:sz w:val="24"/>
          <w:szCs w:val="24"/>
          <w:lang w:eastAsia="en-IN" w:bidi="hi-IN"/>
        </w:rPr>
        <w:t xml:space="preserve"> B. </w:t>
      </w:r>
      <w:proofErr w:type="spellStart"/>
      <w:r w:rsidRPr="007A501C">
        <w:rPr>
          <w:rFonts w:ascii="Times New Roman" w:eastAsia="Times New Roman" w:hAnsi="Times New Roman" w:cs="Times New Roman"/>
          <w:color w:val="505050"/>
          <w:sz w:val="24"/>
          <w:szCs w:val="24"/>
          <w:lang w:eastAsia="en-IN" w:bidi="hi-IN"/>
        </w:rPr>
        <w:t>Navathe</w:t>
      </w:r>
      <w:proofErr w:type="spellEnd"/>
      <w:r w:rsidRPr="007A501C">
        <w:rPr>
          <w:rFonts w:ascii="Times New Roman" w:eastAsia="Times New Roman" w:hAnsi="Times New Roman" w:cs="Times New Roman"/>
          <w:color w:val="505050"/>
          <w:sz w:val="24"/>
          <w:szCs w:val="24"/>
          <w:lang w:eastAsia="en-IN" w:bidi="hi-IN"/>
        </w:rPr>
        <w:t>, “Fundamentals of Database Systems”,</w:t>
      </w:r>
      <w:r w:rsidRPr="007A501C">
        <w:rPr>
          <w:rFonts w:ascii="Times New Roman" w:eastAsia="Times New Roman" w:hAnsi="Times New Roman" w:cs="Times New Roman"/>
          <w:color w:val="505050"/>
          <w:sz w:val="24"/>
          <w:szCs w:val="24"/>
          <w:lang w:eastAsia="en-IN" w:bidi="hi-IN"/>
        </w:rPr>
        <w:br/>
        <w:t>4</w:t>
      </w:r>
      <w:r w:rsidRPr="007A501C">
        <w:rPr>
          <w:rFonts w:ascii="Times New Roman" w:eastAsia="Times New Roman" w:hAnsi="Times New Roman" w:cs="Times New Roman"/>
          <w:color w:val="505050"/>
          <w:sz w:val="16"/>
          <w:szCs w:val="16"/>
          <w:lang w:eastAsia="en-IN" w:bidi="hi-IN"/>
        </w:rPr>
        <w:t xml:space="preserve">th </w:t>
      </w:r>
      <w:r w:rsidRPr="007A501C">
        <w:rPr>
          <w:rFonts w:ascii="Times New Roman" w:eastAsia="Times New Roman" w:hAnsi="Times New Roman" w:cs="Times New Roman"/>
          <w:color w:val="505050"/>
          <w:sz w:val="24"/>
          <w:szCs w:val="24"/>
          <w:lang w:eastAsia="en-IN" w:bidi="hi-IN"/>
        </w:rPr>
        <w:t>Edition, Pearson/</w:t>
      </w:r>
      <w:proofErr w:type="spellStart"/>
      <w:r w:rsidRPr="007A501C">
        <w:rPr>
          <w:rFonts w:ascii="Times New Roman" w:eastAsia="Times New Roman" w:hAnsi="Times New Roman" w:cs="Times New Roman"/>
          <w:color w:val="505050"/>
          <w:sz w:val="24"/>
          <w:szCs w:val="24"/>
          <w:lang w:eastAsia="en-IN" w:bidi="hi-IN"/>
        </w:rPr>
        <w:t>Addision</w:t>
      </w:r>
      <w:proofErr w:type="spellEnd"/>
      <w:r w:rsidRPr="007A501C">
        <w:rPr>
          <w:rFonts w:ascii="Times New Roman" w:eastAsia="Times New Roman" w:hAnsi="Times New Roman" w:cs="Times New Roman"/>
          <w:color w:val="505050"/>
          <w:sz w:val="24"/>
          <w:szCs w:val="24"/>
          <w:lang w:eastAsia="en-IN" w:bidi="hi-IN"/>
        </w:rPr>
        <w:t xml:space="preserve"> </w:t>
      </w:r>
      <w:proofErr w:type="spellStart"/>
      <w:r w:rsidRPr="007A501C">
        <w:rPr>
          <w:rFonts w:ascii="Times New Roman" w:eastAsia="Times New Roman" w:hAnsi="Times New Roman" w:cs="Times New Roman"/>
          <w:color w:val="505050"/>
          <w:sz w:val="24"/>
          <w:szCs w:val="24"/>
          <w:lang w:eastAsia="en-IN" w:bidi="hi-IN"/>
        </w:rPr>
        <w:t>wesley</w:t>
      </w:r>
      <w:proofErr w:type="spellEnd"/>
      <w:r w:rsidRPr="007A501C">
        <w:rPr>
          <w:rFonts w:ascii="Times New Roman" w:eastAsia="Times New Roman" w:hAnsi="Times New Roman" w:cs="Times New Roman"/>
          <w:color w:val="505050"/>
          <w:sz w:val="24"/>
          <w:szCs w:val="24"/>
          <w:lang w:eastAsia="en-IN" w:bidi="hi-IN"/>
        </w:rPr>
        <w:t>, 2007</w:t>
      </w:r>
      <w:r w:rsidRPr="007A501C">
        <w:rPr>
          <w:rFonts w:ascii="Times New Roman" w:eastAsia="Times New Roman" w:hAnsi="Times New Roman" w:cs="Times New Roman"/>
          <w:sz w:val="24"/>
          <w:szCs w:val="24"/>
          <w:lang w:eastAsia="en-IN" w:bidi="hi-IN"/>
        </w:rPr>
        <w:br/>
      </w:r>
    </w:p>
    <w:p w14:paraId="1BE78180"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1B5FC9C5"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4CC3BDF"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sz w:val="28"/>
          <w:szCs w:val="28"/>
          <w:lang w:eastAsia="en-IN" w:bidi="hi-IN"/>
        </w:rPr>
        <w:t>PCSE201 Advanced Computer Network 3-1-0-8</w:t>
      </w:r>
      <w:r w:rsidRPr="007A501C">
        <w:rPr>
          <w:rFonts w:ascii="Times New Roman" w:eastAsia="Times New Roman" w:hAnsi="Times New Roman" w:cs="Times New Roman"/>
          <w:b/>
          <w:bCs/>
          <w:color w:val="000000"/>
          <w:sz w:val="28"/>
          <w:szCs w:val="28"/>
          <w:lang w:eastAsia="en-IN" w:bidi="hi-IN"/>
        </w:rPr>
        <w:br/>
      </w:r>
    </w:p>
    <w:p w14:paraId="6A21A16B"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lang w:eastAsia="en-IN" w:bidi="hi-IN"/>
        </w:rPr>
        <w:t xml:space="preserve">Internet Design &amp; Architecture: </w:t>
      </w:r>
      <w:r w:rsidRPr="007A501C">
        <w:rPr>
          <w:rFonts w:ascii="Times New Roman" w:eastAsia="Times New Roman" w:hAnsi="Times New Roman" w:cs="Times New Roman"/>
          <w:color w:val="000000"/>
          <w:lang w:eastAsia="en-IN" w:bidi="hi-IN"/>
        </w:rPr>
        <w:t>Overview of network building blocks, Network architecture, layers</w:t>
      </w:r>
      <w:r w:rsidRPr="007A501C">
        <w:rPr>
          <w:rFonts w:ascii="Times New Roman" w:eastAsia="Times New Roman" w:hAnsi="Times New Roman" w:cs="Times New Roman"/>
          <w:color w:val="000000"/>
          <w:lang w:eastAsia="en-IN" w:bidi="hi-IN"/>
        </w:rPr>
        <w:br/>
        <w:t>and protocols, Internet design: Challenges and Solutions</w:t>
      </w:r>
      <w:r w:rsidRPr="007A501C">
        <w:rPr>
          <w:rFonts w:ascii="Times New Roman" w:eastAsia="Times New Roman" w:hAnsi="Times New Roman" w:cs="Times New Roman"/>
          <w:color w:val="000000"/>
          <w:lang w:eastAsia="en-IN" w:bidi="hi-IN"/>
        </w:rPr>
        <w:br/>
      </w:r>
    </w:p>
    <w:p w14:paraId="273A63AF"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lang w:eastAsia="en-IN" w:bidi="hi-IN"/>
        </w:rPr>
        <w:t xml:space="preserve">Basic Protocols: </w:t>
      </w:r>
      <w:r w:rsidRPr="007A501C">
        <w:rPr>
          <w:rFonts w:ascii="Times New Roman" w:eastAsia="Times New Roman" w:hAnsi="Times New Roman" w:cs="Times New Roman"/>
          <w:color w:val="000000"/>
          <w:lang w:eastAsia="en-IN" w:bidi="hi-IN"/>
        </w:rPr>
        <w:t>Overview of IPv4, TCP, IPv6, ICMP, ARP, DHCP;</w:t>
      </w:r>
      <w:r w:rsidRPr="007A501C">
        <w:rPr>
          <w:rFonts w:ascii="Times New Roman" w:eastAsia="Times New Roman" w:hAnsi="Times New Roman" w:cs="Times New Roman"/>
          <w:color w:val="000000"/>
          <w:lang w:eastAsia="en-IN" w:bidi="hi-IN"/>
        </w:rPr>
        <w:br/>
      </w:r>
    </w:p>
    <w:p w14:paraId="060EF3F0"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lang w:eastAsia="en-IN" w:bidi="hi-IN"/>
        </w:rPr>
        <w:t xml:space="preserve">Routing Protocols: </w:t>
      </w:r>
      <w:r w:rsidRPr="007A501C">
        <w:rPr>
          <w:rFonts w:ascii="Times New Roman" w:eastAsia="Times New Roman" w:hAnsi="Times New Roman" w:cs="Times New Roman"/>
          <w:color w:val="000000"/>
          <w:lang w:eastAsia="en-IN" w:bidi="hi-IN"/>
        </w:rPr>
        <w:t>OSPF, RIP, BGP, Ad hoc network routing (AODV, DSR);</w:t>
      </w:r>
      <w:r w:rsidRPr="007A501C">
        <w:rPr>
          <w:rFonts w:ascii="Times New Roman" w:eastAsia="Times New Roman" w:hAnsi="Times New Roman" w:cs="Times New Roman"/>
          <w:color w:val="000000"/>
          <w:lang w:eastAsia="en-IN" w:bidi="hi-IN"/>
        </w:rPr>
        <w:br/>
      </w:r>
    </w:p>
    <w:p w14:paraId="06B0FCFB"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b/>
          <w:bCs/>
          <w:color w:val="000000"/>
          <w:lang w:eastAsia="en-IN" w:bidi="hi-IN"/>
        </w:rPr>
        <w:t xml:space="preserve">Traffic Management: </w:t>
      </w:r>
      <w:r w:rsidRPr="007A501C">
        <w:rPr>
          <w:rFonts w:ascii="Times New Roman" w:eastAsia="Times New Roman" w:hAnsi="Times New Roman" w:cs="Times New Roman"/>
          <w:color w:val="000000"/>
          <w:lang w:eastAsia="en-IN" w:bidi="hi-IN"/>
        </w:rPr>
        <w:t>Congestion control principles, TCP congestion control, Traffic Engineering</w:t>
      </w:r>
      <w:r w:rsidRPr="007A501C">
        <w:rPr>
          <w:rFonts w:ascii="Times New Roman" w:eastAsia="Times New Roman" w:hAnsi="Times New Roman" w:cs="Times New Roman"/>
          <w:color w:val="000000"/>
          <w:lang w:eastAsia="en-IN" w:bidi="hi-IN"/>
        </w:rPr>
        <w:br/>
        <w:t>Principles, MPLS Routing</w:t>
      </w:r>
      <w:r w:rsidRPr="007A501C">
        <w:rPr>
          <w:rFonts w:ascii="Times New Roman" w:eastAsia="Times New Roman" w:hAnsi="Times New Roman" w:cs="Times New Roman"/>
          <w:color w:val="000000"/>
          <w:lang w:eastAsia="en-IN" w:bidi="hi-IN"/>
        </w:rPr>
        <w:br/>
      </w:r>
    </w:p>
    <w:p w14:paraId="4EE5E4E7" w14:textId="77777777" w:rsidR="006D4BF8" w:rsidRDefault="007A501C" w:rsidP="007A501C">
      <w:pPr>
        <w:spacing w:after="0" w:line="240" w:lineRule="auto"/>
        <w:rPr>
          <w:rFonts w:ascii="Times New Roman" w:eastAsia="Times New Roman" w:hAnsi="Times New Roman" w:cs="Times New Roman"/>
          <w:color w:val="000000"/>
          <w:lang w:eastAsia="en-IN" w:bidi="hi-IN"/>
        </w:rPr>
      </w:pPr>
      <w:r w:rsidRPr="007A501C">
        <w:rPr>
          <w:rFonts w:ascii="Times New Roman" w:eastAsia="Times New Roman" w:hAnsi="Times New Roman" w:cs="Times New Roman"/>
          <w:b/>
          <w:bCs/>
          <w:color w:val="000000"/>
          <w:lang w:eastAsia="en-IN" w:bidi="hi-IN"/>
        </w:rPr>
        <w:t xml:space="preserve">Software Defined Networks (SDNs): </w:t>
      </w:r>
      <w:r w:rsidRPr="007A501C">
        <w:rPr>
          <w:rFonts w:ascii="Times New Roman" w:eastAsia="Times New Roman" w:hAnsi="Times New Roman" w:cs="Times New Roman"/>
          <w:color w:val="000000"/>
          <w:lang w:eastAsia="en-IN" w:bidi="hi-IN"/>
        </w:rPr>
        <w:t>SDN Controllers, Network Programmability, Network</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Function</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Virtualization, SDN Frameworks, Use cases for traffic monitoring &amp; classification,</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bandwidth</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scheduling and monitoring</w:t>
      </w:r>
    </w:p>
    <w:p w14:paraId="648B42D7"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b/>
          <w:bCs/>
          <w:color w:val="000000"/>
          <w:lang w:eastAsia="en-IN" w:bidi="hi-IN"/>
        </w:rPr>
        <w:t xml:space="preserve">Wireless Networks: </w:t>
      </w:r>
      <w:r w:rsidRPr="007A501C">
        <w:rPr>
          <w:rFonts w:ascii="Times New Roman" w:eastAsia="Times New Roman" w:hAnsi="Times New Roman" w:cs="Times New Roman"/>
          <w:color w:val="000000"/>
          <w:lang w:eastAsia="en-IN" w:bidi="hi-IN"/>
        </w:rPr>
        <w:t xml:space="preserve">Wireless Networks fundamentals, Mobile IP and </w:t>
      </w:r>
      <w:proofErr w:type="spellStart"/>
      <w:r w:rsidRPr="007A501C">
        <w:rPr>
          <w:rFonts w:ascii="Times New Roman" w:eastAsia="Times New Roman" w:hAnsi="Times New Roman" w:cs="Times New Roman"/>
          <w:color w:val="000000"/>
          <w:lang w:eastAsia="en-IN" w:bidi="hi-IN"/>
        </w:rPr>
        <w:t>Micromobility</w:t>
      </w:r>
      <w:proofErr w:type="spellEnd"/>
      <w:r w:rsidRPr="007A501C">
        <w:rPr>
          <w:rFonts w:ascii="Times New Roman" w:eastAsia="Times New Roman" w:hAnsi="Times New Roman" w:cs="Times New Roman"/>
          <w:color w:val="000000"/>
          <w:lang w:eastAsia="en-IN" w:bidi="hi-IN"/>
        </w:rPr>
        <w:t xml:space="preserve"> Protocols, TCP</w:t>
      </w:r>
      <w:r w:rsidRPr="007A501C">
        <w:rPr>
          <w:rFonts w:ascii="Times New Roman" w:eastAsia="Times New Roman" w:hAnsi="Times New Roman" w:cs="Times New Roman"/>
          <w:color w:val="000000"/>
          <w:lang w:eastAsia="en-IN" w:bidi="hi-IN"/>
        </w:rPr>
        <w:br/>
        <w:t>performance in Wireless Networks</w:t>
      </w:r>
      <w:r w:rsidRPr="007A501C">
        <w:rPr>
          <w:rFonts w:ascii="Times New Roman" w:eastAsia="Times New Roman" w:hAnsi="Times New Roman" w:cs="Times New Roman"/>
          <w:color w:val="000000"/>
          <w:lang w:eastAsia="en-IN" w:bidi="hi-IN"/>
        </w:rPr>
        <w:br/>
      </w:r>
    </w:p>
    <w:p w14:paraId="4D90128A"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lang w:eastAsia="en-IN" w:bidi="hi-IN"/>
        </w:rPr>
        <w:t xml:space="preserve">IP Security: </w:t>
      </w:r>
      <w:r w:rsidRPr="007A501C">
        <w:rPr>
          <w:rFonts w:ascii="Times New Roman" w:eastAsia="Times New Roman" w:hAnsi="Times New Roman" w:cs="Times New Roman"/>
          <w:color w:val="000000"/>
          <w:lang w:eastAsia="en-IN" w:bidi="hi-IN"/>
        </w:rPr>
        <w:t>NAT, IPSEC, SSL</w:t>
      </w:r>
      <w:r w:rsidRPr="007A501C">
        <w:rPr>
          <w:rFonts w:ascii="Times New Roman" w:eastAsia="Times New Roman" w:hAnsi="Times New Roman" w:cs="Times New Roman"/>
          <w:color w:val="000000"/>
          <w:lang w:eastAsia="en-IN" w:bidi="hi-IN"/>
        </w:rPr>
        <w:br/>
      </w:r>
    </w:p>
    <w:p w14:paraId="2B240935"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2081FE43"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Text </w:t>
      </w:r>
      <w:proofErr w:type="gramStart"/>
      <w:r w:rsidRPr="007A501C">
        <w:rPr>
          <w:rFonts w:ascii="Times New Roman" w:eastAsia="Times New Roman" w:hAnsi="Times New Roman" w:cs="Times New Roman"/>
          <w:b/>
          <w:bCs/>
          <w:color w:val="000000"/>
          <w:sz w:val="24"/>
          <w:szCs w:val="24"/>
          <w:lang w:eastAsia="en-IN" w:bidi="hi-IN"/>
        </w:rPr>
        <w:t>books :</w:t>
      </w:r>
      <w:proofErr w:type="gramEnd"/>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1. Kurose James F and Keith W. Ross: Computer Networking: A Top-Down Approach Featuring the</w:t>
      </w:r>
      <w:r w:rsidRPr="007A501C">
        <w:rPr>
          <w:rFonts w:ascii="Times New Roman" w:eastAsia="Times New Roman" w:hAnsi="Times New Roman" w:cs="Times New Roman"/>
          <w:color w:val="000000"/>
          <w:lang w:eastAsia="en-IN" w:bidi="hi-IN"/>
        </w:rPr>
        <w:br/>
        <w:t>Internet</w:t>
      </w:r>
      <w:r w:rsidRPr="007A501C">
        <w:rPr>
          <w:rFonts w:ascii="Times New Roman" w:eastAsia="Times New Roman" w:hAnsi="Times New Roman" w:cs="Times New Roman"/>
          <w:color w:val="000000"/>
          <w:lang w:eastAsia="en-IN" w:bidi="hi-IN"/>
        </w:rPr>
        <w:br/>
        <w:t>2. Adolfo Rodriguez, et. al, TCP/IP Tutorial and Technical Overview, IBM Redbook, available online</w:t>
      </w:r>
      <w:r w:rsidRPr="007A501C">
        <w:rPr>
          <w:rFonts w:ascii="Times New Roman" w:eastAsia="Times New Roman" w:hAnsi="Times New Roman" w:cs="Times New Roman"/>
          <w:color w:val="000000"/>
          <w:lang w:eastAsia="en-IN" w:bidi="hi-IN"/>
        </w:rPr>
        <w:br/>
        <w:t>at http://www.redbooks.ibm.com/pubs/pdfs/redbooks/gg243376.pdf, 2001.</w:t>
      </w:r>
      <w:r w:rsidRPr="007A501C">
        <w:rPr>
          <w:rFonts w:ascii="Times New Roman" w:eastAsia="Times New Roman" w:hAnsi="Times New Roman" w:cs="Times New Roman"/>
          <w:color w:val="000000"/>
          <w:lang w:eastAsia="en-IN" w:bidi="hi-IN"/>
        </w:rPr>
        <w:br/>
      </w:r>
    </w:p>
    <w:p w14:paraId="3604192C" w14:textId="77777777" w:rsidR="006D4BF8"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Reference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 xml:space="preserve">1. Charles. </w:t>
      </w:r>
      <w:proofErr w:type="spellStart"/>
      <w:r w:rsidRPr="007A501C">
        <w:rPr>
          <w:rFonts w:ascii="Times New Roman" w:eastAsia="Times New Roman" w:hAnsi="Times New Roman" w:cs="Times New Roman"/>
          <w:color w:val="000000"/>
          <w:lang w:eastAsia="en-IN" w:bidi="hi-IN"/>
        </w:rPr>
        <w:t>M.Kozierek</w:t>
      </w:r>
      <w:proofErr w:type="spellEnd"/>
      <w:r w:rsidRPr="007A501C">
        <w:rPr>
          <w:rFonts w:ascii="Times New Roman" w:eastAsia="Times New Roman" w:hAnsi="Times New Roman" w:cs="Times New Roman"/>
          <w:color w:val="000000"/>
          <w:lang w:eastAsia="en-IN" w:bidi="hi-IN"/>
        </w:rPr>
        <w:t>, TCP/IP Guide, Shroff Publishers, Mumbai, 2005.</w:t>
      </w:r>
      <w:r w:rsidRPr="007A501C">
        <w:rPr>
          <w:rFonts w:ascii="Times New Roman" w:eastAsia="Times New Roman" w:hAnsi="Times New Roman" w:cs="Times New Roman"/>
          <w:color w:val="000000"/>
          <w:lang w:eastAsia="en-IN" w:bidi="hi-IN"/>
        </w:rPr>
        <w:br/>
        <w:t xml:space="preserve">2. </w:t>
      </w:r>
      <w:proofErr w:type="spellStart"/>
      <w:r w:rsidRPr="007A501C">
        <w:rPr>
          <w:rFonts w:ascii="Times New Roman" w:eastAsia="Times New Roman" w:hAnsi="Times New Roman" w:cs="Times New Roman"/>
          <w:color w:val="000000"/>
          <w:lang w:eastAsia="en-IN" w:bidi="hi-IN"/>
        </w:rPr>
        <w:t>Uyless</w:t>
      </w:r>
      <w:proofErr w:type="spellEnd"/>
      <w:r w:rsidRPr="007A501C">
        <w:rPr>
          <w:rFonts w:ascii="Times New Roman" w:eastAsia="Times New Roman" w:hAnsi="Times New Roman" w:cs="Times New Roman"/>
          <w:color w:val="000000"/>
          <w:lang w:eastAsia="en-IN" w:bidi="hi-IN"/>
        </w:rPr>
        <w:t xml:space="preserve"> Black, MPLS and Label Switching Networks, Pearson Education (LPE), 2002.</w:t>
      </w:r>
      <w:r w:rsidRPr="007A501C">
        <w:rPr>
          <w:rFonts w:ascii="Times New Roman" w:eastAsia="Times New Roman" w:hAnsi="Times New Roman" w:cs="Times New Roman"/>
          <w:sz w:val="24"/>
          <w:szCs w:val="24"/>
          <w:lang w:eastAsia="en-IN" w:bidi="hi-IN"/>
        </w:rPr>
        <w:br/>
      </w:r>
    </w:p>
    <w:p w14:paraId="564675BD"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681FBBCF"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2474E079"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32D4477E"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14C775D5"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430023AD" w14:textId="77777777" w:rsidR="006D4BF8" w:rsidRDefault="006D4BF8" w:rsidP="007A501C">
      <w:pPr>
        <w:spacing w:after="0" w:line="240" w:lineRule="auto"/>
        <w:rPr>
          <w:rFonts w:ascii="Times New Roman" w:eastAsia="Times New Roman" w:hAnsi="Times New Roman" w:cs="Times New Roman"/>
          <w:b/>
          <w:bCs/>
          <w:color w:val="000000"/>
          <w:sz w:val="28"/>
          <w:szCs w:val="28"/>
          <w:lang w:eastAsia="en-IN" w:bidi="hi-IN"/>
        </w:rPr>
      </w:pPr>
    </w:p>
    <w:p w14:paraId="77657FA2" w14:textId="77777777" w:rsidR="006D4BF8" w:rsidRDefault="007A501C" w:rsidP="007A501C">
      <w:pPr>
        <w:spacing w:after="0" w:line="240" w:lineRule="auto"/>
        <w:rPr>
          <w:rFonts w:ascii="Times New Roman" w:eastAsia="Times New Roman" w:hAnsi="Times New Roman" w:cs="Times New Roman"/>
          <w:color w:val="000000"/>
          <w:lang w:eastAsia="en-IN" w:bidi="hi-IN"/>
        </w:rPr>
      </w:pPr>
      <w:r w:rsidRPr="007A501C">
        <w:rPr>
          <w:rFonts w:ascii="Times New Roman" w:eastAsia="Times New Roman" w:hAnsi="Times New Roman" w:cs="Times New Roman"/>
          <w:b/>
          <w:bCs/>
          <w:color w:val="000000"/>
          <w:sz w:val="28"/>
          <w:szCs w:val="28"/>
          <w:lang w:eastAsia="en-IN" w:bidi="hi-IN"/>
        </w:rPr>
        <w:t>PCSE202 ADVANCED OPERATING SYSTEMS 3-0-0-6</w:t>
      </w:r>
      <w:r w:rsidRPr="007A501C">
        <w:rPr>
          <w:rFonts w:ascii="Times New Roman" w:eastAsia="Times New Roman" w:hAnsi="Times New Roman" w:cs="Times New Roman"/>
          <w:b/>
          <w:bCs/>
          <w:color w:val="000000"/>
          <w:sz w:val="28"/>
          <w:szCs w:val="28"/>
          <w:lang w:eastAsia="en-IN" w:bidi="hi-IN"/>
        </w:rPr>
        <w:br/>
      </w:r>
    </w:p>
    <w:p w14:paraId="0BDE5740" w14:textId="77777777" w:rsidR="006D4BF8"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lang w:eastAsia="en-IN" w:bidi="hi-IN"/>
        </w:rPr>
        <w:t>Study of major Operating System issues such as:</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Memory Management,</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Process Management and Scheduling,</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File Systems,</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Networking by looking at the internals of actual systems such as Unix, Linux, NT etc.</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Issues in design of distributed operating systems.</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Selected case studies such as Amoeba, Chorus, Mach etc.</w:t>
      </w:r>
      <w:r w:rsidRPr="007A501C">
        <w:rPr>
          <w:rFonts w:ascii="Times New Roman" w:eastAsia="Times New Roman" w:hAnsi="Times New Roman" w:cs="Times New Roman"/>
          <w:color w:val="000000"/>
          <w:lang w:eastAsia="en-IN" w:bidi="hi-IN"/>
        </w:rPr>
        <w:br/>
      </w:r>
    </w:p>
    <w:p w14:paraId="6BC5ED37" w14:textId="77777777" w:rsidR="006D4BF8" w:rsidRDefault="006D4BF8" w:rsidP="007A501C">
      <w:pPr>
        <w:spacing w:after="0" w:line="240" w:lineRule="auto"/>
        <w:rPr>
          <w:rFonts w:ascii="Times New Roman" w:eastAsia="Times New Roman" w:hAnsi="Times New Roman" w:cs="Times New Roman"/>
          <w:b/>
          <w:bCs/>
          <w:color w:val="000000"/>
          <w:sz w:val="24"/>
          <w:szCs w:val="24"/>
          <w:lang w:eastAsia="en-IN" w:bidi="hi-IN"/>
        </w:rPr>
      </w:pPr>
    </w:p>
    <w:p w14:paraId="232A5550" w14:textId="77777777" w:rsidR="006D4BF8" w:rsidRDefault="007A501C" w:rsidP="007A501C">
      <w:pPr>
        <w:spacing w:after="0" w:line="240" w:lineRule="auto"/>
        <w:rPr>
          <w:rFonts w:ascii="Times New Roman" w:eastAsia="CIDFont+F2"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Text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1. B. Goodheart and J. Cox, The Magic Garden Explained: The Internals of Unix System V Release</w:t>
      </w:r>
      <w:r w:rsidRPr="007A501C">
        <w:rPr>
          <w:rFonts w:ascii="Times New Roman" w:eastAsia="Times New Roman" w:hAnsi="Times New Roman" w:cs="Times New Roman"/>
          <w:color w:val="000000"/>
          <w:lang w:eastAsia="en-IN" w:bidi="hi-IN"/>
        </w:rPr>
        <w:br/>
        <w:t>4, Prentice Hall 1994.</w:t>
      </w:r>
      <w:r w:rsidRPr="007A501C">
        <w:rPr>
          <w:rFonts w:ascii="Times New Roman" w:eastAsia="Times New Roman" w:hAnsi="Times New Roman" w:cs="Times New Roman"/>
          <w:color w:val="000000"/>
          <w:lang w:eastAsia="en-IN" w:bidi="hi-IN"/>
        </w:rPr>
        <w:br/>
        <w:t xml:space="preserve">2. M. K. </w:t>
      </w:r>
      <w:proofErr w:type="spellStart"/>
      <w:r w:rsidRPr="007A501C">
        <w:rPr>
          <w:rFonts w:ascii="Times New Roman" w:eastAsia="Times New Roman" w:hAnsi="Times New Roman" w:cs="Times New Roman"/>
          <w:color w:val="000000"/>
          <w:lang w:eastAsia="en-IN" w:bidi="hi-IN"/>
        </w:rPr>
        <w:t>McKusick</w:t>
      </w:r>
      <w:proofErr w:type="spellEnd"/>
      <w:r w:rsidRPr="007A501C">
        <w:rPr>
          <w:rFonts w:ascii="Times New Roman" w:eastAsia="Times New Roman" w:hAnsi="Times New Roman" w:cs="Times New Roman"/>
          <w:color w:val="000000"/>
          <w:lang w:eastAsia="en-IN" w:bidi="hi-IN"/>
        </w:rPr>
        <w:t xml:space="preserve"> et al., The Design and Implementation of the 4.4 BSD Operating System, Addison</w:t>
      </w:r>
      <w:r w:rsidRPr="007A501C">
        <w:rPr>
          <w:rFonts w:ascii="Times New Roman" w:eastAsia="Times New Roman" w:hAnsi="Times New Roman" w:cs="Times New Roman"/>
          <w:color w:val="000000"/>
          <w:lang w:eastAsia="en-IN" w:bidi="hi-IN"/>
        </w:rPr>
        <w:br/>
        <w:t>Wesley, 1996.</w:t>
      </w:r>
      <w:r w:rsidRPr="007A501C">
        <w:rPr>
          <w:rFonts w:ascii="Times New Roman" w:eastAsia="Times New Roman" w:hAnsi="Times New Roman" w:cs="Times New Roman"/>
          <w:color w:val="000000"/>
          <w:lang w:eastAsia="en-IN" w:bidi="hi-IN"/>
        </w:rPr>
        <w:br/>
        <w:t xml:space="preserve">3. U. </w:t>
      </w:r>
      <w:proofErr w:type="spellStart"/>
      <w:r w:rsidRPr="007A501C">
        <w:rPr>
          <w:rFonts w:ascii="Times New Roman" w:eastAsia="Times New Roman" w:hAnsi="Times New Roman" w:cs="Times New Roman"/>
          <w:color w:val="000000"/>
          <w:lang w:eastAsia="en-IN" w:bidi="hi-IN"/>
        </w:rPr>
        <w:t>Vahalia</w:t>
      </w:r>
      <w:proofErr w:type="spellEnd"/>
      <w:r w:rsidRPr="007A501C">
        <w:rPr>
          <w:rFonts w:ascii="Times New Roman" w:eastAsia="Times New Roman" w:hAnsi="Times New Roman" w:cs="Times New Roman"/>
          <w:color w:val="000000"/>
          <w:lang w:eastAsia="en-IN" w:bidi="hi-IN"/>
        </w:rPr>
        <w:t>, Unix Internals: The New Frontiers, Prentice Hall, 1996.</w:t>
      </w:r>
      <w:r w:rsidRPr="007A501C">
        <w:rPr>
          <w:rFonts w:ascii="Times New Roman" w:eastAsia="Times New Roman" w:hAnsi="Times New Roman" w:cs="Times New Roman"/>
          <w:color w:val="000000"/>
          <w:lang w:eastAsia="en-IN" w:bidi="hi-IN"/>
        </w:rPr>
        <w:br/>
        <w:t>4. P. K. Sinha, Distributed Operating Systems, Wiley-IEEE Press, 1996.</w:t>
      </w:r>
      <w:r w:rsidRPr="007A501C">
        <w:rPr>
          <w:rFonts w:ascii="Times New Roman" w:eastAsia="Times New Roman" w:hAnsi="Times New Roman" w:cs="Times New Roman"/>
          <w:color w:val="000000"/>
          <w:lang w:eastAsia="en-IN" w:bidi="hi-IN"/>
        </w:rPr>
        <w:br/>
        <w:t>5. H. Custer, Inside Windows NT, 2nd Ed, Microsoft Press, 1998.</w:t>
      </w:r>
      <w:r w:rsidRPr="007A501C">
        <w:rPr>
          <w:rFonts w:ascii="Times New Roman" w:eastAsia="Times New Roman" w:hAnsi="Times New Roman" w:cs="Times New Roman"/>
          <w:color w:val="000000"/>
          <w:lang w:eastAsia="en-IN" w:bidi="hi-IN"/>
        </w:rPr>
        <w:br/>
        <w:t>6. Selected papers and reports and source code.</w:t>
      </w:r>
      <w:r w:rsidRPr="007A501C">
        <w:rPr>
          <w:rFonts w:ascii="Times New Roman" w:eastAsia="Times New Roman" w:hAnsi="Times New Roman" w:cs="Times New Roman"/>
          <w:color w:val="000000"/>
          <w:lang w:eastAsia="en-IN" w:bidi="hi-IN"/>
        </w:rPr>
        <w:br/>
      </w:r>
    </w:p>
    <w:p w14:paraId="2A179B21" w14:textId="77777777" w:rsidR="006D4BF8" w:rsidRDefault="006D4BF8" w:rsidP="007A501C">
      <w:pPr>
        <w:spacing w:after="0" w:line="240" w:lineRule="auto"/>
        <w:rPr>
          <w:rFonts w:ascii="Times New Roman" w:eastAsia="CIDFont+F2" w:hAnsi="Times New Roman" w:cs="Times New Roman"/>
          <w:b/>
          <w:bCs/>
          <w:color w:val="000000"/>
          <w:sz w:val="28"/>
          <w:szCs w:val="28"/>
          <w:lang w:eastAsia="en-IN" w:bidi="hi-IN"/>
        </w:rPr>
      </w:pPr>
    </w:p>
    <w:p w14:paraId="66A71C40" w14:textId="77777777" w:rsidR="006D4BF8" w:rsidRDefault="006D4BF8" w:rsidP="007A501C">
      <w:pPr>
        <w:spacing w:after="0" w:line="240" w:lineRule="auto"/>
        <w:rPr>
          <w:rFonts w:ascii="Times New Roman" w:eastAsia="CIDFont+F2" w:hAnsi="Times New Roman" w:cs="Times New Roman"/>
          <w:b/>
          <w:bCs/>
          <w:color w:val="000000"/>
          <w:sz w:val="28"/>
          <w:szCs w:val="28"/>
          <w:lang w:eastAsia="en-IN" w:bidi="hi-IN"/>
        </w:rPr>
      </w:pPr>
    </w:p>
    <w:p w14:paraId="33F3A63B" w14:textId="77777777" w:rsidR="006D4BF8" w:rsidRDefault="007A501C" w:rsidP="007A501C">
      <w:pPr>
        <w:spacing w:after="0" w:line="240" w:lineRule="auto"/>
        <w:rPr>
          <w:rFonts w:ascii="Times New Roman" w:eastAsia="Times New Roman" w:hAnsi="Times New Roman" w:cs="Times New Roman"/>
          <w:color w:val="000000"/>
          <w:lang w:eastAsia="en-IN" w:bidi="hi-IN"/>
        </w:rPr>
      </w:pPr>
      <w:r w:rsidRPr="007A501C">
        <w:rPr>
          <w:rFonts w:ascii="Times New Roman" w:eastAsia="CIDFont+F2" w:hAnsi="Times New Roman" w:cs="Times New Roman"/>
          <w:b/>
          <w:bCs/>
          <w:color w:val="000000"/>
          <w:sz w:val="28"/>
          <w:szCs w:val="28"/>
          <w:lang w:eastAsia="en-IN" w:bidi="hi-IN"/>
        </w:rPr>
        <w:t xml:space="preserve">PCSE271 </w:t>
      </w:r>
      <w:r w:rsidRPr="007A501C">
        <w:rPr>
          <w:rFonts w:ascii="Times New Roman" w:eastAsia="Times New Roman" w:hAnsi="Times New Roman" w:cs="Times New Roman"/>
          <w:b/>
          <w:bCs/>
          <w:color w:val="000000"/>
          <w:sz w:val="28"/>
          <w:szCs w:val="28"/>
          <w:lang w:eastAsia="en-IN" w:bidi="hi-IN"/>
        </w:rPr>
        <w:t>ADVANCED OPERATING SYSTEMS LAB 0-0-3-3</w:t>
      </w:r>
      <w:r w:rsidRPr="007A501C">
        <w:rPr>
          <w:rFonts w:ascii="Times New Roman" w:eastAsia="Times New Roman" w:hAnsi="Times New Roman" w:cs="Times New Roman"/>
          <w:b/>
          <w:bCs/>
          <w:color w:val="000000"/>
          <w:sz w:val="28"/>
          <w:szCs w:val="28"/>
          <w:lang w:eastAsia="en-IN" w:bidi="hi-IN"/>
        </w:rPr>
        <w:br/>
      </w:r>
    </w:p>
    <w:p w14:paraId="253CFD40" w14:textId="77777777" w:rsidR="006D4BF8"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color w:val="000000"/>
          <w:lang w:eastAsia="en-IN" w:bidi="hi-IN"/>
        </w:rPr>
        <w:t xml:space="preserve">Experiments would be designed to provide hands-on experience in computer systems, to learn </w:t>
      </w:r>
      <w:proofErr w:type="spellStart"/>
      <w:r w:rsidRPr="007A501C">
        <w:rPr>
          <w:rFonts w:ascii="Times New Roman" w:eastAsia="Times New Roman" w:hAnsi="Times New Roman" w:cs="Times New Roman"/>
          <w:color w:val="000000"/>
          <w:lang w:eastAsia="en-IN" w:bidi="hi-IN"/>
        </w:rPr>
        <w:t>unix</w:t>
      </w:r>
      <w:proofErr w:type="spellEnd"/>
      <w:r w:rsidRPr="007A501C">
        <w:rPr>
          <w:rFonts w:ascii="Times New Roman" w:eastAsia="Times New Roman" w:hAnsi="Times New Roman" w:cs="Times New Roman"/>
          <w:color w:val="000000"/>
          <w:lang w:eastAsia="en-IN" w:bidi="hi-IN"/>
        </w:rPr>
        <w:br/>
        <w:t xml:space="preserve">system calls, </w:t>
      </w:r>
      <w:proofErr w:type="spellStart"/>
      <w:r w:rsidRPr="007A501C">
        <w:rPr>
          <w:rFonts w:ascii="Times New Roman" w:eastAsia="Times New Roman" w:hAnsi="Times New Roman" w:cs="Times New Roman"/>
          <w:color w:val="000000"/>
          <w:lang w:eastAsia="en-IN" w:bidi="hi-IN"/>
        </w:rPr>
        <w:t>posix</w:t>
      </w:r>
      <w:proofErr w:type="spellEnd"/>
      <w:r w:rsidRPr="007A501C">
        <w:rPr>
          <w:rFonts w:ascii="Times New Roman" w:eastAsia="Times New Roman" w:hAnsi="Times New Roman" w:cs="Times New Roman"/>
          <w:color w:val="000000"/>
          <w:lang w:eastAsia="en-IN" w:bidi="hi-IN"/>
        </w:rPr>
        <w:t xml:space="preserve"> threads, operating system concepts, network programming and simulations.</w:t>
      </w:r>
      <w:r w:rsidRPr="007A501C">
        <w:rPr>
          <w:rFonts w:ascii="Times New Roman" w:eastAsia="Times New Roman" w:hAnsi="Times New Roman" w:cs="Times New Roman"/>
          <w:color w:val="000000"/>
          <w:lang w:eastAsia="en-IN" w:bidi="hi-IN"/>
        </w:rPr>
        <w:br/>
      </w:r>
    </w:p>
    <w:p w14:paraId="2FCC5598" w14:textId="77777777" w:rsidR="006D4BF8" w:rsidRDefault="006D4BF8" w:rsidP="007A501C">
      <w:pPr>
        <w:spacing w:after="0" w:line="240" w:lineRule="auto"/>
        <w:rPr>
          <w:rFonts w:ascii="Times New Roman" w:eastAsia="Times New Roman" w:hAnsi="Times New Roman" w:cs="Times New Roman"/>
          <w:b/>
          <w:bCs/>
          <w:color w:val="000000"/>
          <w:lang w:eastAsia="en-IN" w:bidi="hi-IN"/>
        </w:rPr>
      </w:pPr>
    </w:p>
    <w:p w14:paraId="4CFC7DC9" w14:textId="77777777" w:rsidR="006D4BF8" w:rsidRDefault="007A501C" w:rsidP="007A501C">
      <w:pPr>
        <w:spacing w:after="0" w:line="240" w:lineRule="auto"/>
        <w:rPr>
          <w:rFonts w:ascii="Times New Roman" w:eastAsia="Times New Roman" w:hAnsi="Times New Roman" w:cs="Times New Roman"/>
          <w:b/>
          <w:bCs/>
          <w:color w:val="000000"/>
          <w:sz w:val="36"/>
          <w:szCs w:val="36"/>
          <w:lang w:eastAsia="en-IN" w:bidi="hi-IN"/>
        </w:rPr>
      </w:pPr>
      <w:r w:rsidRPr="007A501C">
        <w:rPr>
          <w:rFonts w:ascii="Times New Roman" w:eastAsia="Times New Roman" w:hAnsi="Times New Roman" w:cs="Times New Roman"/>
          <w:b/>
          <w:bCs/>
          <w:color w:val="000000"/>
          <w:lang w:eastAsia="en-IN" w:bidi="hi-IN"/>
        </w:rPr>
        <w:t>Texts &amp; References Books: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1. W. R. Stevens, UNIX Network Programming, Volume 1: Networking APIs: Sockets and XTI,</w:t>
      </w:r>
      <w:r w:rsidRPr="007A501C">
        <w:rPr>
          <w:rFonts w:ascii="Times New Roman" w:eastAsia="Times New Roman" w:hAnsi="Times New Roman" w:cs="Times New Roman"/>
          <w:color w:val="000000"/>
          <w:lang w:eastAsia="en-IN" w:bidi="hi-IN"/>
        </w:rPr>
        <w:br/>
        <w:t>Prentice Hall, 1998.</w:t>
      </w:r>
      <w:r w:rsidRPr="007A501C">
        <w:rPr>
          <w:rFonts w:ascii="Times New Roman" w:eastAsia="Times New Roman" w:hAnsi="Times New Roman" w:cs="Times New Roman"/>
          <w:color w:val="000000"/>
          <w:lang w:eastAsia="en-IN" w:bidi="hi-IN"/>
        </w:rPr>
        <w:br/>
        <w:t xml:space="preserve">2. W. R. Stevens, UNIX Network Programming, Volume 2: </w:t>
      </w:r>
      <w:proofErr w:type="spellStart"/>
      <w:r w:rsidRPr="007A501C">
        <w:rPr>
          <w:rFonts w:ascii="Times New Roman" w:eastAsia="Times New Roman" w:hAnsi="Times New Roman" w:cs="Times New Roman"/>
          <w:color w:val="000000"/>
          <w:lang w:eastAsia="en-IN" w:bidi="hi-IN"/>
        </w:rPr>
        <w:t>Interprocess</w:t>
      </w:r>
      <w:proofErr w:type="spellEnd"/>
      <w:r w:rsidRPr="007A501C">
        <w:rPr>
          <w:rFonts w:ascii="Times New Roman" w:eastAsia="Times New Roman" w:hAnsi="Times New Roman" w:cs="Times New Roman"/>
          <w:color w:val="000000"/>
          <w:lang w:eastAsia="en-IN" w:bidi="hi-IN"/>
        </w:rPr>
        <w:t xml:space="preserve"> Communications, Prentice</w:t>
      </w:r>
      <w:r w:rsidRPr="007A501C">
        <w:rPr>
          <w:rFonts w:ascii="Times New Roman" w:eastAsia="Times New Roman" w:hAnsi="Times New Roman" w:cs="Times New Roman"/>
          <w:color w:val="000000"/>
          <w:lang w:eastAsia="en-IN" w:bidi="hi-IN"/>
        </w:rPr>
        <w:br/>
        <w:t>Hall, 1999.</w:t>
      </w:r>
      <w:r w:rsidRPr="007A501C">
        <w:rPr>
          <w:rFonts w:ascii="Times New Roman" w:eastAsia="Times New Roman" w:hAnsi="Times New Roman" w:cs="Times New Roman"/>
          <w:color w:val="000000"/>
          <w:lang w:eastAsia="en-IN" w:bidi="hi-IN"/>
        </w:rPr>
        <w:br/>
        <w:t>3. W. R. Stevens, Advanced Programming in the UNIX Environment, Addison Wesley, 1992.</w:t>
      </w:r>
      <w:r w:rsidRPr="007A501C">
        <w:rPr>
          <w:rFonts w:ascii="Times New Roman" w:eastAsia="Times New Roman" w:hAnsi="Times New Roman" w:cs="Times New Roman"/>
          <w:sz w:val="24"/>
          <w:szCs w:val="24"/>
          <w:lang w:eastAsia="en-IN" w:bidi="hi-IN"/>
        </w:rPr>
        <w:br/>
      </w:r>
    </w:p>
    <w:p w14:paraId="0D72727F"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7A9F29E1"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4716A256"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4A5E91FC"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29135B19"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669A8CCC"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52184939"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08BDE4C1"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77FD79CE"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5236CECB" w14:textId="77777777" w:rsidR="006D4BF8" w:rsidRDefault="006D4BF8" w:rsidP="007A501C">
      <w:pPr>
        <w:spacing w:after="0" w:line="240" w:lineRule="auto"/>
        <w:rPr>
          <w:rFonts w:ascii="Times New Roman" w:eastAsia="Times New Roman" w:hAnsi="Times New Roman" w:cs="Times New Roman"/>
          <w:b/>
          <w:bCs/>
          <w:color w:val="000000"/>
          <w:sz w:val="36"/>
          <w:szCs w:val="36"/>
          <w:lang w:eastAsia="en-IN" w:bidi="hi-IN"/>
        </w:rPr>
      </w:pPr>
    </w:p>
    <w:p w14:paraId="1BA81E6F" w14:textId="77777777" w:rsidR="006D4BF8" w:rsidRDefault="007A501C" w:rsidP="006D4BF8">
      <w:pPr>
        <w:spacing w:after="0" w:line="240" w:lineRule="auto"/>
        <w:jc w:val="center"/>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36"/>
          <w:szCs w:val="36"/>
          <w:lang w:eastAsia="en-IN" w:bidi="hi-IN"/>
        </w:rPr>
        <w:t>ELECTIVE COURSES</w:t>
      </w:r>
      <w:r w:rsidRPr="007A501C">
        <w:rPr>
          <w:rFonts w:ascii="Times New Roman" w:eastAsia="Times New Roman" w:hAnsi="Times New Roman" w:cs="Times New Roman"/>
          <w:b/>
          <w:bCs/>
          <w:color w:val="000000"/>
          <w:sz w:val="36"/>
          <w:szCs w:val="36"/>
          <w:lang w:eastAsia="en-IN" w:bidi="hi-IN"/>
        </w:rPr>
        <w:br/>
      </w:r>
    </w:p>
    <w:p w14:paraId="1BA45641" w14:textId="77777777" w:rsidR="006D4BF8" w:rsidRDefault="007A501C" w:rsidP="007A501C">
      <w:pPr>
        <w:spacing w:after="0" w:line="240" w:lineRule="auto"/>
        <w:rPr>
          <w:rFonts w:ascii="Times New Roman" w:eastAsia="Times New Roman" w:hAnsi="Times New Roman" w:cs="Times New Roman"/>
          <w:color w:val="000000"/>
          <w:lang w:eastAsia="en-IN" w:bidi="hi-IN"/>
        </w:rPr>
      </w:pPr>
      <w:r w:rsidRPr="007A501C">
        <w:rPr>
          <w:rFonts w:ascii="Times New Roman" w:eastAsia="Times New Roman" w:hAnsi="Times New Roman" w:cs="Times New Roman"/>
          <w:b/>
          <w:bCs/>
          <w:color w:val="000000"/>
          <w:sz w:val="28"/>
          <w:szCs w:val="28"/>
          <w:lang w:eastAsia="en-IN" w:bidi="hi-IN"/>
        </w:rPr>
        <w:t>PCSE317 UBIQUITOUS COMPUTING 3-0-0-6</w:t>
      </w:r>
      <w:r w:rsidRPr="007A501C">
        <w:rPr>
          <w:rFonts w:ascii="Times New Roman" w:eastAsia="Times New Roman" w:hAnsi="Times New Roman" w:cs="Times New Roman"/>
          <w:b/>
          <w:bCs/>
          <w:color w:val="000000"/>
          <w:sz w:val="28"/>
          <w:szCs w:val="28"/>
          <w:lang w:eastAsia="en-IN" w:bidi="hi-IN"/>
        </w:rPr>
        <w:br/>
      </w:r>
    </w:p>
    <w:p w14:paraId="0A8DAB7F" w14:textId="77777777" w:rsidR="00D738FD" w:rsidRDefault="007A501C" w:rsidP="00D738FD">
      <w:pPr>
        <w:spacing w:after="0" w:line="240" w:lineRule="auto"/>
        <w:jc w:val="both"/>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color w:val="000000"/>
          <w:lang w:eastAsia="en-IN" w:bidi="hi-IN"/>
        </w:rPr>
        <w:t>Introduction, Overview, Challenges</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Networking Basics, NFC, Wireless LAN</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Location in ubiquitous computing: Personal assistants, Location aware computing, Location tracking,</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Architecture, Location based service and applications, Location based social networks (LBSN), LBSN</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Recommendation</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Context-aware computing: Context and Context-aware Computing, Issues and Challenges,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Developing</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Context-aware Applications, System Architecture</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Privacy and security in ubiquitous computing</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Energy constraints in ubiquitous computing</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Wearable computing, Glass and Augmented Reality, Eye-Tracking, Digital Pen and Paper</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Mobile social networking &amp; crowd sensing, Event based social network</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Mobile affective computing: Human Activity and Emotion Sensing, Health Apps</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Mobile p2p computing</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Smart Homes and Intelligent Buildings, Mobile HCI</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Introduction to IoT</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Definition, trend, IOT components, IOT Applications</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Cloud centric IOT, Open challenges, Architecture, Energy Efficiency, Participatory sensing, New</w:t>
      </w:r>
      <w:r w:rsidR="006D4BF8">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 xml:space="preserve">Protocols, QoS, </w:t>
      </w:r>
      <w:proofErr w:type="spellStart"/>
      <w:r w:rsidRPr="007A501C">
        <w:rPr>
          <w:rFonts w:ascii="Times New Roman" w:eastAsia="Times New Roman" w:hAnsi="Times New Roman" w:cs="Times New Roman"/>
          <w:color w:val="000000"/>
          <w:lang w:eastAsia="en-IN" w:bidi="hi-IN"/>
        </w:rPr>
        <w:t>QoE</w:t>
      </w:r>
      <w:proofErr w:type="spellEnd"/>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IoT and data analytics IOT and Data Management, Data cleaning and processing, Data storage models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Search techniques, Deep Web, Semantic sensor web, Semantic Web Data Management, Searching in</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IOT</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Real-time and Big Data Analytics for The Internet of Things, Heterogeneous Data Processing, High</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dimensional Data Processing, Parallel and Distributed Data Processing</w:t>
      </w:r>
      <w:r w:rsidR="00D738FD">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color w:val="000000"/>
          <w:lang w:eastAsia="en-IN" w:bidi="hi-IN"/>
        </w:rPr>
        <w:br/>
      </w:r>
    </w:p>
    <w:p w14:paraId="77F8DD3B" w14:textId="77777777" w:rsidR="00D738FD" w:rsidRDefault="00D738FD" w:rsidP="007A501C">
      <w:pPr>
        <w:spacing w:after="0" w:line="240" w:lineRule="auto"/>
        <w:rPr>
          <w:rFonts w:ascii="Times New Roman" w:eastAsia="Times New Roman" w:hAnsi="Times New Roman" w:cs="Times New Roman"/>
          <w:b/>
          <w:bCs/>
          <w:color w:val="000000"/>
          <w:lang w:eastAsia="en-IN" w:bidi="hi-IN"/>
        </w:rPr>
      </w:pPr>
    </w:p>
    <w:p w14:paraId="214C262F" w14:textId="77777777" w:rsidR="00D738FD"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lang w:eastAsia="en-IN" w:bidi="hi-IN"/>
        </w:rPr>
        <w:t>Text Books: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sym w:font="Symbol" w:char="F0B7"/>
      </w:r>
      <w:r w:rsidRPr="007A501C">
        <w:rPr>
          <w:rFonts w:ascii="Times New Roman" w:eastAsia="Times New Roman" w:hAnsi="Times New Roman" w:cs="Times New Roman"/>
          <w:color w:val="000000"/>
          <w:lang w:eastAsia="en-IN" w:bidi="hi-IN"/>
        </w:rPr>
        <w:t xml:space="preserve"> Ubiquitous Computing Fundamentals, John Krumm, CRC Press, 2010</w:t>
      </w:r>
      <w:r w:rsidRPr="007A501C">
        <w:rPr>
          <w:rFonts w:ascii="Times New Roman" w:eastAsia="Times New Roman" w:hAnsi="Times New Roman" w:cs="Times New Roman"/>
          <w:sz w:val="24"/>
          <w:szCs w:val="24"/>
          <w:lang w:eastAsia="en-IN" w:bidi="hi-IN"/>
        </w:rPr>
        <w:br/>
      </w:r>
    </w:p>
    <w:p w14:paraId="01619565"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17ACFFA3"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62D7CFAE" w14:textId="77777777" w:rsidR="00D738FD" w:rsidRDefault="007A501C" w:rsidP="007A501C">
      <w:pPr>
        <w:spacing w:after="0" w:line="240" w:lineRule="auto"/>
        <w:rPr>
          <w:rFonts w:ascii="Times New Roman" w:eastAsia="Times New Roman" w:hAnsi="Times New Roman" w:cs="Times New Roman"/>
          <w:color w:val="000000"/>
          <w:lang w:eastAsia="en-IN" w:bidi="hi-IN"/>
        </w:rPr>
      </w:pPr>
      <w:r w:rsidRPr="007A501C">
        <w:rPr>
          <w:rFonts w:ascii="Times New Roman" w:eastAsia="Times New Roman" w:hAnsi="Times New Roman" w:cs="Times New Roman"/>
          <w:b/>
          <w:bCs/>
          <w:color w:val="000000"/>
          <w:sz w:val="28"/>
          <w:szCs w:val="28"/>
          <w:lang w:eastAsia="en-IN" w:bidi="hi-IN"/>
        </w:rPr>
        <w:t>PCSE311 Advanced Cryptography and Network Security 3-0-0-6</w:t>
      </w:r>
      <w:r w:rsidRPr="007A501C">
        <w:rPr>
          <w:rFonts w:ascii="Times New Roman" w:eastAsia="Times New Roman" w:hAnsi="Times New Roman" w:cs="Times New Roman"/>
          <w:b/>
          <w:bCs/>
          <w:color w:val="000000"/>
          <w:sz w:val="28"/>
          <w:szCs w:val="28"/>
          <w:lang w:eastAsia="en-IN" w:bidi="hi-IN"/>
        </w:rPr>
        <w:br/>
      </w:r>
    </w:p>
    <w:p w14:paraId="0C4725C9" w14:textId="77777777" w:rsidR="00D738FD" w:rsidRDefault="007A501C" w:rsidP="007A501C">
      <w:pPr>
        <w:spacing w:after="0" w:line="240" w:lineRule="auto"/>
        <w:rPr>
          <w:rFonts w:ascii="Times New Roman" w:eastAsia="Times New Roman" w:hAnsi="Times New Roman" w:cs="Times New Roman"/>
          <w:b/>
          <w:bCs/>
          <w:color w:val="000000"/>
          <w:lang w:eastAsia="en-IN" w:bidi="hi-IN"/>
        </w:rPr>
      </w:pPr>
      <w:r w:rsidRPr="007A501C">
        <w:rPr>
          <w:rFonts w:ascii="Times New Roman" w:eastAsia="Times New Roman" w:hAnsi="Times New Roman" w:cs="Times New Roman"/>
          <w:color w:val="000000"/>
          <w:lang w:eastAsia="en-IN" w:bidi="hi-IN"/>
        </w:rPr>
        <w:t>Principles of Security, Basic Cryptographic techniques,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Classification of attacks, Virus, Worm, Trojan Horse, Spam etc.</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Symmetric Key Cryptography: Algorithm types and modes, Cryptographic</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Algorithms Asymmetric</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Key Cryptographic Algorithms, Digital Signature Digital Envelope,</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Message Authentication Code,</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Message Digest Public-Key Infrastructure (PKI) Authentication: Classifications, Mutual authentication</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Algorithms,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Kerberos Security in layers and domains: IPsec, Secure Socket Layer (SSL), E-mail Security Electronic</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transactions</w:t>
      </w:r>
      <w:r w:rsidR="00D738FD">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color w:val="000000"/>
          <w:lang w:eastAsia="en-IN" w:bidi="hi-IN"/>
        </w:rPr>
        <w:br/>
      </w:r>
    </w:p>
    <w:p w14:paraId="20814A77" w14:textId="77777777" w:rsidR="00D738FD" w:rsidRDefault="00D738FD" w:rsidP="007A501C">
      <w:pPr>
        <w:spacing w:after="0" w:line="240" w:lineRule="auto"/>
        <w:rPr>
          <w:rFonts w:ascii="Times New Roman" w:eastAsia="Times New Roman" w:hAnsi="Times New Roman" w:cs="Times New Roman"/>
          <w:b/>
          <w:bCs/>
          <w:color w:val="000000"/>
          <w:lang w:eastAsia="en-IN" w:bidi="hi-IN"/>
        </w:rPr>
      </w:pPr>
    </w:p>
    <w:p w14:paraId="1B1284C9" w14:textId="77777777" w:rsidR="00D738FD"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lang w:eastAsia="en-IN" w:bidi="hi-IN"/>
        </w:rPr>
        <w:t>Books: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sz w:val="20"/>
          <w:szCs w:val="20"/>
          <w:lang w:eastAsia="en-IN" w:bidi="hi-IN"/>
        </w:rPr>
        <w:t xml:space="preserve">1. </w:t>
      </w:r>
      <w:r w:rsidRPr="007A501C">
        <w:rPr>
          <w:rFonts w:ascii="Times New Roman" w:eastAsia="Times New Roman" w:hAnsi="Times New Roman" w:cs="Times New Roman"/>
          <w:color w:val="000000"/>
          <w:lang w:eastAsia="en-IN" w:bidi="hi-IN"/>
        </w:rPr>
        <w:t xml:space="preserve">Cryptography and Network Security: </w:t>
      </w:r>
      <w:proofErr w:type="spellStart"/>
      <w:r w:rsidRPr="007A501C">
        <w:rPr>
          <w:rFonts w:ascii="Times New Roman" w:eastAsia="Times New Roman" w:hAnsi="Times New Roman" w:cs="Times New Roman"/>
          <w:color w:val="000000"/>
          <w:lang w:eastAsia="en-IN" w:bidi="hi-IN"/>
        </w:rPr>
        <w:t>rinciples</w:t>
      </w:r>
      <w:proofErr w:type="spellEnd"/>
      <w:r w:rsidRPr="007A501C">
        <w:rPr>
          <w:rFonts w:ascii="Times New Roman" w:eastAsia="Times New Roman" w:hAnsi="Times New Roman" w:cs="Times New Roman"/>
          <w:color w:val="000000"/>
          <w:lang w:eastAsia="en-IN" w:bidi="hi-IN"/>
        </w:rPr>
        <w:t xml:space="preserve"> &amp; Practices: William Stallings, 4th Edition Pearson</w:t>
      </w:r>
      <w:r w:rsidRPr="007A501C">
        <w:rPr>
          <w:rFonts w:ascii="Times New Roman" w:eastAsia="Times New Roman" w:hAnsi="Times New Roman" w:cs="Times New Roman"/>
          <w:color w:val="000000"/>
          <w:lang w:eastAsia="en-IN" w:bidi="hi-IN"/>
        </w:rPr>
        <w:br/>
        <w:t>&amp; Prentice Hall</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sz w:val="20"/>
          <w:szCs w:val="20"/>
          <w:lang w:eastAsia="en-IN" w:bidi="hi-IN"/>
        </w:rPr>
        <w:t xml:space="preserve">2. </w:t>
      </w:r>
      <w:r w:rsidRPr="007A501C">
        <w:rPr>
          <w:rFonts w:ascii="Times New Roman" w:eastAsia="Times New Roman" w:hAnsi="Times New Roman" w:cs="Times New Roman"/>
          <w:color w:val="000000"/>
          <w:lang w:eastAsia="en-IN" w:bidi="hi-IN"/>
        </w:rPr>
        <w:t xml:space="preserve">Network Security: Kaufman, Perlman, </w:t>
      </w:r>
      <w:proofErr w:type="spellStart"/>
      <w:r w:rsidRPr="007A501C">
        <w:rPr>
          <w:rFonts w:ascii="Times New Roman" w:eastAsia="Times New Roman" w:hAnsi="Times New Roman" w:cs="Times New Roman"/>
          <w:color w:val="000000"/>
          <w:lang w:eastAsia="en-IN" w:bidi="hi-IN"/>
        </w:rPr>
        <w:t>Speciner</w:t>
      </w:r>
      <w:proofErr w:type="spellEnd"/>
      <w:r w:rsidRPr="007A501C">
        <w:rPr>
          <w:rFonts w:ascii="Times New Roman" w:eastAsia="Times New Roman" w:hAnsi="Times New Roman" w:cs="Times New Roman"/>
          <w:color w:val="000000"/>
          <w:lang w:eastAsia="en-IN" w:bidi="hi-IN"/>
        </w:rPr>
        <w:t>, Pearson Education</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color w:val="000000"/>
          <w:sz w:val="20"/>
          <w:szCs w:val="20"/>
          <w:lang w:eastAsia="en-IN" w:bidi="hi-IN"/>
        </w:rPr>
        <w:t xml:space="preserve">3. </w:t>
      </w:r>
      <w:r w:rsidRPr="007A501C">
        <w:rPr>
          <w:rFonts w:ascii="Times New Roman" w:eastAsia="Times New Roman" w:hAnsi="Times New Roman" w:cs="Times New Roman"/>
          <w:color w:val="000000"/>
          <w:lang w:eastAsia="en-IN" w:bidi="hi-IN"/>
        </w:rPr>
        <w:t>Papers from the ACM and IEEE digital libraries</w:t>
      </w:r>
      <w:r w:rsidRPr="007A501C">
        <w:rPr>
          <w:rFonts w:ascii="Times New Roman" w:eastAsia="Times New Roman" w:hAnsi="Times New Roman" w:cs="Times New Roman"/>
          <w:sz w:val="24"/>
          <w:szCs w:val="24"/>
          <w:lang w:eastAsia="en-IN" w:bidi="hi-IN"/>
        </w:rPr>
        <w:br/>
      </w:r>
    </w:p>
    <w:p w14:paraId="307CC66C"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3DD4E7F0"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2BD2BFB3"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F1103E1"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5ACE9E03"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390B9AC"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222FDA7F"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20DDF9E7"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7EC8DC7E" w14:textId="77777777" w:rsidR="007A501C"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PCSE217 SOFT COMPUTING 3-0-0-6</w:t>
      </w:r>
    </w:p>
    <w:p w14:paraId="7ABFDC35" w14:textId="77777777" w:rsidR="00D738FD" w:rsidRDefault="00D738FD" w:rsidP="007A501C">
      <w:pPr>
        <w:spacing w:after="0" w:line="240" w:lineRule="auto"/>
        <w:rPr>
          <w:rFonts w:ascii="Times New Roman" w:eastAsia="Times New Roman" w:hAnsi="Times New Roman" w:cs="Times New Roman"/>
          <w:sz w:val="24"/>
          <w:szCs w:val="24"/>
          <w:lang w:eastAsia="en-IN" w:bidi="hi-IN"/>
        </w:rPr>
      </w:pPr>
    </w:p>
    <w:p w14:paraId="2D6FE8FF" w14:textId="77777777" w:rsidR="00D738FD" w:rsidRPr="007A501C" w:rsidRDefault="00D738FD" w:rsidP="007A501C">
      <w:pPr>
        <w:spacing w:after="0" w:line="240" w:lineRule="auto"/>
        <w:rPr>
          <w:rFonts w:ascii="Times New Roman" w:eastAsia="Times New Roman" w:hAnsi="Times New Roman" w:cs="Times New Roman"/>
          <w:sz w:val="24"/>
          <w:szCs w:val="24"/>
          <w:lang w:eastAsia="en-IN" w:bidi="hi-IN"/>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7796"/>
        <w:gridCol w:w="992"/>
      </w:tblGrid>
      <w:tr w:rsidR="007A501C" w:rsidRPr="007A501C" w14:paraId="1BF00D53"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394A4F5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UNIT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2D261C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Contents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FDA00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Hours</w:t>
            </w:r>
          </w:p>
        </w:tc>
      </w:tr>
      <w:tr w:rsidR="007A501C" w:rsidRPr="007A501C" w14:paraId="067F842B"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633BDD2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A9FFD42"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Soft Computing: Introduction, requirement, different tools and techniques,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usefulness and applications.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3898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2</w:t>
            </w:r>
          </w:p>
        </w:tc>
      </w:tr>
      <w:tr w:rsidR="007A501C" w:rsidRPr="007A501C" w14:paraId="1DDCB014"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64FE18B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307466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Fuzzy sets and Fuzzy logic: Introduction, Fuzzy sets versus crisp sets, operations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on fuzzy sets, Extension principle, Fuzzy relations and relation equations, Fuzzy</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numbers, Linguistic variables, Fuzzy logic, Linguistic hedges, Applications,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fuzzy controllers, fuzzy pattern recognition, fuzzy image processing, fuzzy</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database.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24A50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6</w:t>
            </w:r>
          </w:p>
        </w:tc>
      </w:tr>
      <w:tr w:rsidR="007A501C" w:rsidRPr="007A501C" w14:paraId="173CC12B"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365BBD4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III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878B6E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Artificial Neural Network: Introduction, basic models, Hebb’s learning, Adaline,</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Perceptron, Multilayer feedforward network, Backpropagation, Different issues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regarding convergence of Multilayer Perceptron,</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 xml:space="preserve">Competitive learning, </w:t>
            </w:r>
            <w:proofErr w:type="spellStart"/>
            <w:r w:rsidRPr="007A501C">
              <w:rPr>
                <w:rFonts w:ascii="Times New Roman" w:eastAsia="Times New Roman" w:hAnsi="Times New Roman" w:cs="Times New Roman"/>
                <w:color w:val="000000"/>
                <w:lang w:eastAsia="en-IN" w:bidi="hi-IN"/>
              </w:rPr>
              <w:t>Self</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Organizing</w:t>
            </w:r>
            <w:proofErr w:type="spellEnd"/>
            <w:r w:rsidRPr="007A501C">
              <w:rPr>
                <w:rFonts w:ascii="Times New Roman" w:eastAsia="Times New Roman" w:hAnsi="Times New Roman" w:cs="Times New Roman"/>
                <w:color w:val="000000"/>
                <w:lang w:eastAsia="en-IN" w:bidi="hi-IN"/>
              </w:rPr>
              <w:t xml:space="preserve"> Feature Maps, Adaptive</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Resonance Theory, Associative Memories,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Recurrent Networks, RBF</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Network, Different Design issues, Applications.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0E075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8</w:t>
            </w:r>
          </w:p>
        </w:tc>
      </w:tr>
      <w:tr w:rsidR="007A501C" w:rsidRPr="007A501C" w14:paraId="35FB1F24"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10CB4E5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IV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28815A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Evolutionary and Stochastic techniques: Genetic Algorithm (GA), different</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operators of GA, analysis of selection operations, Hypothesis of building blocks,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Schema theorem and convergence of Genetic Algorithm, Simulated annealing</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and Stochastic models, Boltzmann Machine, Applications.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B453A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6</w:t>
            </w:r>
          </w:p>
        </w:tc>
      </w:tr>
      <w:tr w:rsidR="007A501C" w:rsidRPr="007A501C" w14:paraId="4C804ACB"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DE6754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D2D1BE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Rough Set: Introduction, Imprecise Categories Approximations and Rough Sets,</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Reduction of Knowledge, Decision Tables, and Applications.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9425F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4</w:t>
            </w:r>
          </w:p>
        </w:tc>
      </w:tr>
      <w:tr w:rsidR="007A501C" w:rsidRPr="007A501C" w14:paraId="23833554"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0C2291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VI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3AEF49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lang w:eastAsia="en-IN" w:bidi="hi-IN"/>
              </w:rPr>
              <w:t>Hybrid Systems: Neural-Network-Based Fuzzy Systems, Fuzzy Logic-Based</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Neural Networks, Genetic Algorithm for Neural Network Design and Learning,</w:t>
            </w:r>
            <w:r w:rsidR="00D738FD">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Fuzzy Logic and Genetic Algorithm for Optimization, Applications.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E9A59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6</w:t>
            </w:r>
          </w:p>
        </w:tc>
      </w:tr>
      <w:tr w:rsidR="00D738FD" w:rsidRPr="007A501C" w14:paraId="32C177B9" w14:textId="77777777" w:rsidTr="00D738FD">
        <w:trPr>
          <w:trHeight w:val="364"/>
        </w:trPr>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7BA1A151" w14:textId="77777777" w:rsidR="00D738FD" w:rsidRPr="007A501C" w:rsidRDefault="00D738FD" w:rsidP="00D738FD">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 xml:space="preserve">Total hours </w:t>
            </w:r>
          </w:p>
        </w:tc>
        <w:tc>
          <w:tcPr>
            <w:tcW w:w="992" w:type="dxa"/>
            <w:vAlign w:val="center"/>
            <w:hideMark/>
          </w:tcPr>
          <w:p w14:paraId="02B69D69" w14:textId="77777777" w:rsidR="00D738FD" w:rsidRPr="007A501C" w:rsidRDefault="00D738FD"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b/>
                <w:bCs/>
                <w:color w:val="000000"/>
                <w:lang w:eastAsia="en-IN" w:bidi="hi-IN"/>
              </w:rPr>
              <w:t>32</w:t>
            </w:r>
          </w:p>
        </w:tc>
      </w:tr>
    </w:tbl>
    <w:p w14:paraId="431ABEFD"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741DC507"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351C8492"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2216A597"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59DB4F72" w14:textId="77777777" w:rsidR="00D738FD"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Text and Reference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1. Neural Fuzzy Systems, Chin-Teng Lin &amp; C. S. George Lee, Prentice Hall PTR.</w:t>
      </w:r>
      <w:r w:rsidRPr="007A501C">
        <w:rPr>
          <w:rFonts w:ascii="Times New Roman" w:eastAsia="Times New Roman" w:hAnsi="Times New Roman" w:cs="Times New Roman"/>
          <w:color w:val="000000"/>
          <w:lang w:eastAsia="en-IN" w:bidi="hi-IN"/>
        </w:rPr>
        <w:br/>
        <w:t xml:space="preserve">2. Fuzzy Sets and Fuzzy Logic, </w:t>
      </w:r>
      <w:proofErr w:type="spellStart"/>
      <w:r w:rsidRPr="007A501C">
        <w:rPr>
          <w:rFonts w:ascii="Times New Roman" w:eastAsia="Times New Roman" w:hAnsi="Times New Roman" w:cs="Times New Roman"/>
          <w:color w:val="000000"/>
          <w:lang w:eastAsia="en-IN" w:bidi="hi-IN"/>
        </w:rPr>
        <w:t>Klir</w:t>
      </w:r>
      <w:proofErr w:type="spellEnd"/>
      <w:r w:rsidRPr="007A501C">
        <w:rPr>
          <w:rFonts w:ascii="Times New Roman" w:eastAsia="Times New Roman" w:hAnsi="Times New Roman" w:cs="Times New Roman"/>
          <w:color w:val="000000"/>
          <w:lang w:eastAsia="en-IN" w:bidi="hi-IN"/>
        </w:rPr>
        <w:t xml:space="preserve"> &amp; Yuan, PHI, 1997.</w:t>
      </w:r>
      <w:r w:rsidRPr="007A501C">
        <w:rPr>
          <w:rFonts w:ascii="Times New Roman" w:eastAsia="Times New Roman" w:hAnsi="Times New Roman" w:cs="Times New Roman"/>
          <w:color w:val="000000"/>
          <w:lang w:eastAsia="en-IN" w:bidi="hi-IN"/>
        </w:rPr>
        <w:br/>
        <w:t xml:space="preserve">3. Neural Networks, S. </w:t>
      </w:r>
      <w:proofErr w:type="spellStart"/>
      <w:r w:rsidRPr="007A501C">
        <w:rPr>
          <w:rFonts w:ascii="Times New Roman" w:eastAsia="Times New Roman" w:hAnsi="Times New Roman" w:cs="Times New Roman"/>
          <w:color w:val="000000"/>
          <w:lang w:eastAsia="en-IN" w:bidi="hi-IN"/>
        </w:rPr>
        <w:t>Haykin</w:t>
      </w:r>
      <w:proofErr w:type="spellEnd"/>
      <w:r w:rsidRPr="007A501C">
        <w:rPr>
          <w:rFonts w:ascii="Times New Roman" w:eastAsia="Times New Roman" w:hAnsi="Times New Roman" w:cs="Times New Roman"/>
          <w:color w:val="000000"/>
          <w:lang w:eastAsia="en-IN" w:bidi="hi-IN"/>
        </w:rPr>
        <w:t>, Pearson Education, 2ed, 2001.</w:t>
      </w:r>
      <w:r w:rsidRPr="007A501C">
        <w:rPr>
          <w:rFonts w:ascii="Times New Roman" w:eastAsia="Times New Roman" w:hAnsi="Times New Roman" w:cs="Times New Roman"/>
          <w:color w:val="000000"/>
          <w:lang w:eastAsia="en-IN" w:bidi="hi-IN"/>
        </w:rPr>
        <w:br/>
        <w:t>4. Genetic Algorithms in Search and Optimization, and Machine Learning, D. E. Goldberg,</w:t>
      </w:r>
      <w:r w:rsidRPr="007A501C">
        <w:rPr>
          <w:rFonts w:ascii="Times New Roman" w:eastAsia="Times New Roman" w:hAnsi="Times New Roman" w:cs="Times New Roman"/>
          <w:color w:val="000000"/>
          <w:lang w:eastAsia="en-IN" w:bidi="hi-IN"/>
        </w:rPr>
        <w:br/>
      </w:r>
      <w:proofErr w:type="spellStart"/>
      <w:r w:rsidRPr="007A501C">
        <w:rPr>
          <w:rFonts w:ascii="Times New Roman" w:eastAsia="Times New Roman" w:hAnsi="Times New Roman" w:cs="Times New Roman"/>
          <w:color w:val="000000"/>
          <w:lang w:eastAsia="en-IN" w:bidi="hi-IN"/>
        </w:rPr>
        <w:t>AddisonWesley</w:t>
      </w:r>
      <w:proofErr w:type="spellEnd"/>
      <w:r w:rsidRPr="007A501C">
        <w:rPr>
          <w:rFonts w:ascii="Times New Roman" w:eastAsia="Times New Roman" w:hAnsi="Times New Roman" w:cs="Times New Roman"/>
          <w:color w:val="000000"/>
          <w:lang w:eastAsia="en-IN" w:bidi="hi-IN"/>
        </w:rPr>
        <w:t>, 1989.</w:t>
      </w:r>
      <w:r w:rsidRPr="007A501C">
        <w:rPr>
          <w:rFonts w:ascii="Times New Roman" w:eastAsia="Times New Roman" w:hAnsi="Times New Roman" w:cs="Times New Roman"/>
          <w:color w:val="000000"/>
          <w:lang w:eastAsia="en-IN" w:bidi="hi-IN"/>
        </w:rPr>
        <w:br/>
        <w:t xml:space="preserve">5. Neural Networks, Fuzzy logic, and Genetic Algorithms, S. </w:t>
      </w:r>
      <w:proofErr w:type="spellStart"/>
      <w:r w:rsidRPr="007A501C">
        <w:rPr>
          <w:rFonts w:ascii="Times New Roman" w:eastAsia="Times New Roman" w:hAnsi="Times New Roman" w:cs="Times New Roman"/>
          <w:color w:val="000000"/>
          <w:lang w:eastAsia="en-IN" w:bidi="hi-IN"/>
        </w:rPr>
        <w:t>Rajasekaran</w:t>
      </w:r>
      <w:proofErr w:type="spellEnd"/>
      <w:r w:rsidRPr="007A501C">
        <w:rPr>
          <w:rFonts w:ascii="Times New Roman" w:eastAsia="Times New Roman" w:hAnsi="Times New Roman" w:cs="Times New Roman"/>
          <w:color w:val="000000"/>
          <w:lang w:eastAsia="en-IN" w:bidi="hi-IN"/>
        </w:rPr>
        <w:t xml:space="preserve"> &amp; G. A. V. Pai, PHI.</w:t>
      </w:r>
      <w:r w:rsidRPr="007A501C">
        <w:rPr>
          <w:rFonts w:ascii="Times New Roman" w:eastAsia="Times New Roman" w:hAnsi="Times New Roman" w:cs="Times New Roman"/>
          <w:color w:val="000000"/>
          <w:lang w:eastAsia="en-IN" w:bidi="hi-IN"/>
        </w:rPr>
        <w:br/>
        <w:t xml:space="preserve">6. Neuro-Fuzzy and Soft Computing, Jang, Sun, &amp; </w:t>
      </w:r>
      <w:proofErr w:type="spellStart"/>
      <w:r w:rsidRPr="007A501C">
        <w:rPr>
          <w:rFonts w:ascii="Times New Roman" w:eastAsia="Times New Roman" w:hAnsi="Times New Roman" w:cs="Times New Roman"/>
          <w:color w:val="000000"/>
          <w:lang w:eastAsia="en-IN" w:bidi="hi-IN"/>
        </w:rPr>
        <w:t>Mizutani</w:t>
      </w:r>
      <w:proofErr w:type="spellEnd"/>
      <w:r w:rsidRPr="007A501C">
        <w:rPr>
          <w:rFonts w:ascii="Times New Roman" w:eastAsia="Times New Roman" w:hAnsi="Times New Roman" w:cs="Times New Roman"/>
          <w:color w:val="000000"/>
          <w:lang w:eastAsia="en-IN" w:bidi="hi-IN"/>
        </w:rPr>
        <w:t>, PHI</w:t>
      </w:r>
      <w:r w:rsidRPr="007A501C">
        <w:rPr>
          <w:rFonts w:ascii="Times New Roman" w:eastAsia="Times New Roman" w:hAnsi="Times New Roman" w:cs="Times New Roman"/>
          <w:color w:val="000000"/>
          <w:lang w:eastAsia="en-IN" w:bidi="hi-IN"/>
        </w:rPr>
        <w:br/>
        <w:t xml:space="preserve">7. Learning and Soft Computing, V. </w:t>
      </w:r>
      <w:proofErr w:type="spellStart"/>
      <w:r w:rsidRPr="007A501C">
        <w:rPr>
          <w:rFonts w:ascii="Times New Roman" w:eastAsia="Times New Roman" w:hAnsi="Times New Roman" w:cs="Times New Roman"/>
          <w:color w:val="000000"/>
          <w:lang w:eastAsia="en-IN" w:bidi="hi-IN"/>
        </w:rPr>
        <w:t>Kecman</w:t>
      </w:r>
      <w:proofErr w:type="spellEnd"/>
      <w:r w:rsidRPr="007A501C">
        <w:rPr>
          <w:rFonts w:ascii="Times New Roman" w:eastAsia="Times New Roman" w:hAnsi="Times New Roman" w:cs="Times New Roman"/>
          <w:color w:val="000000"/>
          <w:lang w:eastAsia="en-IN" w:bidi="hi-IN"/>
        </w:rPr>
        <w:t>, MIT Press, 2001.</w:t>
      </w:r>
      <w:r w:rsidRPr="007A501C">
        <w:rPr>
          <w:rFonts w:ascii="Times New Roman" w:eastAsia="Times New Roman" w:hAnsi="Times New Roman" w:cs="Times New Roman"/>
          <w:color w:val="000000"/>
          <w:lang w:eastAsia="en-IN" w:bidi="hi-IN"/>
        </w:rPr>
        <w:br/>
        <w:t>8. Rough Sets, Z. Pawlak, Kluwer Academic Publisher, 1991.</w:t>
      </w:r>
      <w:r w:rsidRPr="007A501C">
        <w:rPr>
          <w:rFonts w:ascii="Times New Roman" w:eastAsia="Times New Roman" w:hAnsi="Times New Roman" w:cs="Times New Roman"/>
          <w:color w:val="000000"/>
          <w:lang w:eastAsia="en-IN" w:bidi="hi-IN"/>
        </w:rPr>
        <w:br/>
        <w:t xml:space="preserve">9. Intelligent Hybrid Systems, D. </w:t>
      </w:r>
      <w:proofErr w:type="spellStart"/>
      <w:r w:rsidRPr="007A501C">
        <w:rPr>
          <w:rFonts w:ascii="Times New Roman" w:eastAsia="Times New Roman" w:hAnsi="Times New Roman" w:cs="Times New Roman"/>
          <w:color w:val="000000"/>
          <w:lang w:eastAsia="en-IN" w:bidi="hi-IN"/>
        </w:rPr>
        <w:t>Ruan</w:t>
      </w:r>
      <w:proofErr w:type="spellEnd"/>
      <w:r w:rsidRPr="007A501C">
        <w:rPr>
          <w:rFonts w:ascii="Times New Roman" w:eastAsia="Times New Roman" w:hAnsi="Times New Roman" w:cs="Times New Roman"/>
          <w:color w:val="000000"/>
          <w:lang w:eastAsia="en-IN" w:bidi="hi-IN"/>
        </w:rPr>
        <w:t>, Kluwer Academic Publisher, 1997.</w:t>
      </w:r>
      <w:r w:rsidRPr="007A501C">
        <w:rPr>
          <w:rFonts w:ascii="Times New Roman" w:eastAsia="Times New Roman" w:hAnsi="Times New Roman" w:cs="Times New Roman"/>
          <w:color w:val="000000"/>
          <w:lang w:eastAsia="en-IN" w:bidi="hi-IN"/>
        </w:rPr>
        <w:br/>
        <w:t>10. Papers from the ACM and IEEE digital libraries</w:t>
      </w:r>
      <w:r w:rsidRPr="007A501C">
        <w:rPr>
          <w:rFonts w:ascii="Times New Roman" w:eastAsia="Times New Roman" w:hAnsi="Times New Roman" w:cs="Times New Roman"/>
          <w:sz w:val="24"/>
          <w:szCs w:val="24"/>
          <w:lang w:eastAsia="en-IN" w:bidi="hi-IN"/>
        </w:rPr>
        <w:br/>
      </w:r>
    </w:p>
    <w:p w14:paraId="4D83AE17"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FBA94DA"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3ED49A2"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012EAEE9"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76F8D910"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3AC3266"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40165489"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33B5F1AC" w14:textId="77777777" w:rsidR="00D738FD" w:rsidRDefault="00D738FD" w:rsidP="007A501C">
      <w:pPr>
        <w:spacing w:after="0" w:line="240" w:lineRule="auto"/>
        <w:rPr>
          <w:rFonts w:ascii="Times New Roman" w:eastAsia="Times New Roman" w:hAnsi="Times New Roman" w:cs="Times New Roman"/>
          <w:b/>
          <w:bCs/>
          <w:color w:val="000000"/>
          <w:sz w:val="28"/>
          <w:szCs w:val="28"/>
          <w:lang w:eastAsia="en-IN" w:bidi="hi-IN"/>
        </w:rPr>
      </w:pPr>
    </w:p>
    <w:p w14:paraId="66052E85"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ARTIFICIAL INTELLIGENCE</w:t>
      </w:r>
      <w:r w:rsidRPr="007A501C">
        <w:rPr>
          <w:rFonts w:ascii="Times New Roman" w:eastAsia="Times New Roman" w:hAnsi="Times New Roman" w:cs="Times New Roman"/>
          <w:b/>
          <w:bCs/>
          <w:color w:val="000000"/>
          <w:sz w:val="28"/>
          <w:szCs w:val="28"/>
          <w:lang w:eastAsia="en-IN" w:bidi="hi-IN"/>
        </w:rPr>
        <w:br/>
      </w:r>
    </w:p>
    <w:p w14:paraId="6FD698C1"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PCSE111</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Artificial Intelligence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Autumn Spring (July-Dec)</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Data Structure and algorithms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acquaint the students with the theoretical and computational techniques</w:t>
      </w:r>
      <w:r w:rsidRPr="007A501C">
        <w:rPr>
          <w:rFonts w:ascii="Times New Roman" w:eastAsia="Times New Roman" w:hAnsi="Times New Roman" w:cs="Times New Roman"/>
          <w:b/>
          <w:bCs/>
          <w:color w:val="000000"/>
          <w:sz w:val="24"/>
          <w:szCs w:val="24"/>
          <w:lang w:eastAsia="en-IN" w:bidi="hi-IN"/>
        </w:rPr>
        <w:br/>
        <w:t>in</w:t>
      </w:r>
      <w:r w:rsidR="00D738FD">
        <w:rPr>
          <w:rFonts w:ascii="Times New Roman" w:eastAsia="Times New Roman" w:hAnsi="Times New Roman" w:cs="Times New Roman"/>
          <w:b/>
          <w:bCs/>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Artificial Intelligence</w:t>
      </w:r>
      <w:r w:rsidRPr="007A501C">
        <w:rPr>
          <w:rFonts w:ascii="Times New Roman" w:eastAsia="Times New Roman" w:hAnsi="Times New Roman" w:cs="Times New Roman"/>
          <w:color w:val="000000"/>
          <w:sz w:val="24"/>
          <w:szCs w:val="24"/>
          <w:lang w:eastAsia="en-IN" w:bidi="hi-IN"/>
        </w:rPr>
        <w:t>.</w:t>
      </w:r>
      <w:r w:rsidRPr="007A501C">
        <w:rPr>
          <w:rFonts w:ascii="Times New Roman" w:eastAsia="Times New Roman" w:hAnsi="Times New Roman" w:cs="Times New Roman"/>
          <w:color w:val="000000"/>
          <w:sz w:val="24"/>
          <w:szCs w:val="24"/>
          <w:lang w:eastAsia="en-IN" w:bidi="hi-IN"/>
        </w:rPr>
        <w:br/>
      </w:r>
    </w:p>
    <w:p w14:paraId="16AF084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8. Details of the Course:</w:t>
      </w:r>
    </w:p>
    <w:tbl>
      <w:tblPr>
        <w:tblW w:w="9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7796"/>
        <w:gridCol w:w="869"/>
      </w:tblGrid>
      <w:tr w:rsidR="007A501C" w:rsidRPr="007A501C" w14:paraId="3BDF3807"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53DDF98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UNIT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5BB0A3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Contents </w:t>
            </w:r>
          </w:p>
        </w:tc>
        <w:tc>
          <w:tcPr>
            <w:tcW w:w="869" w:type="dxa"/>
            <w:tcBorders>
              <w:top w:val="single" w:sz="4" w:space="0" w:color="auto"/>
              <w:left w:val="single" w:sz="4" w:space="0" w:color="auto"/>
              <w:bottom w:val="single" w:sz="4" w:space="0" w:color="auto"/>
              <w:right w:val="single" w:sz="4" w:space="0" w:color="auto"/>
            </w:tcBorders>
            <w:vAlign w:val="center"/>
            <w:hideMark/>
          </w:tcPr>
          <w:p w14:paraId="7384773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Hours</w:t>
            </w:r>
          </w:p>
        </w:tc>
      </w:tr>
      <w:tr w:rsidR="007A501C" w:rsidRPr="007A501C" w14:paraId="21F4480D"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D75288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29FAD0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Introduction</w:t>
            </w:r>
            <w:r w:rsidRPr="007A501C">
              <w:rPr>
                <w:rFonts w:ascii="Times New Roman" w:eastAsia="Times New Roman" w:hAnsi="Times New Roman" w:cs="Times New Roman"/>
                <w:color w:val="000000"/>
                <w:sz w:val="24"/>
                <w:szCs w:val="24"/>
                <w:lang w:eastAsia="en-IN" w:bidi="hi-IN"/>
              </w:rPr>
              <w:t>: AI problems, foundation of AI and history of AI intelligent</w:t>
            </w:r>
            <w:r w:rsidRPr="007A501C">
              <w:rPr>
                <w:rFonts w:ascii="Times New Roman" w:eastAsia="Times New Roman" w:hAnsi="Times New Roman" w:cs="Times New Roman"/>
                <w:color w:val="000000"/>
                <w:sz w:val="24"/>
                <w:szCs w:val="24"/>
                <w:lang w:eastAsia="en-IN" w:bidi="hi-IN"/>
              </w:rPr>
              <w:br/>
              <w:t>agents: Agents and Environments, the concept of rationality, the nature of</w:t>
            </w:r>
            <w:r w:rsidRPr="007A501C">
              <w:rPr>
                <w:rFonts w:ascii="Times New Roman" w:eastAsia="Times New Roman" w:hAnsi="Times New Roman" w:cs="Times New Roman"/>
                <w:color w:val="000000"/>
                <w:sz w:val="24"/>
                <w:szCs w:val="24"/>
                <w:lang w:eastAsia="en-IN" w:bidi="hi-IN"/>
              </w:rPr>
              <w:br/>
              <w:t>environments, structure of agents, problem solving agents, problem formulation.</w:t>
            </w:r>
          </w:p>
        </w:tc>
        <w:tc>
          <w:tcPr>
            <w:tcW w:w="869" w:type="dxa"/>
            <w:tcBorders>
              <w:top w:val="single" w:sz="4" w:space="0" w:color="auto"/>
              <w:left w:val="single" w:sz="4" w:space="0" w:color="auto"/>
              <w:bottom w:val="single" w:sz="4" w:space="0" w:color="auto"/>
              <w:right w:val="single" w:sz="4" w:space="0" w:color="auto"/>
            </w:tcBorders>
            <w:vAlign w:val="center"/>
            <w:hideMark/>
          </w:tcPr>
          <w:p w14:paraId="12BE19E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3</w:t>
            </w:r>
          </w:p>
        </w:tc>
      </w:tr>
      <w:tr w:rsidR="007A501C" w:rsidRPr="007A501C" w14:paraId="28B9D1B7"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337CD6B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746FD7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Searching: </w:t>
            </w:r>
            <w:r w:rsidRPr="007A501C">
              <w:rPr>
                <w:rFonts w:ascii="Times New Roman" w:eastAsia="Times New Roman" w:hAnsi="Times New Roman" w:cs="Times New Roman"/>
                <w:color w:val="000000"/>
                <w:sz w:val="24"/>
                <w:szCs w:val="24"/>
                <w:lang w:eastAsia="en-IN" w:bidi="hi-IN"/>
              </w:rPr>
              <w:t xml:space="preserve">Searching for solutions, </w:t>
            </w:r>
            <w:r w:rsidRPr="007A501C">
              <w:rPr>
                <w:rFonts w:ascii="Times New Roman" w:eastAsia="Times New Roman" w:hAnsi="Times New Roman" w:cs="Times New Roman"/>
                <w:b/>
                <w:bCs/>
                <w:color w:val="000000"/>
                <w:sz w:val="24"/>
                <w:szCs w:val="24"/>
                <w:lang w:eastAsia="en-IN" w:bidi="hi-IN"/>
              </w:rPr>
              <w:t xml:space="preserve">uniformed search strategies </w:t>
            </w:r>
            <w:r w:rsidRPr="007A501C">
              <w:rPr>
                <w:rFonts w:ascii="Times New Roman" w:eastAsia="Times New Roman" w:hAnsi="Times New Roman" w:cs="Times New Roman"/>
                <w:color w:val="000000"/>
                <w:sz w:val="24"/>
                <w:szCs w:val="24"/>
                <w:lang w:eastAsia="en-IN" w:bidi="hi-IN"/>
              </w:rPr>
              <w:t>– Breadth</w:t>
            </w:r>
            <w:r w:rsidRPr="007A501C">
              <w:rPr>
                <w:rFonts w:ascii="Times New Roman" w:eastAsia="Times New Roman" w:hAnsi="Times New Roman" w:cs="Times New Roman"/>
                <w:color w:val="000000"/>
                <w:sz w:val="24"/>
                <w:szCs w:val="24"/>
                <w:lang w:eastAsia="en-IN" w:bidi="hi-IN"/>
              </w:rPr>
              <w:br/>
              <w:t>first search, depth first search, Depth limited search, Iterative deepening depth</w:t>
            </w:r>
            <w:r w:rsidRPr="007A501C">
              <w:rPr>
                <w:rFonts w:ascii="Times New Roman" w:eastAsia="Times New Roman" w:hAnsi="Times New Roman" w:cs="Times New Roman"/>
                <w:color w:val="000000"/>
                <w:sz w:val="24"/>
                <w:szCs w:val="24"/>
                <w:lang w:eastAsia="en-IN" w:bidi="hi-IN"/>
              </w:rPr>
              <w:br/>
              <w:t xml:space="preserve">first search bi-direction search - comparison. </w:t>
            </w:r>
            <w:r w:rsidRPr="007A501C">
              <w:rPr>
                <w:rFonts w:ascii="Times New Roman" w:eastAsia="Times New Roman" w:hAnsi="Times New Roman" w:cs="Times New Roman"/>
                <w:b/>
                <w:bCs/>
                <w:color w:val="000000"/>
                <w:sz w:val="24"/>
                <w:szCs w:val="24"/>
                <w:lang w:eastAsia="en-IN" w:bidi="hi-IN"/>
              </w:rPr>
              <w:t>Search with partial</w:t>
            </w:r>
            <w:r w:rsidR="00D738FD">
              <w:rPr>
                <w:rFonts w:ascii="Times New Roman" w:eastAsia="Times New Roman" w:hAnsi="Times New Roman" w:cs="Times New Roman"/>
                <w:b/>
                <w:bCs/>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information</w:t>
            </w:r>
            <w:r w:rsidR="00D738FD">
              <w:rPr>
                <w:rFonts w:ascii="Times New Roman" w:eastAsia="Times New Roman" w:hAnsi="Times New Roman" w:cs="Times New Roman"/>
                <w:b/>
                <w:bCs/>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(Heuristic search</w:t>
            </w:r>
            <w:r w:rsidRPr="007A501C">
              <w:rPr>
                <w:rFonts w:ascii="Times New Roman" w:eastAsia="Times New Roman" w:hAnsi="Times New Roman" w:cs="Times New Roman"/>
                <w:color w:val="000000"/>
                <w:sz w:val="24"/>
                <w:szCs w:val="24"/>
                <w:lang w:eastAsia="en-IN" w:bidi="hi-IN"/>
              </w:rPr>
              <w:t>) Greedy best first search, A* search, Memory bounded</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heuristic search, Heuristic functions. </w:t>
            </w:r>
            <w:r w:rsidRPr="007A501C">
              <w:rPr>
                <w:rFonts w:ascii="Times New Roman" w:eastAsia="Times New Roman" w:hAnsi="Times New Roman" w:cs="Times New Roman"/>
                <w:b/>
                <w:bCs/>
                <w:color w:val="000000"/>
                <w:sz w:val="24"/>
                <w:szCs w:val="24"/>
                <w:lang w:eastAsia="en-IN" w:bidi="hi-IN"/>
              </w:rPr>
              <w:t>Local search Algorithms</w:t>
            </w:r>
            <w:r w:rsidRPr="007A501C">
              <w:rPr>
                <w:rFonts w:ascii="Times New Roman" w:eastAsia="Times New Roman" w:hAnsi="Times New Roman" w:cs="Times New Roman"/>
                <w:color w:val="000000"/>
                <w:sz w:val="24"/>
                <w:szCs w:val="24"/>
                <w:lang w:eastAsia="en-IN" w:bidi="hi-IN"/>
              </w:rPr>
              <w:t>, Hill climbing,</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simulated, annealing search, local beam search, genetic algorithms.</w:t>
            </w:r>
          </w:p>
        </w:tc>
        <w:tc>
          <w:tcPr>
            <w:tcW w:w="869" w:type="dxa"/>
            <w:tcBorders>
              <w:top w:val="single" w:sz="4" w:space="0" w:color="auto"/>
              <w:left w:val="single" w:sz="4" w:space="0" w:color="auto"/>
              <w:bottom w:val="single" w:sz="4" w:space="0" w:color="auto"/>
              <w:right w:val="single" w:sz="4" w:space="0" w:color="auto"/>
            </w:tcBorders>
            <w:vAlign w:val="center"/>
            <w:hideMark/>
          </w:tcPr>
          <w:p w14:paraId="5976417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8</w:t>
            </w:r>
          </w:p>
        </w:tc>
      </w:tr>
      <w:tr w:rsidR="007A501C" w:rsidRPr="007A501C" w14:paraId="4849D5D3"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BAF136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688198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Game Playing</w:t>
            </w:r>
            <w:r w:rsidRPr="007A501C">
              <w:rPr>
                <w:rFonts w:ascii="Times New Roman" w:eastAsia="Times New Roman" w:hAnsi="Times New Roman" w:cs="Times New Roman"/>
                <w:color w:val="000000"/>
                <w:sz w:val="24"/>
                <w:szCs w:val="24"/>
                <w:lang w:eastAsia="en-IN" w:bidi="hi-IN"/>
              </w:rPr>
              <w:t xml:space="preserve">: </w:t>
            </w:r>
            <w:proofErr w:type="spellStart"/>
            <w:r w:rsidRPr="007A501C">
              <w:rPr>
                <w:rFonts w:ascii="Times New Roman" w:eastAsia="Times New Roman" w:hAnsi="Times New Roman" w:cs="Times New Roman"/>
                <w:color w:val="000000"/>
                <w:sz w:val="24"/>
                <w:szCs w:val="24"/>
                <w:lang w:eastAsia="en-IN" w:bidi="hi-IN"/>
              </w:rPr>
              <w:t>Adversial</w:t>
            </w:r>
            <w:proofErr w:type="spellEnd"/>
            <w:r w:rsidRPr="007A501C">
              <w:rPr>
                <w:rFonts w:ascii="Times New Roman" w:eastAsia="Times New Roman" w:hAnsi="Times New Roman" w:cs="Times New Roman"/>
                <w:color w:val="000000"/>
                <w:sz w:val="24"/>
                <w:szCs w:val="24"/>
                <w:lang w:eastAsia="en-IN" w:bidi="hi-IN"/>
              </w:rPr>
              <w:t xml:space="preserve"> search, Games, minimax, algorithm, optimal</w:t>
            </w:r>
            <w:r w:rsidRPr="007A501C">
              <w:rPr>
                <w:rFonts w:ascii="Times New Roman" w:eastAsia="Times New Roman" w:hAnsi="Times New Roman" w:cs="Times New Roman"/>
                <w:color w:val="000000"/>
                <w:sz w:val="24"/>
                <w:szCs w:val="24"/>
                <w:lang w:eastAsia="en-IN" w:bidi="hi-IN"/>
              </w:rPr>
              <w:br/>
              <w:t>decisions in multiplayer games, Alpha-Beta pruning, Evaluation functions,</w:t>
            </w:r>
            <w:r w:rsidRPr="007A501C">
              <w:rPr>
                <w:rFonts w:ascii="Times New Roman" w:eastAsia="Times New Roman" w:hAnsi="Times New Roman" w:cs="Times New Roman"/>
                <w:color w:val="000000"/>
                <w:sz w:val="24"/>
                <w:szCs w:val="24"/>
                <w:lang w:eastAsia="en-IN" w:bidi="hi-IN"/>
              </w:rPr>
              <w:br/>
              <w:t>cutting of search.</w:t>
            </w:r>
          </w:p>
        </w:tc>
        <w:tc>
          <w:tcPr>
            <w:tcW w:w="869" w:type="dxa"/>
            <w:tcBorders>
              <w:top w:val="single" w:sz="4" w:space="0" w:color="auto"/>
              <w:left w:val="single" w:sz="4" w:space="0" w:color="auto"/>
              <w:bottom w:val="single" w:sz="4" w:space="0" w:color="auto"/>
              <w:right w:val="single" w:sz="4" w:space="0" w:color="auto"/>
            </w:tcBorders>
            <w:vAlign w:val="center"/>
            <w:hideMark/>
          </w:tcPr>
          <w:p w14:paraId="2E492CD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5</w:t>
            </w:r>
          </w:p>
        </w:tc>
      </w:tr>
      <w:tr w:rsidR="007A501C" w:rsidRPr="007A501C" w14:paraId="730FEFE3"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539CCF7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1CF59C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Knowledge Representation &amp; Reasons logical Agents</w:t>
            </w:r>
            <w:r w:rsidRPr="007A501C">
              <w:rPr>
                <w:rFonts w:ascii="Times New Roman" w:eastAsia="Times New Roman" w:hAnsi="Times New Roman" w:cs="Times New Roman"/>
                <w:color w:val="000000"/>
                <w:sz w:val="24"/>
                <w:szCs w:val="24"/>
                <w:lang w:eastAsia="en-IN" w:bidi="hi-IN"/>
              </w:rPr>
              <w:t>, Knowledge – Based</w:t>
            </w:r>
            <w:r w:rsidRPr="007A501C">
              <w:rPr>
                <w:rFonts w:ascii="Times New Roman" w:eastAsia="Times New Roman" w:hAnsi="Times New Roman" w:cs="Times New Roman"/>
                <w:color w:val="000000"/>
                <w:sz w:val="24"/>
                <w:szCs w:val="24"/>
                <w:lang w:eastAsia="en-IN" w:bidi="hi-IN"/>
              </w:rPr>
              <w:br/>
              <w:t>Agents, the Wumpus world, logic, propositional logic, Resolution patterns in</w:t>
            </w:r>
            <w:r w:rsidRPr="007A501C">
              <w:rPr>
                <w:rFonts w:ascii="Times New Roman" w:eastAsia="Times New Roman" w:hAnsi="Times New Roman" w:cs="Times New Roman"/>
                <w:color w:val="000000"/>
                <w:sz w:val="24"/>
                <w:szCs w:val="24"/>
                <w:lang w:eastAsia="en-IN" w:bidi="hi-IN"/>
              </w:rPr>
              <w:br/>
              <w:t>propositional logic, Resolution, Forward &amp; Backward Chaining.</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b/>
                <w:bCs/>
                <w:color w:val="000000"/>
                <w:sz w:val="24"/>
                <w:szCs w:val="24"/>
                <w:lang w:eastAsia="en-IN" w:bidi="hi-IN"/>
              </w:rPr>
              <w:t>First order logic</w:t>
            </w:r>
            <w:r w:rsidRPr="007A501C">
              <w:rPr>
                <w:rFonts w:ascii="Times New Roman" w:eastAsia="Times New Roman" w:hAnsi="Times New Roman" w:cs="Times New Roman"/>
                <w:color w:val="000000"/>
                <w:sz w:val="24"/>
                <w:szCs w:val="24"/>
                <w:lang w:eastAsia="en-IN" w:bidi="hi-IN"/>
              </w:rPr>
              <w:t>. Inference in first order logic, propositional Vs. first order</w:t>
            </w:r>
            <w:r w:rsidRPr="007A501C">
              <w:rPr>
                <w:rFonts w:ascii="Times New Roman" w:eastAsia="Times New Roman" w:hAnsi="Times New Roman" w:cs="Times New Roman"/>
                <w:color w:val="000000"/>
                <w:sz w:val="24"/>
                <w:szCs w:val="24"/>
                <w:lang w:eastAsia="en-IN" w:bidi="hi-IN"/>
              </w:rPr>
              <w:br/>
              <w:t>inference, unification &amp; lifts, forward chaining, Backward chaining, Resolution.</w:t>
            </w:r>
          </w:p>
        </w:tc>
        <w:tc>
          <w:tcPr>
            <w:tcW w:w="869" w:type="dxa"/>
            <w:tcBorders>
              <w:top w:val="single" w:sz="4" w:space="0" w:color="auto"/>
              <w:left w:val="single" w:sz="4" w:space="0" w:color="auto"/>
              <w:bottom w:val="single" w:sz="4" w:space="0" w:color="auto"/>
              <w:right w:val="single" w:sz="4" w:space="0" w:color="auto"/>
            </w:tcBorders>
            <w:vAlign w:val="center"/>
            <w:hideMark/>
          </w:tcPr>
          <w:p w14:paraId="4AB3E97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9</w:t>
            </w:r>
          </w:p>
        </w:tc>
      </w:tr>
      <w:tr w:rsidR="007A501C" w:rsidRPr="007A501C" w14:paraId="2DFDCCF0"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4572D51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166D14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Planning </w:t>
            </w:r>
            <w:r w:rsidRPr="007A501C">
              <w:rPr>
                <w:rFonts w:ascii="Times New Roman" w:eastAsia="Times New Roman" w:hAnsi="Times New Roman" w:cs="Times New Roman"/>
                <w:color w:val="000000"/>
                <w:sz w:val="24"/>
                <w:szCs w:val="24"/>
                <w:lang w:eastAsia="en-IN" w:bidi="hi-IN"/>
              </w:rPr>
              <w:t>– Classical planning problem, Language of planning problems,</w:t>
            </w:r>
            <w:r w:rsidRPr="007A501C">
              <w:rPr>
                <w:rFonts w:ascii="Times New Roman" w:eastAsia="Times New Roman" w:hAnsi="Times New Roman" w:cs="Times New Roman"/>
                <w:color w:val="000000"/>
                <w:sz w:val="24"/>
                <w:szCs w:val="24"/>
                <w:lang w:eastAsia="en-IN" w:bidi="hi-IN"/>
              </w:rPr>
              <w:br/>
              <w:t>Expressiveness and extension, planning with state – space search, Forward states</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spare search, Backward states space search, Heuristics for stats space search.</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Planning search, planning with state space search, partial order planning Graphs.</w:t>
            </w:r>
          </w:p>
        </w:tc>
        <w:tc>
          <w:tcPr>
            <w:tcW w:w="869" w:type="dxa"/>
            <w:tcBorders>
              <w:top w:val="single" w:sz="4" w:space="0" w:color="auto"/>
              <w:left w:val="single" w:sz="4" w:space="0" w:color="auto"/>
              <w:bottom w:val="single" w:sz="4" w:space="0" w:color="auto"/>
              <w:right w:val="single" w:sz="4" w:space="0" w:color="auto"/>
            </w:tcBorders>
            <w:vAlign w:val="center"/>
            <w:hideMark/>
          </w:tcPr>
          <w:p w14:paraId="4076F0B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2</w:t>
            </w:r>
          </w:p>
        </w:tc>
      </w:tr>
      <w:tr w:rsidR="007A501C" w:rsidRPr="007A501C" w14:paraId="386C4C13"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CABE3F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95526D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Learning </w:t>
            </w:r>
            <w:r w:rsidRPr="007A501C">
              <w:rPr>
                <w:rFonts w:ascii="Times New Roman" w:eastAsia="Times New Roman" w:hAnsi="Times New Roman" w:cs="Times New Roman"/>
                <w:color w:val="000000"/>
                <w:sz w:val="24"/>
                <w:szCs w:val="24"/>
                <w:lang w:eastAsia="en-IN" w:bidi="hi-IN"/>
              </w:rPr>
              <w:t>– Forms of learning, Induction learning, Learning Decision Tree,</w:t>
            </w:r>
            <w:r w:rsidRPr="007A501C">
              <w:rPr>
                <w:rFonts w:ascii="Times New Roman" w:eastAsia="Times New Roman" w:hAnsi="Times New Roman" w:cs="Times New Roman"/>
                <w:color w:val="000000"/>
                <w:sz w:val="24"/>
                <w:szCs w:val="24"/>
                <w:lang w:eastAsia="en-IN" w:bidi="hi-IN"/>
              </w:rPr>
              <w:br/>
              <w:t>Statistical learning methods, learning with complex data, learning with Hidden</w:t>
            </w:r>
            <w:r w:rsidRPr="007A501C">
              <w:rPr>
                <w:rFonts w:ascii="Times New Roman" w:eastAsia="Times New Roman" w:hAnsi="Times New Roman" w:cs="Times New Roman"/>
                <w:color w:val="000000"/>
                <w:sz w:val="24"/>
                <w:szCs w:val="24"/>
                <w:lang w:eastAsia="en-IN" w:bidi="hi-IN"/>
              </w:rPr>
              <w:br/>
              <w:t>variables – The EM Algorithm, Instance Based learning, Neural Networks.</w:t>
            </w:r>
          </w:p>
        </w:tc>
        <w:tc>
          <w:tcPr>
            <w:tcW w:w="869" w:type="dxa"/>
            <w:tcBorders>
              <w:top w:val="single" w:sz="4" w:space="0" w:color="auto"/>
              <w:left w:val="single" w:sz="4" w:space="0" w:color="auto"/>
              <w:bottom w:val="single" w:sz="4" w:space="0" w:color="auto"/>
              <w:right w:val="single" w:sz="4" w:space="0" w:color="auto"/>
            </w:tcBorders>
            <w:vAlign w:val="center"/>
            <w:hideMark/>
          </w:tcPr>
          <w:p w14:paraId="02C0C5A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4</w:t>
            </w:r>
          </w:p>
        </w:tc>
      </w:tr>
      <w:tr w:rsidR="007A501C" w:rsidRPr="007A501C" w14:paraId="511E4BA0"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2DAF40A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750500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Advanced Topics: </w:t>
            </w:r>
            <w:r w:rsidRPr="007A501C">
              <w:rPr>
                <w:rFonts w:ascii="Times New Roman" w:eastAsia="Times New Roman" w:hAnsi="Times New Roman" w:cs="Times New Roman"/>
                <w:color w:val="000000"/>
                <w:sz w:val="24"/>
                <w:szCs w:val="24"/>
                <w:lang w:eastAsia="en-IN" w:bidi="hi-IN"/>
              </w:rPr>
              <w:t>Introduction to Natural language processing and expert</w:t>
            </w:r>
            <w:r w:rsidRPr="007A501C">
              <w:rPr>
                <w:rFonts w:ascii="Times New Roman" w:eastAsia="Times New Roman" w:hAnsi="Times New Roman" w:cs="Times New Roman"/>
                <w:color w:val="000000"/>
                <w:sz w:val="24"/>
                <w:szCs w:val="24"/>
                <w:lang w:eastAsia="en-IN" w:bidi="hi-IN"/>
              </w:rPr>
              <w:br/>
              <w:t xml:space="preserve">systems </w:t>
            </w:r>
          </w:p>
        </w:tc>
        <w:tc>
          <w:tcPr>
            <w:tcW w:w="869" w:type="dxa"/>
            <w:tcBorders>
              <w:top w:val="single" w:sz="4" w:space="0" w:color="auto"/>
              <w:left w:val="single" w:sz="4" w:space="0" w:color="auto"/>
              <w:bottom w:val="single" w:sz="4" w:space="0" w:color="auto"/>
              <w:right w:val="single" w:sz="4" w:space="0" w:color="auto"/>
            </w:tcBorders>
            <w:vAlign w:val="center"/>
            <w:hideMark/>
          </w:tcPr>
          <w:p w14:paraId="1F1A5AE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1</w:t>
            </w:r>
          </w:p>
        </w:tc>
      </w:tr>
      <w:tr w:rsidR="00D738FD" w:rsidRPr="007A501C" w14:paraId="5207380A" w14:textId="77777777" w:rsidTr="00D83A60">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12480EB2" w14:textId="77777777" w:rsidR="00D738FD" w:rsidRPr="007A501C" w:rsidRDefault="00D738FD" w:rsidP="00D738FD">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Total hours</w:t>
            </w:r>
          </w:p>
        </w:tc>
        <w:tc>
          <w:tcPr>
            <w:tcW w:w="0" w:type="auto"/>
            <w:vAlign w:val="center"/>
            <w:hideMark/>
          </w:tcPr>
          <w:p w14:paraId="716886C5" w14:textId="77777777" w:rsidR="00D738FD" w:rsidRPr="007A501C" w:rsidRDefault="00D738FD"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b/>
                <w:bCs/>
                <w:color w:val="000000"/>
                <w:sz w:val="24"/>
                <w:szCs w:val="24"/>
                <w:lang w:eastAsia="en-IN" w:bidi="hi-IN"/>
              </w:rPr>
              <w:t>32</w:t>
            </w:r>
          </w:p>
        </w:tc>
      </w:tr>
    </w:tbl>
    <w:p w14:paraId="79FDB6DD" w14:textId="77777777" w:rsidR="00D738FD" w:rsidRDefault="00D738FD" w:rsidP="007A501C">
      <w:pPr>
        <w:spacing w:after="0" w:line="240" w:lineRule="auto"/>
        <w:rPr>
          <w:rFonts w:ascii="Times New Roman" w:eastAsia="Times New Roman" w:hAnsi="Times New Roman" w:cs="Times New Roman"/>
          <w:sz w:val="24"/>
          <w:szCs w:val="24"/>
          <w:lang w:eastAsia="en-IN" w:bidi="hi-IN"/>
        </w:rPr>
      </w:pPr>
    </w:p>
    <w:p w14:paraId="155D3752" w14:textId="77777777" w:rsidR="00D738FD" w:rsidRDefault="00D738FD" w:rsidP="007A501C">
      <w:pPr>
        <w:spacing w:after="0" w:line="240" w:lineRule="auto"/>
        <w:rPr>
          <w:rFonts w:ascii="Times New Roman" w:eastAsia="Times New Roman" w:hAnsi="Times New Roman" w:cs="Times New Roman"/>
          <w:sz w:val="24"/>
          <w:szCs w:val="24"/>
          <w:lang w:eastAsia="en-IN" w:bidi="hi-IN"/>
        </w:rPr>
      </w:pPr>
    </w:p>
    <w:p w14:paraId="34200228" w14:textId="77777777" w:rsidR="00D738FD" w:rsidRDefault="00D738FD" w:rsidP="007A501C">
      <w:pPr>
        <w:spacing w:after="0" w:line="240" w:lineRule="auto"/>
        <w:rPr>
          <w:rFonts w:ascii="Times New Roman" w:eastAsia="Times New Roman" w:hAnsi="Times New Roman" w:cs="Times New Roman"/>
          <w:sz w:val="24"/>
          <w:szCs w:val="24"/>
          <w:lang w:eastAsia="en-IN" w:bidi="hi-IN"/>
        </w:rPr>
      </w:pPr>
    </w:p>
    <w:p w14:paraId="4AFF894E" w14:textId="77777777" w:rsidR="00D738FD" w:rsidRDefault="00D738FD" w:rsidP="007A501C">
      <w:pPr>
        <w:spacing w:after="0" w:line="240" w:lineRule="auto"/>
        <w:rPr>
          <w:rFonts w:ascii="Times New Roman" w:eastAsia="Times New Roman" w:hAnsi="Times New Roman" w:cs="Times New Roman"/>
          <w:sz w:val="24"/>
          <w:szCs w:val="24"/>
          <w:lang w:eastAsia="en-IN" w:bidi="hi-IN"/>
        </w:rPr>
      </w:pPr>
    </w:p>
    <w:p w14:paraId="484347D5" w14:textId="77777777" w:rsidR="00D738FD"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sz w:val="24"/>
          <w:szCs w:val="24"/>
          <w:lang w:eastAsia="en-IN" w:bidi="hi-IN"/>
        </w:rPr>
        <w:lastRenderedPageBreak/>
        <w:br/>
      </w:r>
      <w:r w:rsidRPr="007A501C">
        <w:rPr>
          <w:rFonts w:ascii="Times New Roman" w:eastAsia="Times New Roman" w:hAnsi="Times New Roman" w:cs="Times New Roman"/>
          <w:b/>
          <w:bCs/>
          <w:i/>
          <w:iCs/>
          <w:color w:val="000000"/>
          <w:sz w:val="24"/>
          <w:szCs w:val="24"/>
          <w:lang w:eastAsia="en-IN" w:bidi="hi-IN"/>
        </w:rPr>
        <w:t>Text Books:</w:t>
      </w:r>
      <w:r w:rsidRPr="007A501C">
        <w:rPr>
          <w:rFonts w:ascii="Times New Roman" w:eastAsia="Times New Roman" w:hAnsi="Times New Roman" w:cs="Times New Roman"/>
          <w:b/>
          <w:bCs/>
          <w:i/>
          <w:iCs/>
          <w:color w:val="000000"/>
          <w:sz w:val="24"/>
          <w:szCs w:val="24"/>
          <w:lang w:eastAsia="en-IN" w:bidi="hi-IN"/>
        </w:rPr>
        <w:br/>
        <w:t xml:space="preserve">T1. </w:t>
      </w:r>
      <w:r w:rsidRPr="007A501C">
        <w:rPr>
          <w:rFonts w:ascii="Times New Roman" w:eastAsia="Times New Roman" w:hAnsi="Times New Roman" w:cs="Times New Roman"/>
          <w:i/>
          <w:iCs/>
          <w:color w:val="000000"/>
          <w:sz w:val="24"/>
          <w:szCs w:val="24"/>
          <w:lang w:eastAsia="en-IN" w:bidi="hi-IN"/>
        </w:rPr>
        <w:t>Artificial Intelligence – A Modern Approach. Second Edition, Stuart Russel, Peter</w:t>
      </w:r>
      <w:r w:rsidRPr="007A501C">
        <w:rPr>
          <w:rFonts w:ascii="Times New Roman" w:eastAsia="Times New Roman" w:hAnsi="Times New Roman" w:cs="Times New Roman"/>
          <w:i/>
          <w:iCs/>
          <w:color w:val="000000"/>
          <w:sz w:val="24"/>
          <w:szCs w:val="24"/>
          <w:lang w:eastAsia="en-IN" w:bidi="hi-IN"/>
        </w:rPr>
        <w:br/>
      </w:r>
      <w:proofErr w:type="spellStart"/>
      <w:r w:rsidRPr="007A501C">
        <w:rPr>
          <w:rFonts w:ascii="Times New Roman" w:eastAsia="Times New Roman" w:hAnsi="Times New Roman" w:cs="Times New Roman"/>
          <w:i/>
          <w:iCs/>
          <w:color w:val="000000"/>
          <w:sz w:val="24"/>
          <w:szCs w:val="24"/>
          <w:lang w:eastAsia="en-IN" w:bidi="hi-IN"/>
        </w:rPr>
        <w:t>Norvig</w:t>
      </w:r>
      <w:proofErr w:type="spellEnd"/>
      <w:r w:rsidRPr="007A501C">
        <w:rPr>
          <w:rFonts w:ascii="Times New Roman" w:eastAsia="Times New Roman" w:hAnsi="Times New Roman" w:cs="Times New Roman"/>
          <w:i/>
          <w:iCs/>
          <w:color w:val="000000"/>
          <w:sz w:val="24"/>
          <w:szCs w:val="24"/>
          <w:lang w:eastAsia="en-IN" w:bidi="hi-IN"/>
        </w:rPr>
        <w:t>, PHI/Pearson Education.</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b/>
          <w:bCs/>
          <w:i/>
          <w:iCs/>
          <w:color w:val="000000"/>
          <w:sz w:val="24"/>
          <w:szCs w:val="24"/>
          <w:lang w:eastAsia="en-IN" w:bidi="hi-IN"/>
        </w:rPr>
        <w:t xml:space="preserve">T2. </w:t>
      </w:r>
      <w:r w:rsidRPr="007A501C">
        <w:rPr>
          <w:rFonts w:ascii="Times New Roman" w:eastAsia="Times New Roman" w:hAnsi="Times New Roman" w:cs="Times New Roman"/>
          <w:i/>
          <w:iCs/>
          <w:color w:val="000000"/>
          <w:sz w:val="24"/>
          <w:szCs w:val="24"/>
          <w:lang w:eastAsia="en-IN" w:bidi="hi-IN"/>
        </w:rPr>
        <w:t>Artificial Intelligence, 3rd Edition, Patrick Henry Winston., Pearson Edition.</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b/>
          <w:bCs/>
          <w:i/>
          <w:iCs/>
          <w:color w:val="000000"/>
          <w:sz w:val="24"/>
          <w:szCs w:val="24"/>
          <w:lang w:eastAsia="en-IN" w:bidi="hi-IN"/>
        </w:rPr>
        <w:t>Reference books:</w:t>
      </w:r>
      <w:r w:rsidRPr="007A501C">
        <w:rPr>
          <w:rFonts w:ascii="Times New Roman" w:eastAsia="Times New Roman" w:hAnsi="Times New Roman" w:cs="Times New Roman"/>
          <w:b/>
          <w:bCs/>
          <w:i/>
          <w:iCs/>
          <w:color w:val="000000"/>
          <w:sz w:val="24"/>
          <w:szCs w:val="24"/>
          <w:lang w:eastAsia="en-IN" w:bidi="hi-IN"/>
        </w:rPr>
        <w:br/>
        <w:t xml:space="preserve">R1. </w:t>
      </w:r>
      <w:r w:rsidRPr="007A501C">
        <w:rPr>
          <w:rFonts w:ascii="Times New Roman" w:eastAsia="Times New Roman" w:hAnsi="Times New Roman" w:cs="Times New Roman"/>
          <w:i/>
          <w:iCs/>
          <w:color w:val="000000"/>
          <w:sz w:val="24"/>
          <w:szCs w:val="24"/>
          <w:lang w:eastAsia="en-IN" w:bidi="hi-IN"/>
        </w:rPr>
        <w:t xml:space="preserve">Artificial </w:t>
      </w:r>
      <w:proofErr w:type="gramStart"/>
      <w:r w:rsidRPr="007A501C">
        <w:rPr>
          <w:rFonts w:ascii="Times New Roman" w:eastAsia="Times New Roman" w:hAnsi="Times New Roman" w:cs="Times New Roman"/>
          <w:i/>
          <w:iCs/>
          <w:color w:val="000000"/>
          <w:sz w:val="24"/>
          <w:szCs w:val="24"/>
          <w:lang w:eastAsia="en-IN" w:bidi="hi-IN"/>
        </w:rPr>
        <w:t>Intelligence ,</w:t>
      </w:r>
      <w:proofErr w:type="gramEnd"/>
      <w:r w:rsidRPr="007A501C">
        <w:rPr>
          <w:rFonts w:ascii="Times New Roman" w:eastAsia="Times New Roman" w:hAnsi="Times New Roman" w:cs="Times New Roman"/>
          <w:i/>
          <w:iCs/>
          <w:color w:val="000000"/>
          <w:sz w:val="24"/>
          <w:szCs w:val="24"/>
          <w:lang w:eastAsia="en-IN" w:bidi="hi-IN"/>
        </w:rPr>
        <w:t xml:space="preserve"> 2nd Edition, </w:t>
      </w:r>
      <w:proofErr w:type="spellStart"/>
      <w:r w:rsidRPr="007A501C">
        <w:rPr>
          <w:rFonts w:ascii="Times New Roman" w:eastAsia="Times New Roman" w:hAnsi="Times New Roman" w:cs="Times New Roman"/>
          <w:i/>
          <w:iCs/>
          <w:color w:val="000000"/>
          <w:sz w:val="24"/>
          <w:szCs w:val="24"/>
          <w:lang w:eastAsia="en-IN" w:bidi="hi-IN"/>
        </w:rPr>
        <w:t>E.Rich</w:t>
      </w:r>
      <w:proofErr w:type="spellEnd"/>
      <w:r w:rsidRPr="007A501C">
        <w:rPr>
          <w:rFonts w:ascii="Times New Roman" w:eastAsia="Times New Roman" w:hAnsi="Times New Roman" w:cs="Times New Roman"/>
          <w:i/>
          <w:iCs/>
          <w:color w:val="000000"/>
          <w:sz w:val="24"/>
          <w:szCs w:val="24"/>
          <w:lang w:eastAsia="en-IN" w:bidi="hi-IN"/>
        </w:rPr>
        <w:t xml:space="preserve"> and </w:t>
      </w:r>
      <w:proofErr w:type="spellStart"/>
      <w:r w:rsidRPr="007A501C">
        <w:rPr>
          <w:rFonts w:ascii="Times New Roman" w:eastAsia="Times New Roman" w:hAnsi="Times New Roman" w:cs="Times New Roman"/>
          <w:i/>
          <w:iCs/>
          <w:color w:val="000000"/>
          <w:sz w:val="24"/>
          <w:szCs w:val="24"/>
          <w:lang w:eastAsia="en-IN" w:bidi="hi-IN"/>
        </w:rPr>
        <w:t>K.Knight</w:t>
      </w:r>
      <w:proofErr w:type="spellEnd"/>
      <w:r w:rsidRPr="007A501C">
        <w:rPr>
          <w:rFonts w:ascii="Times New Roman" w:eastAsia="Times New Roman" w:hAnsi="Times New Roman" w:cs="Times New Roman"/>
          <w:i/>
          <w:iCs/>
          <w:color w:val="000000"/>
          <w:sz w:val="24"/>
          <w:szCs w:val="24"/>
          <w:lang w:eastAsia="en-IN" w:bidi="hi-IN"/>
        </w:rPr>
        <w:t xml:space="preserve"> (TMH).</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b/>
          <w:bCs/>
          <w:i/>
          <w:iCs/>
          <w:color w:val="000000"/>
          <w:sz w:val="24"/>
          <w:szCs w:val="24"/>
          <w:lang w:eastAsia="en-IN" w:bidi="hi-IN"/>
        </w:rPr>
        <w:t xml:space="preserve">R2. </w:t>
      </w:r>
      <w:r w:rsidRPr="007A501C">
        <w:rPr>
          <w:rFonts w:ascii="Times New Roman" w:eastAsia="Times New Roman" w:hAnsi="Times New Roman" w:cs="Times New Roman"/>
          <w:i/>
          <w:iCs/>
          <w:color w:val="000000"/>
          <w:sz w:val="24"/>
          <w:szCs w:val="24"/>
          <w:lang w:eastAsia="en-IN" w:bidi="hi-IN"/>
        </w:rPr>
        <w:t>Artificial Intelligence and Expert Systems – Patterson PHI.</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b/>
          <w:bCs/>
          <w:i/>
          <w:iCs/>
          <w:color w:val="000000"/>
          <w:sz w:val="24"/>
          <w:szCs w:val="24"/>
          <w:lang w:eastAsia="en-IN" w:bidi="hi-IN"/>
        </w:rPr>
        <w:t xml:space="preserve">R3. </w:t>
      </w:r>
      <w:r w:rsidRPr="007A501C">
        <w:rPr>
          <w:rFonts w:ascii="Times New Roman" w:eastAsia="Times New Roman" w:hAnsi="Times New Roman" w:cs="Times New Roman"/>
          <w:i/>
          <w:iCs/>
          <w:color w:val="000000"/>
          <w:sz w:val="24"/>
          <w:szCs w:val="24"/>
          <w:lang w:eastAsia="en-IN" w:bidi="hi-IN"/>
        </w:rPr>
        <w:t xml:space="preserve">Expert Systems: Principles and Programming- Fourth </w:t>
      </w:r>
      <w:proofErr w:type="spellStart"/>
      <w:r w:rsidRPr="007A501C">
        <w:rPr>
          <w:rFonts w:ascii="Times New Roman" w:eastAsia="Times New Roman" w:hAnsi="Times New Roman" w:cs="Times New Roman"/>
          <w:i/>
          <w:iCs/>
          <w:color w:val="000000"/>
          <w:sz w:val="24"/>
          <w:szCs w:val="24"/>
          <w:lang w:eastAsia="en-IN" w:bidi="hi-IN"/>
        </w:rPr>
        <w:t>Edn</w:t>
      </w:r>
      <w:proofErr w:type="spellEnd"/>
      <w:r w:rsidRPr="007A501C">
        <w:rPr>
          <w:rFonts w:ascii="Times New Roman" w:eastAsia="Times New Roman" w:hAnsi="Times New Roman" w:cs="Times New Roman"/>
          <w:i/>
          <w:iCs/>
          <w:color w:val="000000"/>
          <w:sz w:val="24"/>
          <w:szCs w:val="24"/>
          <w:lang w:eastAsia="en-IN" w:bidi="hi-IN"/>
        </w:rPr>
        <w:t xml:space="preserve">, </w:t>
      </w:r>
      <w:proofErr w:type="spellStart"/>
      <w:r w:rsidRPr="007A501C">
        <w:rPr>
          <w:rFonts w:ascii="Times New Roman" w:eastAsia="Times New Roman" w:hAnsi="Times New Roman" w:cs="Times New Roman"/>
          <w:i/>
          <w:iCs/>
          <w:color w:val="000000"/>
          <w:sz w:val="24"/>
          <w:szCs w:val="24"/>
          <w:lang w:eastAsia="en-IN" w:bidi="hi-IN"/>
        </w:rPr>
        <w:t>Giarrantana</w:t>
      </w:r>
      <w:proofErr w:type="spellEnd"/>
      <w:r w:rsidRPr="007A501C">
        <w:rPr>
          <w:rFonts w:ascii="Times New Roman" w:eastAsia="Times New Roman" w:hAnsi="Times New Roman" w:cs="Times New Roman"/>
          <w:i/>
          <w:iCs/>
          <w:color w:val="000000"/>
          <w:sz w:val="24"/>
          <w:szCs w:val="24"/>
          <w:lang w:eastAsia="en-IN" w:bidi="hi-IN"/>
        </w:rPr>
        <w:t>/ Riley,</w:t>
      </w:r>
      <w:r w:rsidRPr="007A501C">
        <w:rPr>
          <w:rFonts w:ascii="Times New Roman" w:eastAsia="Times New Roman" w:hAnsi="Times New Roman" w:cs="Times New Roman"/>
          <w:i/>
          <w:iCs/>
          <w:color w:val="000000"/>
          <w:sz w:val="24"/>
          <w:szCs w:val="24"/>
          <w:lang w:eastAsia="en-IN" w:bidi="hi-IN"/>
        </w:rPr>
        <w:br/>
        <w:t>Thomson.</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b/>
          <w:bCs/>
          <w:i/>
          <w:iCs/>
          <w:color w:val="000000"/>
          <w:sz w:val="24"/>
          <w:szCs w:val="24"/>
          <w:lang w:eastAsia="en-IN" w:bidi="hi-IN"/>
        </w:rPr>
        <w:t xml:space="preserve">R4. </w:t>
      </w:r>
      <w:r w:rsidRPr="007A501C">
        <w:rPr>
          <w:rFonts w:ascii="Times New Roman" w:eastAsia="Times New Roman" w:hAnsi="Times New Roman" w:cs="Times New Roman"/>
          <w:i/>
          <w:iCs/>
          <w:color w:val="000000"/>
          <w:sz w:val="24"/>
          <w:szCs w:val="24"/>
          <w:lang w:eastAsia="en-IN" w:bidi="hi-IN"/>
        </w:rPr>
        <w:t xml:space="preserve">PROLOG Programming for Artificial Intelligence. Ivan </w:t>
      </w:r>
      <w:proofErr w:type="spellStart"/>
      <w:r w:rsidRPr="007A501C">
        <w:rPr>
          <w:rFonts w:ascii="Times New Roman" w:eastAsia="Times New Roman" w:hAnsi="Times New Roman" w:cs="Times New Roman"/>
          <w:i/>
          <w:iCs/>
          <w:color w:val="000000"/>
          <w:sz w:val="24"/>
          <w:szCs w:val="24"/>
          <w:lang w:eastAsia="en-IN" w:bidi="hi-IN"/>
        </w:rPr>
        <w:t>Bratka</w:t>
      </w:r>
      <w:proofErr w:type="spellEnd"/>
      <w:r w:rsidRPr="007A501C">
        <w:rPr>
          <w:rFonts w:ascii="Times New Roman" w:eastAsia="Times New Roman" w:hAnsi="Times New Roman" w:cs="Times New Roman"/>
          <w:i/>
          <w:iCs/>
          <w:color w:val="000000"/>
          <w:sz w:val="24"/>
          <w:szCs w:val="24"/>
          <w:lang w:eastAsia="en-IN" w:bidi="hi-IN"/>
        </w:rPr>
        <w:t>- Third Edition –</w:t>
      </w:r>
      <w:r w:rsidRPr="007A501C">
        <w:rPr>
          <w:rFonts w:ascii="Times New Roman" w:eastAsia="Times New Roman" w:hAnsi="Times New Roman" w:cs="Times New Roman"/>
          <w:i/>
          <w:iCs/>
          <w:color w:val="000000"/>
          <w:sz w:val="24"/>
          <w:szCs w:val="24"/>
          <w:lang w:eastAsia="en-IN" w:bidi="hi-IN"/>
        </w:rPr>
        <w:br/>
        <w:t>Pearson Education.</w:t>
      </w:r>
      <w:r w:rsidRPr="007A501C">
        <w:rPr>
          <w:rFonts w:ascii="Times New Roman" w:eastAsia="Times New Roman" w:hAnsi="Times New Roman" w:cs="Times New Roman"/>
          <w:sz w:val="24"/>
          <w:szCs w:val="24"/>
          <w:lang w:eastAsia="en-IN" w:bidi="hi-IN"/>
        </w:rPr>
        <w:br/>
      </w:r>
    </w:p>
    <w:p w14:paraId="58278FB1" w14:textId="77777777" w:rsidR="00D738FD" w:rsidRDefault="00D738FD" w:rsidP="007A501C">
      <w:pPr>
        <w:spacing w:after="0" w:line="240" w:lineRule="auto"/>
        <w:rPr>
          <w:rFonts w:ascii="Times New Roman" w:eastAsia="Times New Roman" w:hAnsi="Times New Roman" w:cs="Times New Roman"/>
          <w:b/>
          <w:bCs/>
          <w:color w:val="000000"/>
          <w:sz w:val="32"/>
          <w:szCs w:val="32"/>
          <w:lang w:eastAsia="en-IN" w:bidi="hi-IN"/>
        </w:rPr>
      </w:pPr>
    </w:p>
    <w:p w14:paraId="00C066ED" w14:textId="77777777" w:rsidR="00D738FD" w:rsidRDefault="00D738FD" w:rsidP="007A501C">
      <w:pPr>
        <w:spacing w:after="0" w:line="240" w:lineRule="auto"/>
        <w:rPr>
          <w:rFonts w:ascii="Times New Roman" w:eastAsia="Times New Roman" w:hAnsi="Times New Roman" w:cs="Times New Roman"/>
          <w:b/>
          <w:bCs/>
          <w:color w:val="000000"/>
          <w:sz w:val="32"/>
          <w:szCs w:val="32"/>
          <w:lang w:eastAsia="en-IN" w:bidi="hi-IN"/>
        </w:rPr>
      </w:pPr>
    </w:p>
    <w:p w14:paraId="70393B9B"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Object Oriented Programming and Design</w:t>
      </w:r>
      <w:r w:rsidRPr="007A501C">
        <w:rPr>
          <w:rFonts w:ascii="Times New Roman" w:eastAsia="Times New Roman" w:hAnsi="Times New Roman" w:cs="Times New Roman"/>
          <w:b/>
          <w:bCs/>
          <w:color w:val="000000"/>
          <w:sz w:val="32"/>
          <w:szCs w:val="32"/>
          <w:lang w:eastAsia="en-IN" w:bidi="hi-IN"/>
        </w:rPr>
        <w:br/>
      </w:r>
    </w:p>
    <w:p w14:paraId="5EB09B46" w14:textId="77777777" w:rsidR="00D738FD"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PCSE117</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Object Oriented Programming and Design</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Autumn Spring (July-Dec)</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Object Oriented Programming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acquaint the students with the theoretical and design techniques</w:t>
      </w:r>
    </w:p>
    <w:p w14:paraId="3841BC7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8. Details of the Course:</w:t>
      </w: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7796"/>
        <w:gridCol w:w="901"/>
      </w:tblGrid>
      <w:tr w:rsidR="007A501C" w:rsidRPr="007A501C" w14:paraId="04EBD542"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4CE7507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6"/>
                <w:szCs w:val="26"/>
                <w:lang w:eastAsia="en-IN" w:bidi="hi-IN"/>
              </w:rPr>
              <w:t xml:space="preserve">UNIT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10679A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8"/>
                <w:szCs w:val="28"/>
                <w:lang w:eastAsia="en-IN" w:bidi="hi-IN"/>
              </w:rPr>
              <w:t xml:space="preserve">Contents </w:t>
            </w:r>
          </w:p>
        </w:tc>
        <w:tc>
          <w:tcPr>
            <w:tcW w:w="901" w:type="dxa"/>
            <w:tcBorders>
              <w:top w:val="single" w:sz="4" w:space="0" w:color="auto"/>
              <w:left w:val="single" w:sz="4" w:space="0" w:color="auto"/>
              <w:bottom w:val="single" w:sz="4" w:space="0" w:color="auto"/>
              <w:right w:val="single" w:sz="4" w:space="0" w:color="auto"/>
            </w:tcBorders>
            <w:vAlign w:val="center"/>
            <w:hideMark/>
          </w:tcPr>
          <w:p w14:paraId="50771EF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8"/>
                <w:szCs w:val="28"/>
                <w:lang w:eastAsia="en-IN" w:bidi="hi-IN"/>
              </w:rPr>
              <w:t>Hours</w:t>
            </w:r>
          </w:p>
        </w:tc>
      </w:tr>
      <w:tr w:rsidR="007A501C" w:rsidRPr="007A501C" w14:paraId="080541FB"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6660EB3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F2B82B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Introduction to UML: </w:t>
            </w:r>
            <w:r w:rsidRPr="007A501C">
              <w:rPr>
                <w:rFonts w:ascii="Times New Roman" w:eastAsia="Times New Roman" w:hAnsi="Times New Roman" w:cs="Times New Roman"/>
                <w:color w:val="000000"/>
                <w:sz w:val="24"/>
                <w:szCs w:val="24"/>
                <w:lang w:eastAsia="en-IN" w:bidi="hi-IN"/>
              </w:rPr>
              <w:t xml:space="preserve">Importance of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xml:space="preserve">, principles of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w:t>
            </w:r>
            <w:r w:rsidRPr="007A501C">
              <w:rPr>
                <w:rFonts w:ascii="Times New Roman" w:eastAsia="Times New Roman" w:hAnsi="Times New Roman" w:cs="Times New Roman"/>
                <w:color w:val="000000"/>
                <w:sz w:val="24"/>
                <w:szCs w:val="24"/>
                <w:lang w:eastAsia="en-IN" w:bidi="hi-IN"/>
              </w:rPr>
              <w:br/>
              <w:t xml:space="preserve">object oriented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conceptual model of the UML, Architecture,</w:t>
            </w:r>
            <w:r w:rsidRPr="007A501C">
              <w:rPr>
                <w:rFonts w:ascii="Times New Roman" w:eastAsia="Times New Roman" w:hAnsi="Times New Roman" w:cs="Times New Roman"/>
                <w:color w:val="000000"/>
                <w:sz w:val="24"/>
                <w:szCs w:val="24"/>
                <w:lang w:eastAsia="en-IN" w:bidi="hi-IN"/>
              </w:rPr>
              <w:br/>
              <w:t>Software Development Life Cycle.</w:t>
            </w:r>
          </w:p>
        </w:tc>
        <w:tc>
          <w:tcPr>
            <w:tcW w:w="901" w:type="dxa"/>
            <w:tcBorders>
              <w:top w:val="single" w:sz="4" w:space="0" w:color="auto"/>
              <w:left w:val="single" w:sz="4" w:space="0" w:color="auto"/>
              <w:bottom w:val="single" w:sz="4" w:space="0" w:color="auto"/>
              <w:right w:val="single" w:sz="4" w:space="0" w:color="auto"/>
            </w:tcBorders>
            <w:vAlign w:val="center"/>
            <w:hideMark/>
          </w:tcPr>
          <w:p w14:paraId="33420D4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14B9CB89"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4CC0E91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FBAE5F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Basic Structural </w:t>
            </w:r>
            <w:proofErr w:type="spellStart"/>
            <w:r w:rsidRPr="007A501C">
              <w:rPr>
                <w:rFonts w:ascii="Times New Roman" w:eastAsia="Times New Roman" w:hAnsi="Times New Roman" w:cs="Times New Roman"/>
                <w:b/>
                <w:bCs/>
                <w:color w:val="000000"/>
                <w:sz w:val="24"/>
                <w:szCs w:val="24"/>
                <w:lang w:eastAsia="en-IN" w:bidi="hi-IN"/>
              </w:rPr>
              <w:t>Modeling</w:t>
            </w:r>
            <w:proofErr w:type="spellEnd"/>
            <w:r w:rsidRPr="007A501C">
              <w:rPr>
                <w:rFonts w:ascii="Times New Roman" w:eastAsia="Times New Roman" w:hAnsi="Times New Roman" w:cs="Times New Roman"/>
                <w:b/>
                <w:bCs/>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Classes, Relationships, common</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Mechanisms, and diagrams. Advanced Structural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Advanced</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classes, advanced relationships, Interfaces, Types and Roles, Packages.</w:t>
            </w:r>
          </w:p>
        </w:tc>
        <w:tc>
          <w:tcPr>
            <w:tcW w:w="901" w:type="dxa"/>
            <w:tcBorders>
              <w:top w:val="single" w:sz="4" w:space="0" w:color="auto"/>
              <w:left w:val="single" w:sz="4" w:space="0" w:color="auto"/>
              <w:bottom w:val="single" w:sz="4" w:space="0" w:color="auto"/>
              <w:right w:val="single" w:sz="4" w:space="0" w:color="auto"/>
            </w:tcBorders>
            <w:vAlign w:val="center"/>
            <w:hideMark/>
          </w:tcPr>
          <w:p w14:paraId="6014B03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7A501C" w:rsidRPr="007A501C" w14:paraId="31DE9EF6"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36C2032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III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C00252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Class &amp; Object Diagrams: </w:t>
            </w:r>
            <w:r w:rsidRPr="007A501C">
              <w:rPr>
                <w:rFonts w:ascii="Times New Roman" w:eastAsia="Times New Roman" w:hAnsi="Times New Roman" w:cs="Times New Roman"/>
                <w:color w:val="000000"/>
                <w:sz w:val="24"/>
                <w:szCs w:val="24"/>
                <w:lang w:eastAsia="en-IN" w:bidi="hi-IN"/>
              </w:rPr>
              <w:t xml:space="preserve">Terms, concepts,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xml:space="preserve"> techniques for</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Class &amp; Object Diagrams.</w:t>
            </w:r>
          </w:p>
        </w:tc>
        <w:tc>
          <w:tcPr>
            <w:tcW w:w="901" w:type="dxa"/>
            <w:tcBorders>
              <w:top w:val="single" w:sz="4" w:space="0" w:color="auto"/>
              <w:left w:val="single" w:sz="4" w:space="0" w:color="auto"/>
              <w:bottom w:val="single" w:sz="4" w:space="0" w:color="auto"/>
              <w:right w:val="single" w:sz="4" w:space="0" w:color="auto"/>
            </w:tcBorders>
            <w:vAlign w:val="center"/>
            <w:hideMark/>
          </w:tcPr>
          <w:p w14:paraId="3C9EC45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4EDC876C"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4485120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IV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011FF32"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Basic </w:t>
            </w:r>
            <w:proofErr w:type="spellStart"/>
            <w:r w:rsidRPr="007A501C">
              <w:rPr>
                <w:rFonts w:ascii="Times New Roman" w:eastAsia="Times New Roman" w:hAnsi="Times New Roman" w:cs="Times New Roman"/>
                <w:b/>
                <w:bCs/>
                <w:color w:val="000000"/>
                <w:sz w:val="24"/>
                <w:szCs w:val="24"/>
                <w:lang w:eastAsia="en-IN" w:bidi="hi-IN"/>
              </w:rPr>
              <w:t>Behavioral</w:t>
            </w:r>
            <w:proofErr w:type="spellEnd"/>
            <w:r w:rsidRPr="007A501C">
              <w:rPr>
                <w:rFonts w:ascii="Times New Roman" w:eastAsia="Times New Roman" w:hAnsi="Times New Roman" w:cs="Times New Roman"/>
                <w:b/>
                <w:bCs/>
                <w:color w:val="000000"/>
                <w:sz w:val="24"/>
                <w:szCs w:val="24"/>
                <w:lang w:eastAsia="en-IN" w:bidi="hi-IN"/>
              </w:rPr>
              <w:t xml:space="preserve"> </w:t>
            </w:r>
            <w:proofErr w:type="spellStart"/>
            <w:r w:rsidRPr="007A501C">
              <w:rPr>
                <w:rFonts w:ascii="Times New Roman" w:eastAsia="Times New Roman" w:hAnsi="Times New Roman" w:cs="Times New Roman"/>
                <w:b/>
                <w:bCs/>
                <w:color w:val="000000"/>
                <w:sz w:val="24"/>
                <w:szCs w:val="24"/>
                <w:lang w:eastAsia="en-IN" w:bidi="hi-IN"/>
              </w:rPr>
              <w:t>Modeling</w:t>
            </w:r>
            <w:proofErr w:type="spellEnd"/>
            <w:r w:rsidRPr="007A501C">
              <w:rPr>
                <w:rFonts w:ascii="Times New Roman" w:eastAsia="Times New Roman" w:hAnsi="Times New Roman" w:cs="Times New Roman"/>
                <w:b/>
                <w:bCs/>
                <w:color w:val="000000"/>
                <w:sz w:val="24"/>
                <w:szCs w:val="24"/>
                <w:lang w:eastAsia="en-IN" w:bidi="hi-IN"/>
              </w:rPr>
              <w:t>-I</w:t>
            </w:r>
            <w:r w:rsidRPr="007A501C">
              <w:rPr>
                <w:rFonts w:ascii="Times New Roman" w:eastAsia="Times New Roman" w:hAnsi="Times New Roman" w:cs="Times New Roman"/>
                <w:color w:val="000000"/>
                <w:sz w:val="24"/>
                <w:szCs w:val="24"/>
                <w:lang w:eastAsia="en-IN" w:bidi="hi-IN"/>
              </w:rPr>
              <w:t xml:space="preserve">: Interactions, Interaction diagrams. </w:t>
            </w:r>
          </w:p>
        </w:tc>
        <w:tc>
          <w:tcPr>
            <w:tcW w:w="901" w:type="dxa"/>
            <w:tcBorders>
              <w:top w:val="single" w:sz="4" w:space="0" w:color="auto"/>
              <w:left w:val="single" w:sz="4" w:space="0" w:color="auto"/>
              <w:bottom w:val="single" w:sz="4" w:space="0" w:color="auto"/>
              <w:right w:val="single" w:sz="4" w:space="0" w:color="auto"/>
            </w:tcBorders>
            <w:vAlign w:val="center"/>
            <w:hideMark/>
          </w:tcPr>
          <w:p w14:paraId="0D77FAC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2</w:t>
            </w:r>
          </w:p>
        </w:tc>
      </w:tr>
      <w:tr w:rsidR="007A501C" w:rsidRPr="007A501C" w14:paraId="74422814"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7D441FF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98BFA0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Basic </w:t>
            </w:r>
            <w:proofErr w:type="spellStart"/>
            <w:r w:rsidRPr="007A501C">
              <w:rPr>
                <w:rFonts w:ascii="Times New Roman" w:eastAsia="Times New Roman" w:hAnsi="Times New Roman" w:cs="Times New Roman"/>
                <w:b/>
                <w:bCs/>
                <w:color w:val="000000"/>
                <w:sz w:val="24"/>
                <w:szCs w:val="24"/>
                <w:lang w:eastAsia="en-IN" w:bidi="hi-IN"/>
              </w:rPr>
              <w:t>Behavioral</w:t>
            </w:r>
            <w:proofErr w:type="spellEnd"/>
            <w:r w:rsidRPr="007A501C">
              <w:rPr>
                <w:rFonts w:ascii="Times New Roman" w:eastAsia="Times New Roman" w:hAnsi="Times New Roman" w:cs="Times New Roman"/>
                <w:b/>
                <w:bCs/>
                <w:color w:val="000000"/>
                <w:sz w:val="24"/>
                <w:szCs w:val="24"/>
                <w:lang w:eastAsia="en-IN" w:bidi="hi-IN"/>
              </w:rPr>
              <w:t xml:space="preserve"> </w:t>
            </w:r>
            <w:proofErr w:type="spellStart"/>
            <w:r w:rsidRPr="007A501C">
              <w:rPr>
                <w:rFonts w:ascii="Times New Roman" w:eastAsia="Times New Roman" w:hAnsi="Times New Roman" w:cs="Times New Roman"/>
                <w:b/>
                <w:bCs/>
                <w:color w:val="000000"/>
                <w:sz w:val="24"/>
                <w:szCs w:val="24"/>
                <w:lang w:eastAsia="en-IN" w:bidi="hi-IN"/>
              </w:rPr>
              <w:t>Modeling</w:t>
            </w:r>
            <w:proofErr w:type="spellEnd"/>
            <w:r w:rsidRPr="007A501C">
              <w:rPr>
                <w:rFonts w:ascii="Times New Roman" w:eastAsia="Times New Roman" w:hAnsi="Times New Roman" w:cs="Times New Roman"/>
                <w:b/>
                <w:bCs/>
                <w:color w:val="000000"/>
                <w:sz w:val="24"/>
                <w:szCs w:val="24"/>
                <w:lang w:eastAsia="en-IN" w:bidi="hi-IN"/>
              </w:rPr>
              <w:t>-II</w:t>
            </w:r>
            <w:r w:rsidRPr="007A501C">
              <w:rPr>
                <w:rFonts w:ascii="Times New Roman" w:eastAsia="Times New Roman" w:hAnsi="Times New Roman" w:cs="Times New Roman"/>
                <w:color w:val="000000"/>
                <w:sz w:val="24"/>
                <w:szCs w:val="24"/>
                <w:lang w:eastAsia="en-IN" w:bidi="hi-IN"/>
              </w:rPr>
              <w:t>: Use cases, Use case Diagrams, Activity</w:t>
            </w:r>
            <w:r w:rsidRPr="007A501C">
              <w:rPr>
                <w:rFonts w:ascii="Times New Roman" w:eastAsia="Times New Roman" w:hAnsi="Times New Roman" w:cs="Times New Roman"/>
                <w:color w:val="000000"/>
                <w:sz w:val="24"/>
                <w:szCs w:val="24"/>
                <w:lang w:eastAsia="en-IN" w:bidi="hi-IN"/>
              </w:rPr>
              <w:br/>
              <w:t>Diagrams.</w:t>
            </w:r>
          </w:p>
        </w:tc>
        <w:tc>
          <w:tcPr>
            <w:tcW w:w="901" w:type="dxa"/>
            <w:tcBorders>
              <w:top w:val="single" w:sz="4" w:space="0" w:color="auto"/>
              <w:left w:val="single" w:sz="4" w:space="0" w:color="auto"/>
              <w:bottom w:val="single" w:sz="4" w:space="0" w:color="auto"/>
              <w:right w:val="single" w:sz="4" w:space="0" w:color="auto"/>
            </w:tcBorders>
            <w:vAlign w:val="center"/>
            <w:hideMark/>
          </w:tcPr>
          <w:p w14:paraId="4A031B7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0CA0C38A"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290884C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VI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6DA5CF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Advanced </w:t>
            </w:r>
            <w:proofErr w:type="spellStart"/>
            <w:r w:rsidRPr="007A501C">
              <w:rPr>
                <w:rFonts w:ascii="Times New Roman" w:eastAsia="Times New Roman" w:hAnsi="Times New Roman" w:cs="Times New Roman"/>
                <w:b/>
                <w:bCs/>
                <w:color w:val="000000"/>
                <w:sz w:val="24"/>
                <w:szCs w:val="24"/>
                <w:lang w:eastAsia="en-IN" w:bidi="hi-IN"/>
              </w:rPr>
              <w:t>Behavioral</w:t>
            </w:r>
            <w:proofErr w:type="spellEnd"/>
            <w:r w:rsidRPr="007A501C">
              <w:rPr>
                <w:rFonts w:ascii="Times New Roman" w:eastAsia="Times New Roman" w:hAnsi="Times New Roman" w:cs="Times New Roman"/>
                <w:b/>
                <w:bCs/>
                <w:color w:val="000000"/>
                <w:sz w:val="24"/>
                <w:szCs w:val="24"/>
                <w:lang w:eastAsia="en-IN" w:bidi="hi-IN"/>
              </w:rPr>
              <w:t xml:space="preserve"> </w:t>
            </w:r>
            <w:proofErr w:type="spellStart"/>
            <w:r w:rsidRPr="007A501C">
              <w:rPr>
                <w:rFonts w:ascii="Times New Roman" w:eastAsia="Times New Roman" w:hAnsi="Times New Roman" w:cs="Times New Roman"/>
                <w:b/>
                <w:bCs/>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Events and signals, state machines,</w:t>
            </w:r>
            <w:r w:rsidRPr="007A501C">
              <w:rPr>
                <w:rFonts w:ascii="Times New Roman" w:eastAsia="Times New Roman" w:hAnsi="Times New Roman" w:cs="Times New Roman"/>
                <w:color w:val="000000"/>
                <w:sz w:val="24"/>
                <w:szCs w:val="24"/>
                <w:lang w:eastAsia="en-IN" w:bidi="hi-IN"/>
              </w:rPr>
              <w:br/>
              <w:t>processes and Threads, time and space, state chart diagrams.</w:t>
            </w:r>
          </w:p>
        </w:tc>
        <w:tc>
          <w:tcPr>
            <w:tcW w:w="901" w:type="dxa"/>
            <w:tcBorders>
              <w:top w:val="single" w:sz="4" w:space="0" w:color="auto"/>
              <w:left w:val="single" w:sz="4" w:space="0" w:color="auto"/>
              <w:bottom w:val="single" w:sz="4" w:space="0" w:color="auto"/>
              <w:right w:val="single" w:sz="4" w:space="0" w:color="auto"/>
            </w:tcBorders>
            <w:vAlign w:val="center"/>
            <w:hideMark/>
          </w:tcPr>
          <w:p w14:paraId="422E7DE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3A51C12D" w14:textId="77777777" w:rsidTr="00D738FD">
        <w:tc>
          <w:tcPr>
            <w:tcW w:w="846" w:type="dxa"/>
            <w:tcBorders>
              <w:top w:val="single" w:sz="4" w:space="0" w:color="auto"/>
              <w:left w:val="single" w:sz="4" w:space="0" w:color="auto"/>
              <w:bottom w:val="single" w:sz="4" w:space="0" w:color="auto"/>
              <w:right w:val="single" w:sz="4" w:space="0" w:color="auto"/>
            </w:tcBorders>
            <w:vAlign w:val="center"/>
            <w:hideMark/>
          </w:tcPr>
          <w:p w14:paraId="0E7A369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18CEDD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Architectural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Component, Deployment, Component diagrams</w:t>
            </w:r>
            <w:r w:rsidRPr="007A501C">
              <w:rPr>
                <w:rFonts w:ascii="Times New Roman" w:eastAsia="Times New Roman" w:hAnsi="Times New Roman" w:cs="Times New Roman"/>
                <w:color w:val="000000"/>
                <w:sz w:val="24"/>
                <w:szCs w:val="24"/>
                <w:lang w:eastAsia="en-IN" w:bidi="hi-IN"/>
              </w:rPr>
              <w:br/>
              <w:t>and Deployment diagrams.</w:t>
            </w:r>
            <w:r w:rsidRPr="007A501C">
              <w:rPr>
                <w:rFonts w:ascii="Times New Roman" w:eastAsia="Times New Roman" w:hAnsi="Times New Roman" w:cs="Times New Roman"/>
                <w:color w:val="000000"/>
                <w:sz w:val="24"/>
                <w:szCs w:val="24"/>
                <w:lang w:eastAsia="en-IN" w:bidi="hi-IN"/>
              </w:rPr>
              <w:br/>
              <w:t>Case Study: The Unified Library application.</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8D005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D738FD" w:rsidRPr="007A501C" w14:paraId="40D419BE" w14:textId="77777777" w:rsidTr="00D738FD">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6D6C9E98" w14:textId="77777777" w:rsidR="00D738FD" w:rsidRPr="007A501C" w:rsidRDefault="00D738FD" w:rsidP="00D738FD">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Total hours</w:t>
            </w:r>
          </w:p>
        </w:tc>
        <w:tc>
          <w:tcPr>
            <w:tcW w:w="0" w:type="auto"/>
            <w:vAlign w:val="center"/>
            <w:hideMark/>
          </w:tcPr>
          <w:p w14:paraId="7B0D1B0F" w14:textId="77777777" w:rsidR="00D738FD" w:rsidRPr="007A501C" w:rsidRDefault="00D738FD"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color w:val="000000"/>
                <w:sz w:val="24"/>
                <w:szCs w:val="24"/>
                <w:lang w:eastAsia="en-IN" w:bidi="hi-IN"/>
              </w:rPr>
              <w:t>26</w:t>
            </w:r>
          </w:p>
        </w:tc>
      </w:tr>
    </w:tbl>
    <w:p w14:paraId="23EC5B47"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3D7670AF"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03CDC4C4"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080248DB"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5AB1AF22" w14:textId="77777777" w:rsidR="00D738FD" w:rsidRDefault="00D738FD" w:rsidP="007A501C">
      <w:pPr>
        <w:spacing w:after="0" w:line="240" w:lineRule="auto"/>
        <w:rPr>
          <w:rFonts w:ascii="Times New Roman" w:eastAsia="Times New Roman" w:hAnsi="Times New Roman" w:cs="Times New Roman"/>
          <w:b/>
          <w:bCs/>
          <w:color w:val="000000"/>
          <w:sz w:val="24"/>
          <w:szCs w:val="24"/>
          <w:lang w:eastAsia="en-IN" w:bidi="hi-IN"/>
        </w:rPr>
      </w:pPr>
    </w:p>
    <w:p w14:paraId="6D988051" w14:textId="77777777" w:rsidR="00D738FD"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TEXT </w:t>
      </w:r>
      <w:proofErr w:type="gramStart"/>
      <w:r w:rsidRPr="007A501C">
        <w:rPr>
          <w:rFonts w:ascii="Times New Roman" w:eastAsia="Times New Roman" w:hAnsi="Times New Roman" w:cs="Times New Roman"/>
          <w:b/>
          <w:bCs/>
          <w:color w:val="000000"/>
          <w:sz w:val="24"/>
          <w:szCs w:val="24"/>
          <w:lang w:eastAsia="en-IN" w:bidi="hi-IN"/>
        </w:rPr>
        <w:t>BOOKS :</w:t>
      </w:r>
      <w:proofErr w:type="gramEnd"/>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i/>
          <w:iCs/>
          <w:color w:val="000000"/>
          <w:sz w:val="24"/>
          <w:szCs w:val="24"/>
          <w:lang w:eastAsia="en-IN" w:bidi="hi-IN"/>
        </w:rPr>
        <w:t xml:space="preserve">1. Grady </w:t>
      </w:r>
      <w:proofErr w:type="spellStart"/>
      <w:r w:rsidRPr="007A501C">
        <w:rPr>
          <w:rFonts w:ascii="Times New Roman" w:eastAsia="Times New Roman" w:hAnsi="Times New Roman" w:cs="Times New Roman"/>
          <w:i/>
          <w:iCs/>
          <w:color w:val="000000"/>
          <w:sz w:val="24"/>
          <w:szCs w:val="24"/>
          <w:lang w:eastAsia="en-IN" w:bidi="hi-IN"/>
        </w:rPr>
        <w:t>Booch</w:t>
      </w:r>
      <w:proofErr w:type="spellEnd"/>
      <w:r w:rsidRPr="007A501C">
        <w:rPr>
          <w:rFonts w:ascii="Times New Roman" w:eastAsia="Times New Roman" w:hAnsi="Times New Roman" w:cs="Times New Roman"/>
          <w:i/>
          <w:iCs/>
          <w:color w:val="000000"/>
          <w:sz w:val="24"/>
          <w:szCs w:val="24"/>
          <w:lang w:eastAsia="en-IN" w:bidi="hi-IN"/>
        </w:rPr>
        <w:t xml:space="preserve">, James Rumbaugh, Ivar </w:t>
      </w:r>
      <w:proofErr w:type="gramStart"/>
      <w:r w:rsidRPr="007A501C">
        <w:rPr>
          <w:rFonts w:ascii="Times New Roman" w:eastAsia="Times New Roman" w:hAnsi="Times New Roman" w:cs="Times New Roman"/>
          <w:i/>
          <w:iCs/>
          <w:color w:val="000000"/>
          <w:sz w:val="24"/>
          <w:szCs w:val="24"/>
          <w:lang w:eastAsia="en-IN" w:bidi="hi-IN"/>
        </w:rPr>
        <w:t>Jacobson :</w:t>
      </w:r>
      <w:proofErr w:type="gramEnd"/>
      <w:r w:rsidRPr="007A501C">
        <w:rPr>
          <w:rFonts w:ascii="Times New Roman" w:eastAsia="Times New Roman" w:hAnsi="Times New Roman" w:cs="Times New Roman"/>
          <w:i/>
          <w:iCs/>
          <w:color w:val="000000"/>
          <w:sz w:val="24"/>
          <w:szCs w:val="24"/>
          <w:lang w:eastAsia="en-IN" w:bidi="hi-IN"/>
        </w:rPr>
        <w:t xml:space="preserve"> The Unified </w:t>
      </w:r>
      <w:proofErr w:type="spellStart"/>
      <w:r w:rsidRPr="007A501C">
        <w:rPr>
          <w:rFonts w:ascii="Times New Roman" w:eastAsia="Times New Roman" w:hAnsi="Times New Roman" w:cs="Times New Roman"/>
          <w:i/>
          <w:iCs/>
          <w:color w:val="000000"/>
          <w:sz w:val="24"/>
          <w:szCs w:val="24"/>
          <w:lang w:eastAsia="en-IN" w:bidi="hi-IN"/>
        </w:rPr>
        <w:t>Modeling</w:t>
      </w:r>
      <w:proofErr w:type="spellEnd"/>
      <w:r w:rsidRPr="007A501C">
        <w:rPr>
          <w:rFonts w:ascii="Times New Roman" w:eastAsia="Times New Roman" w:hAnsi="Times New Roman" w:cs="Times New Roman"/>
          <w:i/>
          <w:iCs/>
          <w:color w:val="000000"/>
          <w:sz w:val="24"/>
          <w:szCs w:val="24"/>
          <w:lang w:eastAsia="en-IN" w:bidi="hi-IN"/>
        </w:rPr>
        <w:t xml:space="preserve"> Language User</w:t>
      </w:r>
      <w:r w:rsidRPr="007A501C">
        <w:rPr>
          <w:rFonts w:ascii="Times New Roman" w:eastAsia="Times New Roman" w:hAnsi="Times New Roman" w:cs="Times New Roman"/>
          <w:i/>
          <w:iCs/>
          <w:color w:val="000000"/>
          <w:sz w:val="24"/>
          <w:szCs w:val="24"/>
          <w:lang w:eastAsia="en-IN" w:bidi="hi-IN"/>
        </w:rPr>
        <w:br/>
        <w:t>Guide, Pearson Education.</w:t>
      </w:r>
      <w:r w:rsidRPr="007A501C">
        <w:rPr>
          <w:rFonts w:ascii="Times New Roman" w:eastAsia="Times New Roman" w:hAnsi="Times New Roman" w:cs="Times New Roman"/>
          <w:i/>
          <w:iCs/>
          <w:color w:val="000000"/>
          <w:sz w:val="24"/>
          <w:szCs w:val="24"/>
          <w:lang w:eastAsia="en-IN" w:bidi="hi-IN"/>
        </w:rPr>
        <w:br/>
        <w:t xml:space="preserve">2. Hans-Erik Eriksson, Magnus </w:t>
      </w:r>
      <w:proofErr w:type="spellStart"/>
      <w:r w:rsidRPr="007A501C">
        <w:rPr>
          <w:rFonts w:ascii="Times New Roman" w:eastAsia="Times New Roman" w:hAnsi="Times New Roman" w:cs="Times New Roman"/>
          <w:i/>
          <w:iCs/>
          <w:color w:val="000000"/>
          <w:sz w:val="24"/>
          <w:szCs w:val="24"/>
          <w:lang w:eastAsia="en-IN" w:bidi="hi-IN"/>
        </w:rPr>
        <w:t>Penker</w:t>
      </w:r>
      <w:proofErr w:type="spellEnd"/>
      <w:r w:rsidRPr="007A501C">
        <w:rPr>
          <w:rFonts w:ascii="Times New Roman" w:eastAsia="Times New Roman" w:hAnsi="Times New Roman" w:cs="Times New Roman"/>
          <w:i/>
          <w:iCs/>
          <w:color w:val="000000"/>
          <w:sz w:val="24"/>
          <w:szCs w:val="24"/>
          <w:lang w:eastAsia="en-IN" w:bidi="hi-IN"/>
        </w:rPr>
        <w:t xml:space="preserve">, Brian Lyons, David </w:t>
      </w:r>
      <w:proofErr w:type="spellStart"/>
      <w:r w:rsidRPr="007A501C">
        <w:rPr>
          <w:rFonts w:ascii="Times New Roman" w:eastAsia="Times New Roman" w:hAnsi="Times New Roman" w:cs="Times New Roman"/>
          <w:i/>
          <w:iCs/>
          <w:color w:val="000000"/>
          <w:sz w:val="24"/>
          <w:szCs w:val="24"/>
          <w:lang w:eastAsia="en-IN" w:bidi="hi-IN"/>
        </w:rPr>
        <w:t>Fado</w:t>
      </w:r>
      <w:proofErr w:type="spellEnd"/>
      <w:r w:rsidRPr="007A501C">
        <w:rPr>
          <w:rFonts w:ascii="Times New Roman" w:eastAsia="Times New Roman" w:hAnsi="Times New Roman" w:cs="Times New Roman"/>
          <w:i/>
          <w:iCs/>
          <w:color w:val="000000"/>
          <w:sz w:val="24"/>
          <w:szCs w:val="24"/>
          <w:lang w:eastAsia="en-IN" w:bidi="hi-IN"/>
        </w:rPr>
        <w:t xml:space="preserve">: UML 2 Toolkit, </w:t>
      </w:r>
      <w:proofErr w:type="spellStart"/>
      <w:r w:rsidRPr="007A501C">
        <w:rPr>
          <w:rFonts w:ascii="Times New Roman" w:eastAsia="Times New Roman" w:hAnsi="Times New Roman" w:cs="Times New Roman"/>
          <w:i/>
          <w:iCs/>
          <w:color w:val="000000"/>
          <w:sz w:val="24"/>
          <w:szCs w:val="24"/>
          <w:lang w:eastAsia="en-IN" w:bidi="hi-IN"/>
        </w:rPr>
        <w:t>WILEYDreamtech</w:t>
      </w:r>
      <w:proofErr w:type="spellEnd"/>
      <w:r w:rsidRPr="007A501C">
        <w:rPr>
          <w:rFonts w:ascii="Times New Roman" w:eastAsia="Times New Roman" w:hAnsi="Times New Roman" w:cs="Times New Roman"/>
          <w:i/>
          <w:iCs/>
          <w:color w:val="000000"/>
          <w:sz w:val="24"/>
          <w:szCs w:val="24"/>
          <w:lang w:eastAsia="en-IN" w:bidi="hi-IN"/>
        </w:rPr>
        <w:t xml:space="preserve"> India </w:t>
      </w:r>
      <w:proofErr w:type="spellStart"/>
      <w:r w:rsidRPr="007A501C">
        <w:rPr>
          <w:rFonts w:ascii="Times New Roman" w:eastAsia="Times New Roman" w:hAnsi="Times New Roman" w:cs="Times New Roman"/>
          <w:i/>
          <w:iCs/>
          <w:color w:val="000000"/>
          <w:sz w:val="24"/>
          <w:szCs w:val="24"/>
          <w:lang w:eastAsia="en-IN" w:bidi="hi-IN"/>
        </w:rPr>
        <w:t>Pvt.</w:t>
      </w:r>
      <w:proofErr w:type="spellEnd"/>
      <w:r w:rsidRPr="007A501C">
        <w:rPr>
          <w:rFonts w:ascii="Times New Roman" w:eastAsia="Times New Roman" w:hAnsi="Times New Roman" w:cs="Times New Roman"/>
          <w:i/>
          <w:iCs/>
          <w:color w:val="000000"/>
          <w:sz w:val="24"/>
          <w:szCs w:val="24"/>
          <w:lang w:eastAsia="en-IN" w:bidi="hi-IN"/>
        </w:rPr>
        <w:t xml:space="preserve"> Ltd.</w:t>
      </w:r>
      <w:r w:rsidRPr="007A501C">
        <w:rPr>
          <w:rFonts w:ascii="Times New Roman" w:eastAsia="Times New Roman" w:hAnsi="Times New Roman" w:cs="Times New Roman"/>
          <w:i/>
          <w:iCs/>
          <w:color w:val="000000"/>
          <w:sz w:val="24"/>
          <w:szCs w:val="24"/>
          <w:lang w:eastAsia="en-IN" w:bidi="hi-IN"/>
        </w:rPr>
        <w:br/>
      </w:r>
    </w:p>
    <w:p w14:paraId="0E7FA2E2" w14:textId="77777777" w:rsidR="00D738FD"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4"/>
          <w:szCs w:val="24"/>
          <w:lang w:eastAsia="en-IN" w:bidi="hi-IN"/>
        </w:rPr>
        <w:t>REFERENCE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i/>
          <w:iCs/>
          <w:color w:val="000000"/>
          <w:sz w:val="24"/>
          <w:szCs w:val="24"/>
          <w:lang w:eastAsia="en-IN" w:bidi="hi-IN"/>
        </w:rPr>
        <w:t xml:space="preserve">1. </w:t>
      </w:r>
      <w:proofErr w:type="spellStart"/>
      <w:r w:rsidRPr="007A501C">
        <w:rPr>
          <w:rFonts w:ascii="Times New Roman" w:eastAsia="Times New Roman" w:hAnsi="Times New Roman" w:cs="Times New Roman"/>
          <w:i/>
          <w:iCs/>
          <w:color w:val="000000"/>
          <w:sz w:val="24"/>
          <w:szCs w:val="24"/>
          <w:lang w:eastAsia="en-IN" w:bidi="hi-IN"/>
        </w:rPr>
        <w:t>Meilir</w:t>
      </w:r>
      <w:proofErr w:type="spellEnd"/>
      <w:r w:rsidRPr="007A501C">
        <w:rPr>
          <w:rFonts w:ascii="Times New Roman" w:eastAsia="Times New Roman" w:hAnsi="Times New Roman" w:cs="Times New Roman"/>
          <w:i/>
          <w:iCs/>
          <w:color w:val="000000"/>
          <w:sz w:val="24"/>
          <w:szCs w:val="24"/>
          <w:lang w:eastAsia="en-IN" w:bidi="hi-IN"/>
        </w:rPr>
        <w:t xml:space="preserve"> Page-Jones: Fundamentals of </w:t>
      </w:r>
      <w:proofErr w:type="gramStart"/>
      <w:r w:rsidRPr="007A501C">
        <w:rPr>
          <w:rFonts w:ascii="Times New Roman" w:eastAsia="Times New Roman" w:hAnsi="Times New Roman" w:cs="Times New Roman"/>
          <w:i/>
          <w:iCs/>
          <w:color w:val="000000"/>
          <w:sz w:val="24"/>
          <w:szCs w:val="24"/>
          <w:lang w:eastAsia="en-IN" w:bidi="hi-IN"/>
        </w:rPr>
        <w:t>Object Oriented</w:t>
      </w:r>
      <w:proofErr w:type="gramEnd"/>
      <w:r w:rsidRPr="007A501C">
        <w:rPr>
          <w:rFonts w:ascii="Times New Roman" w:eastAsia="Times New Roman" w:hAnsi="Times New Roman" w:cs="Times New Roman"/>
          <w:i/>
          <w:iCs/>
          <w:color w:val="000000"/>
          <w:sz w:val="24"/>
          <w:szCs w:val="24"/>
          <w:lang w:eastAsia="en-IN" w:bidi="hi-IN"/>
        </w:rPr>
        <w:t xml:space="preserve"> Design in UML, Pearson Education.</w:t>
      </w:r>
      <w:r w:rsidRPr="007A501C">
        <w:rPr>
          <w:rFonts w:ascii="Times New Roman" w:eastAsia="Times New Roman" w:hAnsi="Times New Roman" w:cs="Times New Roman"/>
          <w:i/>
          <w:iCs/>
          <w:color w:val="000000"/>
          <w:sz w:val="24"/>
          <w:szCs w:val="24"/>
          <w:lang w:eastAsia="en-IN" w:bidi="hi-IN"/>
        </w:rPr>
        <w:br/>
        <w:t xml:space="preserve">2. Pascal Roques: </w:t>
      </w:r>
      <w:proofErr w:type="spellStart"/>
      <w:r w:rsidRPr="007A501C">
        <w:rPr>
          <w:rFonts w:ascii="Times New Roman" w:eastAsia="Times New Roman" w:hAnsi="Times New Roman" w:cs="Times New Roman"/>
          <w:i/>
          <w:iCs/>
          <w:color w:val="000000"/>
          <w:sz w:val="24"/>
          <w:szCs w:val="24"/>
          <w:lang w:eastAsia="en-IN" w:bidi="hi-IN"/>
        </w:rPr>
        <w:t>Modeling</w:t>
      </w:r>
      <w:proofErr w:type="spellEnd"/>
      <w:r w:rsidRPr="007A501C">
        <w:rPr>
          <w:rFonts w:ascii="Times New Roman" w:eastAsia="Times New Roman" w:hAnsi="Times New Roman" w:cs="Times New Roman"/>
          <w:i/>
          <w:iCs/>
          <w:color w:val="000000"/>
          <w:sz w:val="24"/>
          <w:szCs w:val="24"/>
          <w:lang w:eastAsia="en-IN" w:bidi="hi-IN"/>
        </w:rPr>
        <w:t xml:space="preserve"> Software Systems Using UML2, WILEY-</w:t>
      </w:r>
      <w:proofErr w:type="spellStart"/>
      <w:r w:rsidRPr="007A501C">
        <w:rPr>
          <w:rFonts w:ascii="Times New Roman" w:eastAsia="Times New Roman" w:hAnsi="Times New Roman" w:cs="Times New Roman"/>
          <w:i/>
          <w:iCs/>
          <w:color w:val="000000"/>
          <w:sz w:val="24"/>
          <w:szCs w:val="24"/>
          <w:lang w:eastAsia="en-IN" w:bidi="hi-IN"/>
        </w:rPr>
        <w:t>Dreamtech</w:t>
      </w:r>
      <w:proofErr w:type="spellEnd"/>
      <w:r w:rsidRPr="007A501C">
        <w:rPr>
          <w:rFonts w:ascii="Times New Roman" w:eastAsia="Times New Roman" w:hAnsi="Times New Roman" w:cs="Times New Roman"/>
          <w:i/>
          <w:iCs/>
          <w:color w:val="000000"/>
          <w:sz w:val="24"/>
          <w:szCs w:val="24"/>
          <w:lang w:eastAsia="en-IN" w:bidi="hi-IN"/>
        </w:rPr>
        <w:t xml:space="preserve"> India </w:t>
      </w:r>
      <w:proofErr w:type="spellStart"/>
      <w:r w:rsidRPr="007A501C">
        <w:rPr>
          <w:rFonts w:ascii="Times New Roman" w:eastAsia="Times New Roman" w:hAnsi="Times New Roman" w:cs="Times New Roman"/>
          <w:i/>
          <w:iCs/>
          <w:color w:val="000000"/>
          <w:sz w:val="24"/>
          <w:szCs w:val="24"/>
          <w:lang w:eastAsia="en-IN" w:bidi="hi-IN"/>
        </w:rPr>
        <w:t>Pvt.</w:t>
      </w:r>
      <w:proofErr w:type="spellEnd"/>
      <w:r w:rsidRPr="007A501C">
        <w:rPr>
          <w:rFonts w:ascii="Times New Roman" w:eastAsia="Times New Roman" w:hAnsi="Times New Roman" w:cs="Times New Roman"/>
          <w:i/>
          <w:iCs/>
          <w:color w:val="000000"/>
          <w:sz w:val="24"/>
          <w:szCs w:val="24"/>
          <w:lang w:eastAsia="en-IN" w:bidi="hi-IN"/>
        </w:rPr>
        <w:br/>
        <w:t>Ltd.</w:t>
      </w:r>
      <w:r w:rsidRPr="007A501C">
        <w:rPr>
          <w:rFonts w:ascii="Times New Roman" w:eastAsia="Times New Roman" w:hAnsi="Times New Roman" w:cs="Times New Roman"/>
          <w:i/>
          <w:iCs/>
          <w:color w:val="000000"/>
          <w:sz w:val="24"/>
          <w:szCs w:val="24"/>
          <w:lang w:eastAsia="en-IN" w:bidi="hi-IN"/>
        </w:rPr>
        <w:br/>
        <w:t xml:space="preserve">3. Atul </w:t>
      </w:r>
      <w:proofErr w:type="spellStart"/>
      <w:r w:rsidRPr="007A501C">
        <w:rPr>
          <w:rFonts w:ascii="Times New Roman" w:eastAsia="Times New Roman" w:hAnsi="Times New Roman" w:cs="Times New Roman"/>
          <w:i/>
          <w:iCs/>
          <w:color w:val="000000"/>
          <w:sz w:val="24"/>
          <w:szCs w:val="24"/>
          <w:lang w:eastAsia="en-IN" w:bidi="hi-IN"/>
        </w:rPr>
        <w:t>Kahate</w:t>
      </w:r>
      <w:proofErr w:type="spellEnd"/>
      <w:r w:rsidRPr="007A501C">
        <w:rPr>
          <w:rFonts w:ascii="Times New Roman" w:eastAsia="Times New Roman" w:hAnsi="Times New Roman" w:cs="Times New Roman"/>
          <w:i/>
          <w:iCs/>
          <w:color w:val="000000"/>
          <w:sz w:val="24"/>
          <w:szCs w:val="24"/>
          <w:lang w:eastAsia="en-IN" w:bidi="hi-IN"/>
        </w:rPr>
        <w:t>: Object Oriented Analysis &amp; Design, The McGraw-Hill Companies.</w:t>
      </w:r>
      <w:r w:rsidRPr="007A501C">
        <w:rPr>
          <w:rFonts w:ascii="Times New Roman" w:eastAsia="Times New Roman" w:hAnsi="Times New Roman" w:cs="Times New Roman"/>
          <w:i/>
          <w:iCs/>
          <w:color w:val="000000"/>
          <w:sz w:val="24"/>
          <w:szCs w:val="24"/>
          <w:lang w:eastAsia="en-IN" w:bidi="hi-IN"/>
        </w:rPr>
        <w:br/>
        <w:t xml:space="preserve">4. Mark Priestley: Practical Object-Oriented Design with </w:t>
      </w:r>
      <w:proofErr w:type="gramStart"/>
      <w:r w:rsidRPr="007A501C">
        <w:rPr>
          <w:rFonts w:ascii="Times New Roman" w:eastAsia="Times New Roman" w:hAnsi="Times New Roman" w:cs="Times New Roman"/>
          <w:i/>
          <w:iCs/>
          <w:color w:val="000000"/>
          <w:sz w:val="24"/>
          <w:szCs w:val="24"/>
          <w:lang w:eastAsia="en-IN" w:bidi="hi-IN"/>
        </w:rPr>
        <w:t>UML,TATA</w:t>
      </w:r>
      <w:proofErr w:type="gramEnd"/>
      <w:r w:rsidRPr="007A501C">
        <w:rPr>
          <w:rFonts w:ascii="Times New Roman" w:eastAsia="Times New Roman" w:hAnsi="Times New Roman" w:cs="Times New Roman"/>
          <w:i/>
          <w:iCs/>
          <w:color w:val="000000"/>
          <w:sz w:val="24"/>
          <w:szCs w:val="24"/>
          <w:lang w:eastAsia="en-IN" w:bidi="hi-IN"/>
        </w:rPr>
        <w:t xml:space="preserve"> </w:t>
      </w:r>
      <w:proofErr w:type="spellStart"/>
      <w:r w:rsidRPr="007A501C">
        <w:rPr>
          <w:rFonts w:ascii="Times New Roman" w:eastAsia="Times New Roman" w:hAnsi="Times New Roman" w:cs="Times New Roman"/>
          <w:i/>
          <w:iCs/>
          <w:color w:val="000000"/>
          <w:sz w:val="24"/>
          <w:szCs w:val="24"/>
          <w:lang w:eastAsia="en-IN" w:bidi="hi-IN"/>
        </w:rPr>
        <w:t>McGrawHill</w:t>
      </w:r>
      <w:proofErr w:type="spellEnd"/>
      <w:r w:rsidRPr="007A501C">
        <w:rPr>
          <w:rFonts w:ascii="Times New Roman" w:eastAsia="Times New Roman" w:hAnsi="Times New Roman" w:cs="Times New Roman"/>
          <w:i/>
          <w:iCs/>
          <w:color w:val="000000"/>
          <w:sz w:val="24"/>
          <w:szCs w:val="24"/>
          <w:lang w:eastAsia="en-IN" w:bidi="hi-IN"/>
        </w:rPr>
        <w:br/>
        <w:t>5. Appling UML and Patterns: An introduction to Object – Oriented Analysis and Design and</w:t>
      </w:r>
      <w:r w:rsidRPr="007A501C">
        <w:rPr>
          <w:rFonts w:ascii="Times New Roman" w:eastAsia="Times New Roman" w:hAnsi="Times New Roman" w:cs="Times New Roman"/>
          <w:i/>
          <w:iCs/>
          <w:color w:val="000000"/>
          <w:sz w:val="24"/>
          <w:szCs w:val="24"/>
          <w:lang w:eastAsia="en-IN" w:bidi="hi-IN"/>
        </w:rPr>
        <w:br/>
        <w:t xml:space="preserve">Unified Process, Craig </w:t>
      </w:r>
      <w:proofErr w:type="spellStart"/>
      <w:r w:rsidRPr="007A501C">
        <w:rPr>
          <w:rFonts w:ascii="Times New Roman" w:eastAsia="Times New Roman" w:hAnsi="Times New Roman" w:cs="Times New Roman"/>
          <w:i/>
          <w:iCs/>
          <w:color w:val="000000"/>
          <w:sz w:val="24"/>
          <w:szCs w:val="24"/>
          <w:lang w:eastAsia="en-IN" w:bidi="hi-IN"/>
        </w:rPr>
        <w:t>Larman</w:t>
      </w:r>
      <w:proofErr w:type="spellEnd"/>
      <w:r w:rsidRPr="007A501C">
        <w:rPr>
          <w:rFonts w:ascii="Times New Roman" w:eastAsia="Times New Roman" w:hAnsi="Times New Roman" w:cs="Times New Roman"/>
          <w:i/>
          <w:iCs/>
          <w:color w:val="000000"/>
          <w:sz w:val="24"/>
          <w:szCs w:val="24"/>
          <w:lang w:eastAsia="en-IN" w:bidi="hi-IN"/>
        </w:rPr>
        <w:t>, Pearson Education.</w:t>
      </w:r>
      <w:r w:rsidRPr="007A501C">
        <w:rPr>
          <w:rFonts w:ascii="Times New Roman" w:eastAsia="Times New Roman" w:hAnsi="Times New Roman" w:cs="Times New Roman"/>
          <w:sz w:val="24"/>
          <w:szCs w:val="24"/>
          <w:lang w:eastAsia="en-IN" w:bidi="hi-IN"/>
        </w:rPr>
        <w:br/>
      </w:r>
    </w:p>
    <w:p w14:paraId="51986A87" w14:textId="77777777" w:rsidR="00D738FD" w:rsidRDefault="00D738FD" w:rsidP="007A501C">
      <w:pPr>
        <w:spacing w:after="0" w:line="240" w:lineRule="auto"/>
        <w:rPr>
          <w:rFonts w:ascii="Times New Roman" w:eastAsia="Times New Roman" w:hAnsi="Times New Roman" w:cs="Times New Roman"/>
          <w:b/>
          <w:bCs/>
          <w:color w:val="000000"/>
          <w:sz w:val="32"/>
          <w:szCs w:val="32"/>
          <w:lang w:eastAsia="en-IN" w:bidi="hi-IN"/>
        </w:rPr>
      </w:pPr>
    </w:p>
    <w:p w14:paraId="5F3BA03F" w14:textId="77777777" w:rsidR="00D738FD" w:rsidRDefault="00D738FD" w:rsidP="007A501C">
      <w:pPr>
        <w:spacing w:after="0" w:line="240" w:lineRule="auto"/>
        <w:rPr>
          <w:rFonts w:ascii="Times New Roman" w:eastAsia="Times New Roman" w:hAnsi="Times New Roman" w:cs="Times New Roman"/>
          <w:b/>
          <w:bCs/>
          <w:color w:val="000000"/>
          <w:sz w:val="32"/>
          <w:szCs w:val="32"/>
          <w:lang w:eastAsia="en-IN" w:bidi="hi-IN"/>
        </w:rPr>
      </w:pPr>
    </w:p>
    <w:p w14:paraId="0D7F7D9C"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Robotics and Computer Vision</w:t>
      </w:r>
      <w:r w:rsidRPr="007A501C">
        <w:rPr>
          <w:rFonts w:ascii="Times New Roman" w:eastAsia="Times New Roman" w:hAnsi="Times New Roman" w:cs="Times New Roman"/>
          <w:b/>
          <w:bCs/>
          <w:color w:val="000000"/>
          <w:sz w:val="32"/>
          <w:szCs w:val="32"/>
          <w:lang w:eastAsia="en-IN" w:bidi="hi-IN"/>
        </w:rPr>
        <w:br/>
      </w:r>
    </w:p>
    <w:p w14:paraId="6F0292A6"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PCSE216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Robotics and Computer Vision</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(Jan- June)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Mathematics, Control system &amp; Image processing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acquaint the students with the theoretical and design techniques</w:t>
      </w:r>
      <w:r w:rsidRPr="007A501C">
        <w:rPr>
          <w:rFonts w:ascii="Times New Roman" w:eastAsia="Times New Roman" w:hAnsi="Times New Roman" w:cs="Times New Roman"/>
          <w:b/>
          <w:bCs/>
          <w:color w:val="000000"/>
          <w:sz w:val="24"/>
          <w:szCs w:val="24"/>
          <w:lang w:eastAsia="en-IN" w:bidi="hi-IN"/>
        </w:rPr>
        <w:br/>
      </w:r>
    </w:p>
    <w:p w14:paraId="50C0E75C"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8. </w:t>
      </w:r>
      <w:r w:rsidRPr="007A501C">
        <w:rPr>
          <w:rFonts w:ascii="Times New Roman" w:eastAsia="Times New Roman" w:hAnsi="Times New Roman" w:cs="Times New Roman"/>
          <w:b/>
          <w:bCs/>
          <w:color w:val="000000"/>
          <w:sz w:val="24"/>
          <w:szCs w:val="24"/>
          <w:lang w:eastAsia="en-IN" w:bidi="hi-IN"/>
        </w:rPr>
        <w:t>Details of the Course:</w:t>
      </w:r>
      <w:r w:rsidRPr="007A501C">
        <w:rPr>
          <w:rFonts w:ascii="Times New Roman" w:eastAsia="Times New Roman" w:hAnsi="Times New Roman" w:cs="Times New Roman"/>
          <w:b/>
          <w:bCs/>
          <w:color w:val="000000"/>
          <w:sz w:val="24"/>
          <w:szCs w:val="24"/>
          <w:lang w:eastAsia="en-IN" w:bidi="hi-IN"/>
        </w:rPr>
        <w:br/>
      </w:r>
    </w:p>
    <w:p w14:paraId="13789468"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The scope of industrial Robotics – Definition of an Industrial Robot – Need for Industrial</w:t>
      </w:r>
      <w:r w:rsidRPr="007A501C">
        <w:rPr>
          <w:rFonts w:ascii="Times New Roman" w:eastAsia="Times New Roman" w:hAnsi="Times New Roman" w:cs="Times New Roman"/>
          <w:color w:val="000000"/>
          <w:sz w:val="24"/>
          <w:szCs w:val="24"/>
          <w:lang w:eastAsia="en-IN" w:bidi="hi-IN"/>
        </w:rPr>
        <w:br/>
        <w:t>Robots – Applications – Fundamentals of Robot Technology – Automation and Robotics –</w:t>
      </w:r>
      <w:r w:rsidRPr="007A501C">
        <w:rPr>
          <w:rFonts w:ascii="Times New Roman" w:eastAsia="Times New Roman" w:hAnsi="Times New Roman" w:cs="Times New Roman"/>
          <w:color w:val="000000"/>
          <w:sz w:val="24"/>
          <w:szCs w:val="24"/>
          <w:lang w:eastAsia="en-IN" w:bidi="hi-IN"/>
        </w:rPr>
        <w:br/>
        <w:t>Robot Anatomy – Work Volume – Precision of movement End effectors – Sensors.</w:t>
      </w:r>
      <w:r w:rsidRPr="007A501C">
        <w:rPr>
          <w:rFonts w:ascii="Times New Roman" w:eastAsia="Times New Roman" w:hAnsi="Times New Roman" w:cs="Times New Roman"/>
          <w:color w:val="000000"/>
          <w:sz w:val="24"/>
          <w:szCs w:val="24"/>
          <w:lang w:eastAsia="en-IN" w:bidi="hi-IN"/>
        </w:rPr>
        <w:br/>
      </w:r>
    </w:p>
    <w:p w14:paraId="13E22769"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Robot Programming – Methods – Interlocks textual languages – Characteristics of Robot level</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languages, characteristics of task level languages.</w:t>
      </w:r>
      <w:r w:rsidRPr="007A501C">
        <w:rPr>
          <w:rFonts w:ascii="Times New Roman" w:eastAsia="Times New Roman" w:hAnsi="Times New Roman" w:cs="Times New Roman"/>
          <w:color w:val="000000"/>
          <w:sz w:val="24"/>
          <w:szCs w:val="24"/>
          <w:lang w:eastAsia="en-IN" w:bidi="hi-IN"/>
        </w:rPr>
        <w:br/>
      </w:r>
    </w:p>
    <w:p w14:paraId="660EA183" w14:textId="77777777" w:rsidR="00D738FD"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Puma Robot Arm Control – Computed Torque Technique – Near minimum time control –</w:t>
      </w:r>
      <w:r w:rsidRPr="007A501C">
        <w:rPr>
          <w:rFonts w:ascii="Times New Roman" w:eastAsia="Times New Roman" w:hAnsi="Times New Roman" w:cs="Times New Roman"/>
          <w:color w:val="000000"/>
          <w:sz w:val="24"/>
          <w:szCs w:val="24"/>
          <w:lang w:eastAsia="en-IN" w:bidi="hi-IN"/>
        </w:rPr>
        <w:br/>
        <w:t>Variable structure control – Non-linear decoupled feedback control – Reserved motion control</w:t>
      </w:r>
      <w:r w:rsidR="00D738FD">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Adaptive control.</w:t>
      </w:r>
      <w:r w:rsidRPr="007A501C">
        <w:rPr>
          <w:rFonts w:ascii="Times New Roman" w:eastAsia="Times New Roman" w:hAnsi="Times New Roman" w:cs="Times New Roman"/>
          <w:color w:val="000000"/>
          <w:sz w:val="24"/>
          <w:szCs w:val="24"/>
          <w:lang w:eastAsia="en-IN" w:bidi="hi-IN"/>
        </w:rPr>
        <w:br/>
      </w:r>
    </w:p>
    <w:p w14:paraId="5A570B89" w14:textId="77777777" w:rsidR="00C53F31"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Robot Cell Design and control – Remote </w:t>
      </w:r>
      <w:proofErr w:type="spellStart"/>
      <w:r w:rsidRPr="007A501C">
        <w:rPr>
          <w:rFonts w:ascii="Times New Roman" w:eastAsia="Times New Roman" w:hAnsi="Times New Roman" w:cs="Times New Roman"/>
          <w:color w:val="000000"/>
          <w:sz w:val="24"/>
          <w:szCs w:val="24"/>
          <w:lang w:eastAsia="en-IN" w:bidi="hi-IN"/>
        </w:rPr>
        <w:t>center</w:t>
      </w:r>
      <w:proofErr w:type="spellEnd"/>
      <w:r w:rsidRPr="007A501C">
        <w:rPr>
          <w:rFonts w:ascii="Times New Roman" w:eastAsia="Times New Roman" w:hAnsi="Times New Roman" w:cs="Times New Roman"/>
          <w:color w:val="000000"/>
          <w:sz w:val="24"/>
          <w:szCs w:val="24"/>
          <w:lang w:eastAsia="en-IN" w:bidi="hi-IN"/>
        </w:rPr>
        <w:t xml:space="preserve"> Compliance – Safety in Robotics.</w:t>
      </w:r>
      <w:r w:rsidRPr="007A501C">
        <w:rPr>
          <w:rFonts w:ascii="Times New Roman" w:eastAsia="Times New Roman" w:hAnsi="Times New Roman" w:cs="Times New Roman"/>
          <w:color w:val="000000"/>
          <w:sz w:val="24"/>
          <w:szCs w:val="24"/>
          <w:lang w:eastAsia="en-IN" w:bidi="hi-IN"/>
        </w:rPr>
        <w:br/>
        <w:t>Advanced Robotics, Advanced Robotics in Space – Specific features of Space Robotics</w:t>
      </w:r>
      <w:r w:rsidRPr="007A501C">
        <w:rPr>
          <w:rFonts w:ascii="Times New Roman" w:eastAsia="Times New Roman" w:hAnsi="Times New Roman" w:cs="Times New Roman"/>
          <w:color w:val="000000"/>
          <w:sz w:val="24"/>
          <w:szCs w:val="24"/>
          <w:lang w:eastAsia="en-IN" w:bidi="hi-IN"/>
        </w:rPr>
        <w:br/>
        <w:t>systems -</w:t>
      </w:r>
      <w:r w:rsidRPr="007A501C">
        <w:rPr>
          <w:rFonts w:ascii="Times New Roman" w:eastAsia="Times New Roman" w:hAnsi="Times New Roman" w:cs="Times New Roman"/>
          <w:color w:val="000000"/>
          <w:sz w:val="24"/>
          <w:szCs w:val="24"/>
          <w:lang w:eastAsia="en-IN" w:bidi="hi-IN"/>
        </w:rPr>
        <w:br/>
      </w:r>
    </w:p>
    <w:p w14:paraId="586264A7" w14:textId="77777777" w:rsidR="00C53F31"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Long term technical developments – Advanced Robotics in underwater operations – Robotics</w:t>
      </w:r>
      <w:r w:rsidRPr="007A501C">
        <w:rPr>
          <w:rFonts w:ascii="Times New Roman" w:eastAsia="Times New Roman" w:hAnsi="Times New Roman" w:cs="Times New Roman"/>
          <w:color w:val="000000"/>
          <w:sz w:val="24"/>
          <w:szCs w:val="24"/>
          <w:lang w:eastAsia="en-IN" w:bidi="hi-IN"/>
        </w:rPr>
        <w:br/>
        <w:t>Technology of the future – Future applications.</w:t>
      </w:r>
      <w:r w:rsidRPr="007A501C">
        <w:rPr>
          <w:rFonts w:ascii="Times New Roman" w:eastAsia="Times New Roman" w:hAnsi="Times New Roman" w:cs="Times New Roman"/>
          <w:color w:val="000000"/>
          <w:sz w:val="24"/>
          <w:szCs w:val="24"/>
          <w:lang w:eastAsia="en-IN" w:bidi="hi-IN"/>
        </w:rPr>
        <w:br/>
      </w:r>
    </w:p>
    <w:p w14:paraId="51BC4B5C" w14:textId="77777777" w:rsidR="00C53F31" w:rsidRDefault="00C53F31" w:rsidP="007A501C">
      <w:pPr>
        <w:spacing w:after="0" w:line="240" w:lineRule="auto"/>
        <w:rPr>
          <w:rFonts w:ascii="Times New Roman" w:eastAsia="Times New Roman" w:hAnsi="Times New Roman" w:cs="Times New Roman"/>
          <w:color w:val="000000"/>
          <w:sz w:val="24"/>
          <w:szCs w:val="24"/>
          <w:lang w:eastAsia="en-IN" w:bidi="hi-IN"/>
        </w:rPr>
      </w:pPr>
    </w:p>
    <w:p w14:paraId="3FA3E974" w14:textId="77777777" w:rsidR="00C53F31"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Digital image fundamentals, digitization and 2-D parameters, types of operation; Basic tools:</w:t>
      </w:r>
      <w:r w:rsidRPr="007A501C">
        <w:rPr>
          <w:rFonts w:ascii="Times New Roman" w:eastAsia="Times New Roman" w:hAnsi="Times New Roman" w:cs="Times New Roman"/>
          <w:color w:val="000000"/>
          <w:sz w:val="24"/>
          <w:szCs w:val="24"/>
          <w:lang w:eastAsia="en-IN" w:bidi="hi-IN"/>
        </w:rPr>
        <w:br/>
        <w:t>Convolution, Fourier transforms and statistical approaches</w:t>
      </w:r>
      <w:r w:rsidRPr="007A501C">
        <w:rPr>
          <w:rFonts w:ascii="Times New Roman" w:eastAsia="Times New Roman" w:hAnsi="Times New Roman" w:cs="Times New Roman"/>
          <w:b/>
          <w:bCs/>
          <w:color w:val="000000"/>
          <w:sz w:val="24"/>
          <w:szCs w:val="24"/>
          <w:lang w:eastAsia="en-IN" w:bidi="hi-IN"/>
        </w:rPr>
        <w:t>.</w:t>
      </w:r>
      <w:r w:rsidRPr="007A501C">
        <w:rPr>
          <w:rFonts w:ascii="Times New Roman" w:eastAsia="Times New Roman" w:hAnsi="Times New Roman" w:cs="Times New Roman"/>
          <w:b/>
          <w:bCs/>
          <w:color w:val="000000"/>
          <w:sz w:val="24"/>
          <w:szCs w:val="24"/>
          <w:lang w:eastAsia="en-IN" w:bidi="hi-IN"/>
        </w:rPr>
        <w:br/>
      </w:r>
    </w:p>
    <w:p w14:paraId="0E3FE99A" w14:textId="77777777" w:rsidR="00C53F31"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Image analysis and processing, basic enhancement and restoration techniques, unsharp</w:t>
      </w:r>
      <w:r w:rsidRPr="007A501C">
        <w:rPr>
          <w:rFonts w:ascii="Times New Roman" w:eastAsia="Times New Roman" w:hAnsi="Times New Roman" w:cs="Times New Roman"/>
          <w:color w:val="000000"/>
          <w:sz w:val="24"/>
          <w:szCs w:val="24"/>
          <w:lang w:eastAsia="en-IN" w:bidi="hi-IN"/>
        </w:rPr>
        <w:br/>
        <w:t>masking, noise suppression, distortion suppression, segmentation, thresholding, edge finding,</w:t>
      </w:r>
      <w:r w:rsidRPr="007A501C">
        <w:rPr>
          <w:rFonts w:ascii="Times New Roman" w:eastAsia="Times New Roman" w:hAnsi="Times New Roman" w:cs="Times New Roman"/>
          <w:color w:val="000000"/>
          <w:sz w:val="24"/>
          <w:szCs w:val="24"/>
          <w:lang w:eastAsia="en-IN" w:bidi="hi-IN"/>
        </w:rPr>
        <w:br/>
        <w:t>binary</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mathematical morphology, grey-value mathematical morphology.</w:t>
      </w:r>
      <w:r w:rsidRPr="007A501C">
        <w:rPr>
          <w:rFonts w:ascii="Times New Roman" w:eastAsia="Times New Roman" w:hAnsi="Times New Roman" w:cs="Times New Roman"/>
          <w:color w:val="000000"/>
          <w:sz w:val="24"/>
          <w:szCs w:val="24"/>
          <w:lang w:eastAsia="en-IN" w:bidi="hi-IN"/>
        </w:rPr>
        <w:br/>
      </w:r>
    </w:p>
    <w:p w14:paraId="44F15FFC" w14:textId="77777777" w:rsidR="00C53F31" w:rsidRDefault="00C53F31" w:rsidP="007A501C">
      <w:pPr>
        <w:spacing w:after="0" w:line="240" w:lineRule="auto"/>
        <w:rPr>
          <w:rFonts w:ascii="Times New Roman" w:eastAsia="Times New Roman" w:hAnsi="Times New Roman" w:cs="Times New Roman"/>
          <w:b/>
          <w:bCs/>
          <w:color w:val="000000"/>
          <w:sz w:val="24"/>
          <w:szCs w:val="24"/>
          <w:lang w:eastAsia="en-IN" w:bidi="hi-IN"/>
        </w:rPr>
      </w:pPr>
    </w:p>
    <w:p w14:paraId="7AFC125F" w14:textId="77777777" w:rsidR="00C53F31"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TEXT BOOK:</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1. Barry Leatham Jones, “Elements of Industrial Robotics” Pitman Publishing, 1987.</w:t>
      </w:r>
      <w:r w:rsidRPr="007A501C">
        <w:rPr>
          <w:rFonts w:ascii="Times New Roman" w:eastAsia="Times New Roman" w:hAnsi="Times New Roman" w:cs="Times New Roman"/>
          <w:color w:val="000000"/>
          <w:sz w:val="24"/>
          <w:szCs w:val="24"/>
          <w:lang w:eastAsia="en-IN" w:bidi="hi-IN"/>
        </w:rPr>
        <w:br/>
        <w:t>2. Pratt, W.K., “</w:t>
      </w:r>
      <w:r w:rsidRPr="007A501C">
        <w:rPr>
          <w:rFonts w:ascii="Times New Roman" w:eastAsia="Times New Roman" w:hAnsi="Times New Roman" w:cs="Times New Roman"/>
          <w:b/>
          <w:bCs/>
          <w:color w:val="000000"/>
          <w:sz w:val="24"/>
          <w:szCs w:val="24"/>
          <w:lang w:eastAsia="en-IN" w:bidi="hi-IN"/>
        </w:rPr>
        <w:t>Digital Image Processing</w:t>
      </w:r>
      <w:r w:rsidRPr="007A501C">
        <w:rPr>
          <w:rFonts w:ascii="Times New Roman" w:eastAsia="Times New Roman" w:hAnsi="Times New Roman" w:cs="Times New Roman"/>
          <w:color w:val="000000"/>
          <w:sz w:val="24"/>
          <w:szCs w:val="24"/>
          <w:lang w:eastAsia="en-IN" w:bidi="hi-IN"/>
        </w:rPr>
        <w:t>”, 2</w:t>
      </w:r>
      <w:r w:rsidRPr="007A501C">
        <w:rPr>
          <w:rFonts w:ascii="Times New Roman" w:eastAsia="Times New Roman" w:hAnsi="Times New Roman" w:cs="Times New Roman"/>
          <w:color w:val="000000"/>
          <w:sz w:val="16"/>
          <w:szCs w:val="16"/>
          <w:lang w:eastAsia="en-IN" w:bidi="hi-IN"/>
        </w:rPr>
        <w:t xml:space="preserve">nd </w:t>
      </w:r>
      <w:r w:rsidRPr="007A501C">
        <w:rPr>
          <w:rFonts w:ascii="Times New Roman" w:eastAsia="Times New Roman" w:hAnsi="Times New Roman" w:cs="Times New Roman"/>
          <w:color w:val="000000"/>
          <w:sz w:val="24"/>
          <w:szCs w:val="24"/>
          <w:lang w:eastAsia="en-IN" w:bidi="hi-IN"/>
        </w:rPr>
        <w:t>Ed., John Wiley &amp; Sons, 1991</w:t>
      </w:r>
      <w:r w:rsidRPr="007A501C">
        <w:rPr>
          <w:rFonts w:ascii="Times New Roman" w:eastAsia="Times New Roman" w:hAnsi="Times New Roman" w:cs="Times New Roman"/>
          <w:sz w:val="24"/>
          <w:szCs w:val="24"/>
          <w:lang w:eastAsia="en-IN" w:bidi="hi-IN"/>
        </w:rPr>
        <w:br/>
      </w:r>
    </w:p>
    <w:p w14:paraId="3359BFD2" w14:textId="77777777" w:rsidR="00C53F31"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4"/>
          <w:szCs w:val="24"/>
          <w:lang w:eastAsia="en-IN" w:bidi="hi-IN"/>
        </w:rPr>
        <w:t>REFERENCE: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i/>
          <w:iCs/>
          <w:color w:val="000000"/>
          <w:sz w:val="24"/>
          <w:szCs w:val="24"/>
          <w:lang w:eastAsia="en-IN" w:bidi="hi-IN"/>
        </w:rPr>
        <w:t xml:space="preserve">1. Mikell P. Groover, Mitchell Weiss, Roger </w:t>
      </w:r>
      <w:proofErr w:type="spellStart"/>
      <w:proofErr w:type="gramStart"/>
      <w:r w:rsidRPr="007A501C">
        <w:rPr>
          <w:rFonts w:ascii="Times New Roman" w:eastAsia="Times New Roman" w:hAnsi="Times New Roman" w:cs="Times New Roman"/>
          <w:i/>
          <w:iCs/>
          <w:color w:val="000000"/>
          <w:sz w:val="24"/>
          <w:szCs w:val="24"/>
          <w:lang w:eastAsia="en-IN" w:bidi="hi-IN"/>
        </w:rPr>
        <w:t>N.Nagel</w:t>
      </w:r>
      <w:proofErr w:type="spellEnd"/>
      <w:proofErr w:type="gramEnd"/>
      <w:r w:rsidRPr="007A501C">
        <w:rPr>
          <w:rFonts w:ascii="Times New Roman" w:eastAsia="Times New Roman" w:hAnsi="Times New Roman" w:cs="Times New Roman"/>
          <w:i/>
          <w:iCs/>
          <w:color w:val="000000"/>
          <w:sz w:val="24"/>
          <w:szCs w:val="24"/>
          <w:lang w:eastAsia="en-IN" w:bidi="hi-IN"/>
        </w:rPr>
        <w:t xml:space="preserve">, Nicholas G. </w:t>
      </w:r>
      <w:proofErr w:type="spellStart"/>
      <w:r w:rsidRPr="007A501C">
        <w:rPr>
          <w:rFonts w:ascii="Times New Roman" w:eastAsia="Times New Roman" w:hAnsi="Times New Roman" w:cs="Times New Roman"/>
          <w:i/>
          <w:iCs/>
          <w:color w:val="000000"/>
          <w:sz w:val="24"/>
          <w:szCs w:val="24"/>
          <w:lang w:eastAsia="en-IN" w:bidi="hi-IN"/>
        </w:rPr>
        <w:t>Odrey</w:t>
      </w:r>
      <w:proofErr w:type="spellEnd"/>
      <w:r w:rsidRPr="007A501C">
        <w:rPr>
          <w:rFonts w:ascii="Times New Roman" w:eastAsia="Times New Roman" w:hAnsi="Times New Roman" w:cs="Times New Roman"/>
          <w:i/>
          <w:iCs/>
          <w:color w:val="000000"/>
          <w:sz w:val="24"/>
          <w:szCs w:val="24"/>
          <w:lang w:eastAsia="en-IN" w:bidi="hi-IN"/>
        </w:rPr>
        <w:t>, “Industrial</w:t>
      </w:r>
      <w:r w:rsidRPr="007A501C">
        <w:rPr>
          <w:rFonts w:ascii="Times New Roman" w:eastAsia="Times New Roman" w:hAnsi="Times New Roman" w:cs="Times New Roman"/>
          <w:i/>
          <w:iCs/>
          <w:color w:val="000000"/>
          <w:sz w:val="24"/>
          <w:szCs w:val="24"/>
          <w:lang w:eastAsia="en-IN" w:bidi="hi-IN"/>
        </w:rPr>
        <w:br/>
        <w:t>Robotics Technology, Programming And Applications”, McGraw Hill Book Company,</w:t>
      </w:r>
      <w:r w:rsidRPr="007A501C">
        <w:rPr>
          <w:rFonts w:ascii="Times New Roman" w:eastAsia="Times New Roman" w:hAnsi="Times New Roman" w:cs="Times New Roman"/>
          <w:i/>
          <w:iCs/>
          <w:color w:val="000000"/>
          <w:sz w:val="24"/>
          <w:szCs w:val="24"/>
          <w:lang w:eastAsia="en-IN" w:bidi="hi-IN"/>
        </w:rPr>
        <w:br/>
        <w:t>1986.</w:t>
      </w:r>
      <w:r w:rsidRPr="007A501C">
        <w:rPr>
          <w:rFonts w:ascii="Times New Roman" w:eastAsia="Times New Roman" w:hAnsi="Times New Roman" w:cs="Times New Roman"/>
          <w:i/>
          <w:iCs/>
          <w:color w:val="000000"/>
          <w:sz w:val="24"/>
          <w:szCs w:val="24"/>
          <w:lang w:eastAsia="en-IN" w:bidi="hi-IN"/>
        </w:rPr>
        <w:br/>
        <w:t>2. Fu K.S., Gonzalez R.C and Lee C.S.G., “Robotics – Control, Sensing, Vision and</w:t>
      </w:r>
      <w:r w:rsidRPr="007A501C">
        <w:rPr>
          <w:rFonts w:ascii="Times New Roman" w:eastAsia="Times New Roman" w:hAnsi="Times New Roman" w:cs="Times New Roman"/>
          <w:i/>
          <w:iCs/>
          <w:color w:val="000000"/>
          <w:sz w:val="24"/>
          <w:szCs w:val="24"/>
          <w:lang w:eastAsia="en-IN" w:bidi="hi-IN"/>
        </w:rPr>
        <w:br/>
        <w:t>Applications”, McGraw Hill International Editions, 1987.</w:t>
      </w:r>
      <w:r w:rsidRPr="007A501C">
        <w:rPr>
          <w:rFonts w:ascii="Times New Roman" w:eastAsia="Times New Roman" w:hAnsi="Times New Roman" w:cs="Times New Roman"/>
          <w:i/>
          <w:iCs/>
          <w:color w:val="000000"/>
          <w:sz w:val="24"/>
          <w:szCs w:val="24"/>
          <w:lang w:eastAsia="en-IN" w:bidi="hi-IN"/>
        </w:rPr>
        <w:br/>
        <w:t xml:space="preserve">3. Bernard Hodges and Paul Hallam, “Industrial Robotics”, British Library </w:t>
      </w:r>
      <w:proofErr w:type="spellStart"/>
      <w:r w:rsidRPr="007A501C">
        <w:rPr>
          <w:rFonts w:ascii="Times New Roman" w:eastAsia="Times New Roman" w:hAnsi="Times New Roman" w:cs="Times New Roman"/>
          <w:i/>
          <w:iCs/>
          <w:color w:val="000000"/>
          <w:sz w:val="24"/>
          <w:szCs w:val="24"/>
          <w:lang w:eastAsia="en-IN" w:bidi="hi-IN"/>
        </w:rPr>
        <w:t>Cataloging</w:t>
      </w:r>
      <w:proofErr w:type="spellEnd"/>
      <w:r w:rsidRPr="007A501C">
        <w:rPr>
          <w:rFonts w:ascii="Times New Roman" w:eastAsia="Times New Roman" w:hAnsi="Times New Roman" w:cs="Times New Roman"/>
          <w:i/>
          <w:iCs/>
          <w:color w:val="000000"/>
          <w:sz w:val="24"/>
          <w:szCs w:val="24"/>
          <w:lang w:eastAsia="en-IN" w:bidi="hi-IN"/>
        </w:rPr>
        <w:t xml:space="preserve"> in</w:t>
      </w:r>
      <w:r w:rsidRPr="007A501C">
        <w:rPr>
          <w:rFonts w:ascii="Times New Roman" w:eastAsia="Times New Roman" w:hAnsi="Times New Roman" w:cs="Times New Roman"/>
          <w:i/>
          <w:iCs/>
          <w:color w:val="000000"/>
          <w:sz w:val="24"/>
          <w:szCs w:val="24"/>
          <w:lang w:eastAsia="en-IN" w:bidi="hi-IN"/>
        </w:rPr>
        <w:br/>
        <w:t>Publication, 1990.</w:t>
      </w:r>
      <w:r w:rsidRPr="007A501C">
        <w:rPr>
          <w:rFonts w:ascii="Times New Roman" w:eastAsia="Times New Roman" w:hAnsi="Times New Roman" w:cs="Times New Roman"/>
          <w:sz w:val="24"/>
          <w:szCs w:val="24"/>
          <w:lang w:eastAsia="en-IN" w:bidi="hi-IN"/>
        </w:rPr>
        <w:br/>
      </w:r>
    </w:p>
    <w:p w14:paraId="1520B821"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23447F7D"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15DBAC6A"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2772155B"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5EAA1C66"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3F1054D0"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70928EA5"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41773D0A"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166D6E18"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7F2550CD"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5599D09E"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08E518E4"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57F88DFC"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756BEE5C"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48A43C41"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5FA854C4"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57C8C429"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4C1A3462"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24586520"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6E2C4813" w14:textId="77777777" w:rsidR="00C53F31" w:rsidRDefault="00C53F31" w:rsidP="007A501C">
      <w:pPr>
        <w:spacing w:after="0" w:line="240" w:lineRule="auto"/>
        <w:rPr>
          <w:rFonts w:ascii="Times New Roman" w:eastAsia="Times New Roman" w:hAnsi="Times New Roman" w:cs="Times New Roman"/>
          <w:b/>
          <w:bCs/>
          <w:color w:val="000000"/>
          <w:sz w:val="32"/>
          <w:szCs w:val="32"/>
          <w:lang w:eastAsia="en-IN" w:bidi="hi-IN"/>
        </w:rPr>
      </w:pPr>
    </w:p>
    <w:p w14:paraId="33D5FDBC" w14:textId="77777777" w:rsidR="00C53F31" w:rsidRPr="00C53F31" w:rsidRDefault="00C53F31" w:rsidP="007A501C">
      <w:pPr>
        <w:spacing w:after="0" w:line="240" w:lineRule="auto"/>
        <w:rPr>
          <w:rFonts w:ascii="Times New Roman" w:eastAsia="Times New Roman" w:hAnsi="Times New Roman" w:cs="Times New Roman"/>
          <w:b/>
          <w:bCs/>
          <w:color w:val="000000"/>
          <w:sz w:val="24"/>
          <w:szCs w:val="24"/>
          <w:lang w:eastAsia="en-IN" w:bidi="hi-IN"/>
        </w:rPr>
      </w:pPr>
    </w:p>
    <w:p w14:paraId="3373E073" w14:textId="77777777" w:rsidR="00C53F31" w:rsidRPr="00C53F31" w:rsidRDefault="00C53F31" w:rsidP="007A501C">
      <w:pPr>
        <w:spacing w:after="0" w:line="240" w:lineRule="auto"/>
        <w:rPr>
          <w:rFonts w:ascii="Times New Roman" w:eastAsia="Times New Roman" w:hAnsi="Times New Roman" w:cs="Times New Roman"/>
          <w:b/>
          <w:bCs/>
          <w:color w:val="000000"/>
          <w:sz w:val="24"/>
          <w:szCs w:val="24"/>
          <w:lang w:eastAsia="en-IN" w:bidi="hi-IN"/>
        </w:rPr>
      </w:pPr>
    </w:p>
    <w:p w14:paraId="7F767CBB" w14:textId="77777777" w:rsidR="00C53F31"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Data Mining &amp; Data Warehousing</w:t>
      </w:r>
      <w:r w:rsidRPr="007A501C">
        <w:rPr>
          <w:rFonts w:ascii="Times New Roman" w:eastAsia="Times New Roman" w:hAnsi="Times New Roman" w:cs="Times New Roman"/>
          <w:b/>
          <w:bCs/>
          <w:color w:val="000000"/>
          <w:sz w:val="32"/>
          <w:szCs w:val="32"/>
          <w:lang w:eastAsia="en-IN" w:bidi="hi-IN"/>
        </w:rPr>
        <w:br/>
      </w:r>
    </w:p>
    <w:p w14:paraId="7F9C13C8" w14:textId="77777777" w:rsidR="00C53F31"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PCSE212</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Data Mining &amp; Data Warehousing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(Jan- June)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DBMS and Statistics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acquaint the students with the theoretical and design techniques</w:t>
      </w:r>
      <w:r w:rsidRPr="007A501C">
        <w:rPr>
          <w:rFonts w:ascii="Times New Roman" w:eastAsia="Times New Roman" w:hAnsi="Times New Roman" w:cs="Times New Roman"/>
          <w:b/>
          <w:bCs/>
          <w:color w:val="000000"/>
          <w:sz w:val="24"/>
          <w:szCs w:val="24"/>
          <w:lang w:eastAsia="en-IN" w:bidi="hi-IN"/>
        </w:rPr>
        <w:br/>
      </w:r>
    </w:p>
    <w:p w14:paraId="21AFD79E" w14:textId="77777777" w:rsidR="007A501C"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8. </w:t>
      </w:r>
      <w:r w:rsidRPr="007A501C">
        <w:rPr>
          <w:rFonts w:ascii="Times New Roman" w:eastAsia="Times New Roman" w:hAnsi="Times New Roman" w:cs="Times New Roman"/>
          <w:b/>
          <w:bCs/>
          <w:color w:val="000000"/>
          <w:sz w:val="24"/>
          <w:szCs w:val="24"/>
          <w:lang w:eastAsia="en-IN" w:bidi="hi-IN"/>
        </w:rPr>
        <w:t>Details of the Course:</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8221"/>
        <w:gridCol w:w="851"/>
      </w:tblGrid>
      <w:tr w:rsidR="007A501C" w:rsidRPr="007A501C" w14:paraId="17AB5AEC"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71EF9AE4" w14:textId="77777777" w:rsidR="007A501C" w:rsidRPr="00C53F31" w:rsidRDefault="007A501C" w:rsidP="007A501C">
            <w:pPr>
              <w:spacing w:after="0" w:line="240" w:lineRule="auto"/>
              <w:rPr>
                <w:rFonts w:ascii="Times New Roman" w:eastAsia="Times New Roman" w:hAnsi="Times New Roman" w:cs="Times New Roman"/>
                <w:lang w:eastAsia="en-IN" w:bidi="hi-IN"/>
              </w:rPr>
            </w:pPr>
            <w:r w:rsidRPr="00C53F31">
              <w:rPr>
                <w:rFonts w:ascii="Times New Roman" w:eastAsia="Times New Roman" w:hAnsi="Times New Roman" w:cs="Times New Roman"/>
                <w:b/>
                <w:bCs/>
                <w:color w:val="000000"/>
                <w:lang w:eastAsia="en-IN" w:bidi="hi-IN"/>
              </w:rPr>
              <w:t xml:space="preserve">UNIT </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0161C82" w14:textId="77777777" w:rsidR="007A501C" w:rsidRPr="00C53F31" w:rsidRDefault="007A501C" w:rsidP="007A501C">
            <w:pPr>
              <w:spacing w:after="0" w:line="240" w:lineRule="auto"/>
              <w:rPr>
                <w:rFonts w:ascii="Times New Roman" w:eastAsia="Times New Roman" w:hAnsi="Times New Roman" w:cs="Times New Roman"/>
                <w:lang w:eastAsia="en-IN" w:bidi="hi-IN"/>
              </w:rPr>
            </w:pPr>
            <w:r w:rsidRPr="00C53F31">
              <w:rPr>
                <w:rFonts w:ascii="Times New Roman" w:eastAsia="Times New Roman" w:hAnsi="Times New Roman" w:cs="Times New Roman"/>
                <w:b/>
                <w:bCs/>
                <w:color w:val="000000"/>
                <w:lang w:eastAsia="en-IN" w:bidi="hi-IN"/>
              </w:rPr>
              <w:t xml:space="preserve">Contents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506E7C" w14:textId="77777777" w:rsidR="007A501C" w:rsidRPr="00C53F31" w:rsidRDefault="007A501C" w:rsidP="007A501C">
            <w:pPr>
              <w:spacing w:after="0" w:line="240" w:lineRule="auto"/>
              <w:rPr>
                <w:rFonts w:ascii="Times New Roman" w:eastAsia="Times New Roman" w:hAnsi="Times New Roman" w:cs="Times New Roman"/>
                <w:lang w:eastAsia="en-IN" w:bidi="hi-IN"/>
              </w:rPr>
            </w:pPr>
            <w:r w:rsidRPr="00C53F31">
              <w:rPr>
                <w:rFonts w:ascii="Times New Roman" w:eastAsia="Times New Roman" w:hAnsi="Times New Roman" w:cs="Times New Roman"/>
                <w:b/>
                <w:bCs/>
                <w:color w:val="000000"/>
                <w:lang w:eastAsia="en-IN" w:bidi="hi-IN"/>
              </w:rPr>
              <w:t>Hours</w:t>
            </w:r>
          </w:p>
        </w:tc>
      </w:tr>
      <w:tr w:rsidR="007A501C" w:rsidRPr="007A501C" w14:paraId="4D291CF2"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23CBDB5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EAA56A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Overview, Motivation (for Data Mining), Data Mining-Definition &amp;</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Functionalities, Data Processing, Form of Data </w:t>
            </w:r>
            <w:proofErr w:type="spellStart"/>
            <w:r w:rsidRPr="007A501C">
              <w:rPr>
                <w:rFonts w:ascii="Times New Roman" w:eastAsia="Times New Roman" w:hAnsi="Times New Roman" w:cs="Times New Roman"/>
                <w:color w:val="000000"/>
                <w:sz w:val="24"/>
                <w:szCs w:val="24"/>
                <w:lang w:eastAsia="en-IN" w:bidi="hi-IN"/>
              </w:rPr>
              <w:t>Preprocessing</w:t>
            </w:r>
            <w:proofErr w:type="spellEnd"/>
            <w:r w:rsidRPr="007A501C">
              <w:rPr>
                <w:rFonts w:ascii="Times New Roman" w:eastAsia="Times New Roman" w:hAnsi="Times New Roman" w:cs="Times New Roman"/>
                <w:color w:val="000000"/>
                <w:sz w:val="24"/>
                <w:szCs w:val="24"/>
                <w:lang w:eastAsia="en-IN" w:bidi="hi-IN"/>
              </w:rPr>
              <w:t>, Data</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Cleaning: Missing Values, Noisy Data,</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(Binning, Clustering, Regression,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Computer and Human inspection</w:t>
            </w:r>
            <w:proofErr w:type="gramStart"/>
            <w:r w:rsidRPr="007A501C">
              <w:rPr>
                <w:rFonts w:ascii="Times New Roman" w:eastAsia="Times New Roman" w:hAnsi="Times New Roman" w:cs="Times New Roman"/>
                <w:color w:val="000000"/>
                <w:sz w:val="24"/>
                <w:szCs w:val="24"/>
                <w:lang w:eastAsia="en-IN" w:bidi="hi-IN"/>
              </w:rPr>
              <w:t>),Inconsistent</w:t>
            </w:r>
            <w:proofErr w:type="gramEnd"/>
            <w:r w:rsidRPr="007A501C">
              <w:rPr>
                <w:rFonts w:ascii="Times New Roman" w:eastAsia="Times New Roman" w:hAnsi="Times New Roman" w:cs="Times New Roman"/>
                <w:color w:val="000000"/>
                <w:sz w:val="24"/>
                <w:szCs w:val="24"/>
                <w:lang w:eastAsia="en-IN" w:bidi="hi-IN"/>
              </w:rPr>
              <w:t xml:space="preserve"> Data, Data Integration and</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Transformation. Data </w:t>
            </w:r>
            <w:proofErr w:type="gramStart"/>
            <w:r w:rsidRPr="007A501C">
              <w:rPr>
                <w:rFonts w:ascii="Times New Roman" w:eastAsia="Times New Roman" w:hAnsi="Times New Roman" w:cs="Times New Roman"/>
                <w:color w:val="000000"/>
                <w:sz w:val="24"/>
                <w:szCs w:val="24"/>
                <w:lang w:eastAsia="en-IN" w:bidi="hi-IN"/>
              </w:rPr>
              <w:t>Reduction:-</w:t>
            </w:r>
            <w:proofErr w:type="gramEnd"/>
            <w:r w:rsidRPr="007A501C">
              <w:rPr>
                <w:rFonts w:ascii="Times New Roman" w:eastAsia="Times New Roman" w:hAnsi="Times New Roman" w:cs="Times New Roman"/>
                <w:color w:val="000000"/>
                <w:sz w:val="24"/>
                <w:szCs w:val="24"/>
                <w:lang w:eastAsia="en-IN" w:bidi="hi-IN"/>
              </w:rPr>
              <w:t>Data Cube Aggregation,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Dimensionality reduction, Data Compression, Numerosity Reduction,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Clustering,</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Discretization and Concept hierarchy</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generation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CAE11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3</w:t>
            </w:r>
          </w:p>
        </w:tc>
      </w:tr>
      <w:tr w:rsidR="007A501C" w:rsidRPr="007A501C" w14:paraId="559C5C13"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3D484C9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9AF7DE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Concept </w:t>
            </w:r>
            <w:proofErr w:type="gramStart"/>
            <w:r w:rsidRPr="007A501C">
              <w:rPr>
                <w:rFonts w:ascii="Times New Roman" w:eastAsia="Times New Roman" w:hAnsi="Times New Roman" w:cs="Times New Roman"/>
                <w:color w:val="000000"/>
                <w:sz w:val="24"/>
                <w:szCs w:val="24"/>
                <w:lang w:eastAsia="en-IN" w:bidi="hi-IN"/>
              </w:rPr>
              <w:t>Description:-</w:t>
            </w:r>
            <w:proofErr w:type="gramEnd"/>
            <w:r w:rsidRPr="007A501C">
              <w:rPr>
                <w:rFonts w:ascii="Times New Roman" w:eastAsia="Times New Roman" w:hAnsi="Times New Roman" w:cs="Times New Roman"/>
                <w:color w:val="000000"/>
                <w:sz w:val="24"/>
                <w:szCs w:val="24"/>
                <w:lang w:eastAsia="en-IN" w:bidi="hi-IN"/>
              </w:rPr>
              <w:br/>
              <w:t>Definition, Data Generalization, Analytical Characterization, Analysis of</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attribute relevance, Mining Class comparisons, Statistical measures in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large Databases. Measuring Central Tendency, Measuring Dispersion of</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Data, Graph Displays of Basic Statistical class Description, Mining</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Association Rules in Large Databases, Association rule mining, mining</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Single-Dimensional Boolean Association rules from Transactional</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Databases– </w:t>
            </w:r>
            <w:proofErr w:type="spellStart"/>
            <w:r w:rsidRPr="007A501C">
              <w:rPr>
                <w:rFonts w:ascii="Times New Roman" w:eastAsia="Times New Roman" w:hAnsi="Times New Roman" w:cs="Times New Roman"/>
                <w:color w:val="000000"/>
                <w:sz w:val="24"/>
                <w:szCs w:val="24"/>
                <w:lang w:eastAsia="en-IN" w:bidi="hi-IN"/>
              </w:rPr>
              <w:t>Apriori</w:t>
            </w:r>
            <w:proofErr w:type="spellEnd"/>
            <w:r w:rsidRPr="007A501C">
              <w:rPr>
                <w:rFonts w:ascii="Times New Roman" w:eastAsia="Times New Roman" w:hAnsi="Times New Roman" w:cs="Times New Roman"/>
                <w:color w:val="000000"/>
                <w:sz w:val="24"/>
                <w:szCs w:val="24"/>
                <w:lang w:eastAsia="en-IN" w:bidi="hi-IN"/>
              </w:rPr>
              <w:t xml:space="preserve"> Algorithm, Mining Multilevel Association rules from</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Transaction Databases and Mining Multi-Dimensional Association rules</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from Relational Databases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CAA4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5</w:t>
            </w:r>
          </w:p>
        </w:tc>
      </w:tr>
      <w:tr w:rsidR="007A501C" w:rsidRPr="007A501C" w14:paraId="240D14B9"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6A85246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0D3A6D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i/>
                <w:iCs/>
                <w:color w:val="000000"/>
                <w:sz w:val="24"/>
                <w:szCs w:val="24"/>
                <w:lang w:eastAsia="en-IN" w:bidi="hi-IN"/>
              </w:rPr>
              <w:t>Classification and Predictions:</w:t>
            </w:r>
            <w:r w:rsidRPr="007A501C">
              <w:rPr>
                <w:rFonts w:ascii="Times New Roman" w:eastAsia="Times New Roman" w:hAnsi="Times New Roman" w:cs="Times New Roman"/>
                <w:i/>
                <w:i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What is Classification &amp; Prediction, Issues regarding Classification and</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prediction, Decision tree, Bayesian Classification, Classification by Back</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propagation,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Multilayer feed-forward Neural Network, Back propagation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Algorithm,</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Classification methods K-nearest </w:t>
            </w:r>
            <w:proofErr w:type="spellStart"/>
            <w:r w:rsidRPr="007A501C">
              <w:rPr>
                <w:rFonts w:ascii="Times New Roman" w:eastAsia="Times New Roman" w:hAnsi="Times New Roman" w:cs="Times New Roman"/>
                <w:color w:val="000000"/>
                <w:sz w:val="24"/>
                <w:szCs w:val="24"/>
                <w:lang w:eastAsia="en-IN" w:bidi="hi-IN"/>
              </w:rPr>
              <w:t>neighbor</w:t>
            </w:r>
            <w:proofErr w:type="spellEnd"/>
            <w:r w:rsidRPr="007A501C">
              <w:rPr>
                <w:rFonts w:ascii="Times New Roman" w:eastAsia="Times New Roman" w:hAnsi="Times New Roman" w:cs="Times New Roman"/>
                <w:color w:val="000000"/>
                <w:sz w:val="24"/>
                <w:szCs w:val="24"/>
                <w:lang w:eastAsia="en-IN" w:bidi="hi-IN"/>
              </w:rPr>
              <w:t xml:space="preserve"> classifiers, Genetic</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Algorithm.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565B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8</w:t>
            </w:r>
          </w:p>
        </w:tc>
      </w:tr>
      <w:tr w:rsidR="007A501C" w:rsidRPr="007A501C" w14:paraId="40FFAB26"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24E0C9D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IV</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EACCFC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i/>
                <w:iCs/>
                <w:color w:val="000000"/>
                <w:sz w:val="24"/>
                <w:szCs w:val="24"/>
                <w:lang w:eastAsia="en-IN" w:bidi="hi-IN"/>
              </w:rPr>
              <w:t>Cluster Analysis</w:t>
            </w:r>
            <w:r w:rsidRPr="007A501C">
              <w:rPr>
                <w:rFonts w:ascii="Times New Roman" w:eastAsia="Times New Roman" w:hAnsi="Times New Roman" w:cs="Times New Roman"/>
                <w:color w:val="000000"/>
                <w:sz w:val="24"/>
                <w:szCs w:val="24"/>
                <w:lang w:eastAsia="en-IN" w:bidi="hi-IN"/>
              </w:rPr>
              <w:t>:</w:t>
            </w:r>
            <w:r w:rsidRPr="007A501C">
              <w:rPr>
                <w:rFonts w:ascii="Times New Roman" w:eastAsia="Times New Roman" w:hAnsi="Times New Roman" w:cs="Times New Roman"/>
                <w:color w:val="000000"/>
                <w:sz w:val="24"/>
                <w:szCs w:val="24"/>
                <w:lang w:eastAsia="en-IN" w:bidi="hi-IN"/>
              </w:rPr>
              <w:br/>
              <w:t>Data types in cluster analysis, Categories of clustering methods,</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Partitioning</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methods. Hierarchical Clustering- CURE and Chameleon,</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Density Based</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Methods-DBSCAN, OPTICS, Grid Based Methods</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STING, CLIQUE, Model Based Method –Statistical Approach, Neural</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Network approach, Outlier Analysis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AC748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10</w:t>
            </w:r>
          </w:p>
        </w:tc>
      </w:tr>
      <w:tr w:rsidR="007A501C" w:rsidRPr="007A501C" w14:paraId="19F7A2ED" w14:textId="77777777" w:rsidTr="00C53F31">
        <w:tc>
          <w:tcPr>
            <w:tcW w:w="846" w:type="dxa"/>
            <w:tcBorders>
              <w:top w:val="single" w:sz="4" w:space="0" w:color="auto"/>
              <w:left w:val="single" w:sz="4" w:space="0" w:color="auto"/>
              <w:bottom w:val="single" w:sz="4" w:space="0" w:color="auto"/>
              <w:right w:val="single" w:sz="4" w:space="0" w:color="auto"/>
            </w:tcBorders>
            <w:vAlign w:val="center"/>
            <w:hideMark/>
          </w:tcPr>
          <w:p w14:paraId="2B55A28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F49DB9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i/>
                <w:iCs/>
                <w:color w:val="000000"/>
                <w:sz w:val="24"/>
                <w:szCs w:val="24"/>
                <w:lang w:eastAsia="en-IN" w:bidi="hi-IN"/>
              </w:rPr>
              <w:t>Data Warehousing</w:t>
            </w:r>
            <w:r w:rsidRPr="007A501C">
              <w:rPr>
                <w:rFonts w:ascii="Times New Roman" w:eastAsia="Times New Roman" w:hAnsi="Times New Roman" w:cs="Times New Roman"/>
                <w:color w:val="000000"/>
                <w:sz w:val="24"/>
                <w:szCs w:val="24"/>
                <w:lang w:eastAsia="en-IN" w:bidi="hi-IN"/>
              </w:rPr>
              <w:t>:</w:t>
            </w:r>
            <w:r w:rsidRPr="007A501C">
              <w:rPr>
                <w:rFonts w:ascii="Times New Roman" w:eastAsia="Times New Roman" w:hAnsi="Times New Roman" w:cs="Times New Roman"/>
                <w:color w:val="000000"/>
                <w:sz w:val="24"/>
                <w:szCs w:val="24"/>
                <w:lang w:eastAsia="en-IN" w:bidi="hi-IN"/>
              </w:rPr>
              <w:br/>
              <w:t>Overview, Definition, Delivery Process, Difference between Database</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System and Data Warehouse, </w:t>
            </w:r>
            <w:proofErr w:type="spellStart"/>
            <w:r w:rsidRPr="007A501C">
              <w:rPr>
                <w:rFonts w:ascii="Times New Roman" w:eastAsia="Times New Roman" w:hAnsi="Times New Roman" w:cs="Times New Roman"/>
                <w:color w:val="000000"/>
                <w:sz w:val="24"/>
                <w:szCs w:val="24"/>
                <w:lang w:eastAsia="en-IN" w:bidi="hi-IN"/>
              </w:rPr>
              <w:t>Multi Dimensional</w:t>
            </w:r>
            <w:proofErr w:type="spellEnd"/>
            <w:r w:rsidRPr="007A501C">
              <w:rPr>
                <w:rFonts w:ascii="Times New Roman" w:eastAsia="Times New Roman" w:hAnsi="Times New Roman" w:cs="Times New Roman"/>
                <w:color w:val="000000"/>
                <w:sz w:val="24"/>
                <w:szCs w:val="24"/>
                <w:lang w:eastAsia="en-IN" w:bidi="hi-IN"/>
              </w:rPr>
              <w:t xml:space="preserve"> Data Model, Data</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Cubes, Stars,</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Snow Flakes, Fact Constellations, Concept hierarchy,</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Process Architecture, 3 Tier Architecture, Data </w:t>
            </w:r>
            <w:proofErr w:type="spellStart"/>
            <w:r w:rsidRPr="007A501C">
              <w:rPr>
                <w:rFonts w:ascii="Times New Roman" w:eastAsia="Times New Roman" w:hAnsi="Times New Roman" w:cs="Times New Roman"/>
                <w:color w:val="000000"/>
                <w:sz w:val="24"/>
                <w:szCs w:val="24"/>
                <w:lang w:eastAsia="en-IN" w:bidi="hi-IN"/>
              </w:rPr>
              <w:t>Marting</w:t>
            </w:r>
            <w:proofErr w:type="spellEnd"/>
            <w:r w:rsidRPr="007A501C">
              <w:rPr>
                <w:rFonts w:ascii="Times New Roman" w:eastAsia="Times New Roman" w:hAnsi="Times New Roman" w:cs="Times New Roman"/>
                <w:color w:val="000000"/>
                <w:sz w:val="24"/>
                <w:szCs w:val="24"/>
                <w:lang w:eastAsia="en-IN" w:bidi="hi-I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9AD3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4</w:t>
            </w:r>
          </w:p>
        </w:tc>
      </w:tr>
      <w:tr w:rsidR="007A501C" w:rsidRPr="007A501C" w14:paraId="6C83243E" w14:textId="77777777" w:rsidTr="00156CBC">
        <w:tc>
          <w:tcPr>
            <w:tcW w:w="846" w:type="dxa"/>
            <w:tcBorders>
              <w:top w:val="single" w:sz="4" w:space="0" w:color="auto"/>
              <w:left w:val="single" w:sz="4" w:space="0" w:color="auto"/>
              <w:bottom w:val="single" w:sz="4" w:space="0" w:color="auto"/>
              <w:right w:val="single" w:sz="4" w:space="0" w:color="auto"/>
            </w:tcBorders>
            <w:vAlign w:val="center"/>
            <w:hideMark/>
          </w:tcPr>
          <w:p w14:paraId="4C32268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AFDE1D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Aggregation, Historical information, Query Facility, OLAP function and</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Tools. OLAP Servers, ROLAP, MOLAP, HOLAP, Data Mining</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interface, Security,</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Backup and Recovery, Tuning Data Warehouse,</w:t>
            </w:r>
            <w:r w:rsidR="00C53F31">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Testing Data Warehouse.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CEB1A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4</w:t>
            </w:r>
          </w:p>
        </w:tc>
      </w:tr>
      <w:tr w:rsidR="00C53F31" w:rsidRPr="007A501C" w14:paraId="2F123ACC" w14:textId="77777777" w:rsidTr="00156CBC">
        <w:trPr>
          <w:trHeight w:val="342"/>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7E125C06" w14:textId="77777777" w:rsidR="00C53F31" w:rsidRPr="00C53F31" w:rsidRDefault="00C53F31" w:rsidP="00C53F31">
            <w:pPr>
              <w:spacing w:after="0" w:line="240" w:lineRule="auto"/>
              <w:jc w:val="center"/>
              <w:rPr>
                <w:rFonts w:ascii="Times New Roman" w:eastAsia="Times New Roman" w:hAnsi="Times New Roman" w:cs="Times New Roman"/>
                <w:b/>
                <w:bCs/>
                <w:sz w:val="24"/>
                <w:szCs w:val="24"/>
                <w:lang w:eastAsia="en-IN" w:bidi="hi-IN"/>
              </w:rPr>
            </w:pPr>
            <w:r w:rsidRPr="00C53F31">
              <w:rPr>
                <w:rFonts w:ascii="Times New Roman" w:eastAsia="Times New Roman" w:hAnsi="Times New Roman" w:cs="Times New Roman"/>
                <w:b/>
                <w:bCs/>
                <w:color w:val="000000"/>
                <w:sz w:val="24"/>
                <w:szCs w:val="24"/>
                <w:lang w:eastAsia="en-IN" w:bidi="hi-IN"/>
              </w:rPr>
              <w:t>Total hours</w:t>
            </w:r>
          </w:p>
        </w:tc>
        <w:tc>
          <w:tcPr>
            <w:tcW w:w="851" w:type="dxa"/>
            <w:vAlign w:val="center"/>
            <w:hideMark/>
          </w:tcPr>
          <w:p w14:paraId="21615BFA" w14:textId="77777777" w:rsidR="00C53F31" w:rsidRPr="007A501C" w:rsidRDefault="00C53F31"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b/>
                <w:bCs/>
                <w:color w:val="000000"/>
                <w:sz w:val="24"/>
                <w:szCs w:val="24"/>
                <w:lang w:eastAsia="en-IN" w:bidi="hi-IN"/>
              </w:rPr>
              <w:t>34</w:t>
            </w:r>
          </w:p>
        </w:tc>
      </w:tr>
    </w:tbl>
    <w:p w14:paraId="696667B1" w14:textId="77777777" w:rsidR="00156CBC" w:rsidRDefault="00156CBC" w:rsidP="007A501C">
      <w:pPr>
        <w:spacing w:after="0" w:line="240" w:lineRule="auto"/>
        <w:rPr>
          <w:rFonts w:ascii="Times New Roman" w:eastAsia="Times New Roman" w:hAnsi="Times New Roman" w:cs="Times New Roman"/>
          <w:b/>
          <w:bCs/>
          <w:color w:val="000000"/>
          <w:sz w:val="24"/>
          <w:szCs w:val="24"/>
          <w:lang w:eastAsia="en-IN" w:bidi="hi-IN"/>
        </w:rPr>
      </w:pPr>
    </w:p>
    <w:p w14:paraId="18A4EB5D" w14:textId="77777777" w:rsidR="00156CBC" w:rsidRDefault="00156CBC" w:rsidP="007A501C">
      <w:pPr>
        <w:spacing w:after="0" w:line="240" w:lineRule="auto"/>
        <w:rPr>
          <w:rFonts w:ascii="Times New Roman" w:eastAsia="Times New Roman" w:hAnsi="Times New Roman" w:cs="Times New Roman"/>
          <w:b/>
          <w:bCs/>
          <w:color w:val="000000"/>
          <w:sz w:val="24"/>
          <w:szCs w:val="24"/>
          <w:lang w:eastAsia="en-IN" w:bidi="hi-IN"/>
        </w:rPr>
      </w:pPr>
    </w:p>
    <w:p w14:paraId="09E5FE25" w14:textId="77777777" w:rsidR="00156CBC"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Text </w:t>
      </w:r>
      <w:proofErr w:type="gramStart"/>
      <w:r w:rsidRPr="007A501C">
        <w:rPr>
          <w:rFonts w:ascii="Times New Roman" w:eastAsia="Times New Roman" w:hAnsi="Times New Roman" w:cs="Times New Roman"/>
          <w:b/>
          <w:bCs/>
          <w:color w:val="000000"/>
          <w:sz w:val="24"/>
          <w:szCs w:val="24"/>
          <w:lang w:eastAsia="en-IN" w:bidi="hi-IN"/>
        </w:rPr>
        <w:t>Books :</w:t>
      </w:r>
      <w:proofErr w:type="gramEnd"/>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b/>
          <w:bCs/>
          <w:color w:val="000000"/>
          <w:lang w:eastAsia="en-IN" w:bidi="hi-IN"/>
        </w:rPr>
        <w:t xml:space="preserve">1. </w:t>
      </w:r>
      <w:r w:rsidRPr="007A501C">
        <w:rPr>
          <w:rFonts w:ascii="Times New Roman" w:eastAsia="Times New Roman" w:hAnsi="Times New Roman" w:cs="Times New Roman"/>
          <w:color w:val="000000"/>
          <w:lang w:eastAsia="en-IN" w:bidi="hi-IN"/>
        </w:rPr>
        <w:t xml:space="preserve">Jiawei Han, Micheline </w:t>
      </w:r>
      <w:proofErr w:type="spellStart"/>
      <w:r w:rsidRPr="007A501C">
        <w:rPr>
          <w:rFonts w:ascii="Times New Roman" w:eastAsia="Times New Roman" w:hAnsi="Times New Roman" w:cs="Times New Roman"/>
          <w:color w:val="000000"/>
          <w:lang w:eastAsia="en-IN" w:bidi="hi-IN"/>
        </w:rPr>
        <w:t>Kamber</w:t>
      </w:r>
      <w:proofErr w:type="spellEnd"/>
      <w:proofErr w:type="gramStart"/>
      <w:r w:rsidRPr="007A501C">
        <w:rPr>
          <w:rFonts w:ascii="Times New Roman" w:eastAsia="Times New Roman" w:hAnsi="Times New Roman" w:cs="Times New Roman"/>
          <w:color w:val="000000"/>
          <w:lang w:eastAsia="en-IN" w:bidi="hi-IN"/>
        </w:rPr>
        <w:t>, ”</w:t>
      </w:r>
      <w:r w:rsidRPr="007A501C">
        <w:rPr>
          <w:rFonts w:ascii="Times New Roman" w:eastAsia="Times New Roman" w:hAnsi="Times New Roman" w:cs="Times New Roman"/>
          <w:b/>
          <w:bCs/>
          <w:color w:val="000000"/>
          <w:lang w:eastAsia="en-IN" w:bidi="hi-IN"/>
        </w:rPr>
        <w:t>Data</w:t>
      </w:r>
      <w:proofErr w:type="gramEnd"/>
      <w:r w:rsidRPr="007A501C">
        <w:rPr>
          <w:rFonts w:ascii="Times New Roman" w:eastAsia="Times New Roman" w:hAnsi="Times New Roman" w:cs="Times New Roman"/>
          <w:b/>
          <w:bCs/>
          <w:color w:val="000000"/>
          <w:lang w:eastAsia="en-IN" w:bidi="hi-IN"/>
        </w:rPr>
        <w:t xml:space="preserve"> Mining Concepts &amp; Techniques</w:t>
      </w:r>
      <w:r w:rsidRPr="007A501C">
        <w:rPr>
          <w:rFonts w:ascii="Times New Roman" w:eastAsia="Times New Roman" w:hAnsi="Times New Roman" w:cs="Times New Roman"/>
          <w:color w:val="000000"/>
          <w:lang w:eastAsia="en-IN" w:bidi="hi-IN"/>
        </w:rPr>
        <w:t>” Elsevier</w:t>
      </w:r>
      <w:r w:rsidRPr="007A501C">
        <w:rPr>
          <w:rFonts w:ascii="Times New Roman" w:eastAsia="Times New Roman" w:hAnsi="Times New Roman" w:cs="Times New Roman"/>
          <w:color w:val="000000"/>
          <w:lang w:eastAsia="en-IN" w:bidi="hi-IN"/>
        </w:rPr>
        <w:br/>
      </w:r>
    </w:p>
    <w:p w14:paraId="57537D20" w14:textId="77777777" w:rsidR="00156CBC"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4"/>
          <w:szCs w:val="24"/>
          <w:lang w:eastAsia="en-IN" w:bidi="hi-IN"/>
        </w:rPr>
        <w:t>References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b/>
          <w:bCs/>
          <w:color w:val="000000"/>
          <w:lang w:eastAsia="en-IN" w:bidi="hi-IN"/>
        </w:rPr>
        <w:t xml:space="preserve">1. </w:t>
      </w:r>
      <w:proofErr w:type="spellStart"/>
      <w:r w:rsidRPr="007A501C">
        <w:rPr>
          <w:rFonts w:ascii="Times New Roman" w:eastAsia="Times New Roman" w:hAnsi="Times New Roman" w:cs="Times New Roman"/>
          <w:color w:val="000000"/>
          <w:lang w:eastAsia="en-IN" w:bidi="hi-IN"/>
        </w:rPr>
        <w:t>M.</w:t>
      </w:r>
      <w:proofErr w:type="gramStart"/>
      <w:r w:rsidRPr="007A501C">
        <w:rPr>
          <w:rFonts w:ascii="Times New Roman" w:eastAsia="Times New Roman" w:hAnsi="Times New Roman" w:cs="Times New Roman"/>
          <w:color w:val="000000"/>
          <w:lang w:eastAsia="en-IN" w:bidi="hi-IN"/>
        </w:rPr>
        <w:t>H.Dunham</w:t>
      </w:r>
      <w:proofErr w:type="gramEnd"/>
      <w:r w:rsidRPr="007A501C">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b/>
          <w:bCs/>
          <w:color w:val="000000"/>
          <w:lang w:eastAsia="en-IN" w:bidi="hi-IN"/>
        </w:rPr>
        <w:t>Data</w:t>
      </w:r>
      <w:proofErr w:type="spellEnd"/>
      <w:r w:rsidRPr="007A501C">
        <w:rPr>
          <w:rFonts w:ascii="Times New Roman" w:eastAsia="Times New Roman" w:hAnsi="Times New Roman" w:cs="Times New Roman"/>
          <w:b/>
          <w:bCs/>
          <w:color w:val="000000"/>
          <w:lang w:eastAsia="en-IN" w:bidi="hi-IN"/>
        </w:rPr>
        <w:t xml:space="preserve"> </w:t>
      </w:r>
      <w:proofErr w:type="spellStart"/>
      <w:r w:rsidRPr="007A501C">
        <w:rPr>
          <w:rFonts w:ascii="Times New Roman" w:eastAsia="Times New Roman" w:hAnsi="Times New Roman" w:cs="Times New Roman"/>
          <w:b/>
          <w:bCs/>
          <w:color w:val="000000"/>
          <w:lang w:eastAsia="en-IN" w:bidi="hi-IN"/>
        </w:rPr>
        <w:t>Mining:Introductory</w:t>
      </w:r>
      <w:proofErr w:type="spellEnd"/>
      <w:r w:rsidRPr="007A501C">
        <w:rPr>
          <w:rFonts w:ascii="Times New Roman" w:eastAsia="Times New Roman" w:hAnsi="Times New Roman" w:cs="Times New Roman"/>
          <w:b/>
          <w:bCs/>
          <w:color w:val="000000"/>
          <w:lang w:eastAsia="en-IN" w:bidi="hi-IN"/>
        </w:rPr>
        <w:t xml:space="preserve"> and Advanced Topics</w:t>
      </w:r>
      <w:r w:rsidRPr="007A501C">
        <w:rPr>
          <w:rFonts w:ascii="Times New Roman" w:eastAsia="Times New Roman" w:hAnsi="Times New Roman" w:cs="Times New Roman"/>
          <w:color w:val="000000"/>
          <w:lang w:eastAsia="en-IN" w:bidi="hi-IN"/>
        </w:rPr>
        <w:t>” Pearson Education</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b/>
          <w:bCs/>
          <w:color w:val="000000"/>
          <w:lang w:eastAsia="en-IN" w:bidi="hi-IN"/>
        </w:rPr>
        <w:t xml:space="preserve">2. </w:t>
      </w:r>
      <w:r w:rsidRPr="007A501C">
        <w:rPr>
          <w:rFonts w:ascii="Times New Roman" w:eastAsia="Times New Roman" w:hAnsi="Times New Roman" w:cs="Times New Roman"/>
          <w:color w:val="1E1E1E"/>
          <w:lang w:eastAsia="en-IN" w:bidi="hi-IN"/>
        </w:rPr>
        <w:t xml:space="preserve">Sam </w:t>
      </w:r>
      <w:proofErr w:type="spellStart"/>
      <w:r w:rsidRPr="007A501C">
        <w:rPr>
          <w:rFonts w:ascii="Times New Roman" w:eastAsia="Times New Roman" w:hAnsi="Times New Roman" w:cs="Times New Roman"/>
          <w:color w:val="1E1E1E"/>
          <w:lang w:eastAsia="en-IN" w:bidi="hi-IN"/>
        </w:rPr>
        <w:t>Anahory</w:t>
      </w:r>
      <w:proofErr w:type="spellEnd"/>
      <w:r w:rsidRPr="007A501C">
        <w:rPr>
          <w:rFonts w:ascii="Times New Roman" w:eastAsia="Times New Roman" w:hAnsi="Times New Roman" w:cs="Times New Roman"/>
          <w:color w:val="1E1E1E"/>
          <w:lang w:eastAsia="en-IN" w:bidi="hi-IN"/>
        </w:rPr>
        <w:t>, Dennis Murray, “</w:t>
      </w:r>
      <w:r w:rsidRPr="007A501C">
        <w:rPr>
          <w:rFonts w:ascii="Times New Roman" w:eastAsia="Times New Roman" w:hAnsi="Times New Roman" w:cs="Times New Roman"/>
          <w:b/>
          <w:bCs/>
          <w:color w:val="000000"/>
          <w:lang w:eastAsia="en-IN" w:bidi="hi-IN"/>
        </w:rPr>
        <w:t xml:space="preserve">Data Warehousing in the Real </w:t>
      </w:r>
      <w:proofErr w:type="gramStart"/>
      <w:r w:rsidRPr="007A501C">
        <w:rPr>
          <w:rFonts w:ascii="Times New Roman" w:eastAsia="Times New Roman" w:hAnsi="Times New Roman" w:cs="Times New Roman"/>
          <w:b/>
          <w:bCs/>
          <w:color w:val="000000"/>
          <w:lang w:eastAsia="en-IN" w:bidi="hi-IN"/>
        </w:rPr>
        <w:t>World :</w:t>
      </w:r>
      <w:proofErr w:type="gramEnd"/>
      <w:r w:rsidRPr="007A501C">
        <w:rPr>
          <w:rFonts w:ascii="Times New Roman" w:eastAsia="Times New Roman" w:hAnsi="Times New Roman" w:cs="Times New Roman"/>
          <w:b/>
          <w:bCs/>
          <w:color w:val="000000"/>
          <w:lang w:eastAsia="en-IN" w:bidi="hi-IN"/>
        </w:rPr>
        <w:t xml:space="preserve"> A Practical Guide</w:t>
      </w:r>
      <w:r w:rsidRPr="007A501C">
        <w:rPr>
          <w:rFonts w:ascii="Times New Roman" w:eastAsia="Times New Roman" w:hAnsi="Times New Roman" w:cs="Times New Roman"/>
          <w:b/>
          <w:bCs/>
          <w:color w:val="000000"/>
          <w:lang w:eastAsia="en-IN" w:bidi="hi-IN"/>
        </w:rPr>
        <w:br/>
        <w:t>for Building Decision Support Systems</w:t>
      </w:r>
      <w:r w:rsidRPr="007A501C">
        <w:rPr>
          <w:rFonts w:ascii="Times New Roman" w:eastAsia="Times New Roman" w:hAnsi="Times New Roman" w:cs="Times New Roman"/>
          <w:color w:val="000000"/>
          <w:lang w:eastAsia="en-IN" w:bidi="hi-IN"/>
        </w:rPr>
        <w:t>”, Pearson Education</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b/>
          <w:bCs/>
          <w:color w:val="000000"/>
          <w:lang w:eastAsia="en-IN" w:bidi="hi-IN"/>
        </w:rPr>
        <w:t xml:space="preserve">3. </w:t>
      </w:r>
      <w:proofErr w:type="spellStart"/>
      <w:r w:rsidRPr="007A501C">
        <w:rPr>
          <w:rFonts w:ascii="Times New Roman" w:eastAsia="Times New Roman" w:hAnsi="Times New Roman" w:cs="Times New Roman"/>
          <w:color w:val="000000"/>
          <w:lang w:eastAsia="en-IN" w:bidi="hi-IN"/>
        </w:rPr>
        <w:t>Mallach</w:t>
      </w:r>
      <w:proofErr w:type="spellEnd"/>
      <w:proofErr w:type="gramStart"/>
      <w:r w:rsidRPr="007A501C">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b/>
          <w:bCs/>
          <w:color w:val="000000"/>
          <w:lang w:eastAsia="en-IN" w:bidi="hi-IN"/>
        </w:rPr>
        <w:t>Data</w:t>
      </w:r>
      <w:proofErr w:type="gramEnd"/>
      <w:r w:rsidRPr="007A501C">
        <w:rPr>
          <w:rFonts w:ascii="Times New Roman" w:eastAsia="Times New Roman" w:hAnsi="Times New Roman" w:cs="Times New Roman"/>
          <w:b/>
          <w:bCs/>
          <w:color w:val="000000"/>
          <w:lang w:eastAsia="en-IN" w:bidi="hi-IN"/>
        </w:rPr>
        <w:t xml:space="preserve"> Warehousing </w:t>
      </w:r>
      <w:proofErr w:type="spellStart"/>
      <w:r w:rsidRPr="007A501C">
        <w:rPr>
          <w:rFonts w:ascii="Times New Roman" w:eastAsia="Times New Roman" w:hAnsi="Times New Roman" w:cs="Times New Roman"/>
          <w:b/>
          <w:bCs/>
          <w:color w:val="000000"/>
          <w:lang w:eastAsia="en-IN" w:bidi="hi-IN"/>
        </w:rPr>
        <w:t>System</w:t>
      </w:r>
      <w:r w:rsidRPr="007A501C">
        <w:rPr>
          <w:rFonts w:ascii="Times New Roman" w:eastAsia="Times New Roman" w:hAnsi="Times New Roman" w:cs="Times New Roman"/>
          <w:color w:val="000000"/>
          <w:lang w:eastAsia="en-IN" w:bidi="hi-IN"/>
        </w:rPr>
        <w:t>”,McGraw</w:t>
      </w:r>
      <w:proofErr w:type="spellEnd"/>
      <w:r w:rsidRPr="007A501C">
        <w:rPr>
          <w:rFonts w:ascii="Times New Roman" w:eastAsia="Times New Roman" w:hAnsi="Times New Roman" w:cs="Times New Roman"/>
          <w:color w:val="000000"/>
          <w:lang w:eastAsia="en-IN" w:bidi="hi-IN"/>
        </w:rPr>
        <w:t xml:space="preserve"> –Hill</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b/>
          <w:bCs/>
          <w:color w:val="000000"/>
          <w:sz w:val="24"/>
          <w:szCs w:val="24"/>
          <w:lang w:eastAsia="en-IN" w:bidi="hi-IN"/>
        </w:rPr>
        <w:t xml:space="preserve">4. </w:t>
      </w:r>
      <w:r w:rsidRPr="007A501C">
        <w:rPr>
          <w:rFonts w:ascii="Times New Roman" w:eastAsia="Times New Roman" w:hAnsi="Times New Roman" w:cs="Times New Roman"/>
          <w:color w:val="0563C1"/>
          <w:lang w:eastAsia="en-IN" w:bidi="hi-IN"/>
        </w:rPr>
        <w:t xml:space="preserve">Arun K. Pujari </w:t>
      </w:r>
      <w:r w:rsidRPr="007A501C">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b/>
          <w:bCs/>
          <w:color w:val="000000"/>
          <w:lang w:eastAsia="en-IN" w:bidi="hi-IN"/>
        </w:rPr>
        <w:t>Data Mining Techniques</w:t>
      </w:r>
      <w:r w:rsidRPr="007A501C">
        <w:rPr>
          <w:rFonts w:ascii="Times New Roman" w:eastAsia="Times New Roman" w:hAnsi="Times New Roman" w:cs="Times New Roman"/>
          <w:color w:val="000000"/>
          <w:lang w:eastAsia="en-IN" w:bidi="hi-IN"/>
        </w:rPr>
        <w:t>”, Universities Press, 01-Jul-2001</w:t>
      </w:r>
      <w:r w:rsidRPr="007A501C">
        <w:rPr>
          <w:rFonts w:ascii="Times New Roman" w:eastAsia="Times New Roman" w:hAnsi="Times New Roman" w:cs="Times New Roman"/>
          <w:sz w:val="24"/>
          <w:szCs w:val="24"/>
          <w:lang w:eastAsia="en-IN" w:bidi="hi-IN"/>
        </w:rPr>
        <w:br/>
      </w:r>
    </w:p>
    <w:p w14:paraId="38F40A7E"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054363C3"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0556D71B"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6F86E12D" w14:textId="77777777" w:rsidR="00156CBC"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IMAGE PROCESSING AND PATTERN RECOGNITION</w:t>
      </w:r>
      <w:r w:rsidRPr="007A501C">
        <w:rPr>
          <w:rFonts w:ascii="Times New Roman" w:eastAsia="Times New Roman" w:hAnsi="Times New Roman" w:cs="Times New Roman"/>
          <w:b/>
          <w:bCs/>
          <w:color w:val="000000"/>
          <w:sz w:val="32"/>
          <w:szCs w:val="32"/>
          <w:lang w:eastAsia="en-IN" w:bidi="hi-IN"/>
        </w:rPr>
        <w:br/>
      </w: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PCSE218</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IMAGE PROCESSING AND PATTERN RECOGNITION</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(Jan- June)</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Signal Processing and Statistics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acquaint the students with the conceptual and theoretical knowledge of</w:t>
      </w:r>
      <w:r w:rsidRPr="007A501C">
        <w:rPr>
          <w:rFonts w:ascii="Times New Roman" w:eastAsia="Times New Roman" w:hAnsi="Times New Roman" w:cs="Times New Roman"/>
          <w:b/>
          <w:bCs/>
          <w:color w:val="000000"/>
          <w:sz w:val="24"/>
          <w:szCs w:val="24"/>
          <w:lang w:eastAsia="en-IN" w:bidi="hi-IN"/>
        </w:rPr>
        <w:br/>
        <w:t>image</w:t>
      </w:r>
      <w:r w:rsidR="00156CBC">
        <w:rPr>
          <w:rFonts w:ascii="Times New Roman" w:eastAsia="Times New Roman" w:hAnsi="Times New Roman" w:cs="Times New Roman"/>
          <w:b/>
          <w:bCs/>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processing and Pattern recognition</w:t>
      </w:r>
      <w:r w:rsidRPr="007A501C">
        <w:rPr>
          <w:rFonts w:ascii="Times New Roman" w:eastAsia="Times New Roman" w:hAnsi="Times New Roman" w:cs="Times New Roman"/>
          <w:b/>
          <w:bCs/>
          <w:color w:val="000000"/>
          <w:sz w:val="24"/>
          <w:szCs w:val="24"/>
          <w:lang w:eastAsia="en-IN" w:bidi="hi-IN"/>
        </w:rPr>
        <w:br/>
      </w:r>
    </w:p>
    <w:p w14:paraId="2479684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8. </w:t>
      </w:r>
      <w:r w:rsidRPr="007A501C">
        <w:rPr>
          <w:rFonts w:ascii="Times New Roman" w:eastAsia="Times New Roman" w:hAnsi="Times New Roman" w:cs="Times New Roman"/>
          <w:b/>
          <w:bCs/>
          <w:color w:val="000000"/>
          <w:sz w:val="24"/>
          <w:szCs w:val="24"/>
          <w:lang w:eastAsia="en-IN" w:bidi="hi-IN"/>
        </w:rPr>
        <w:t>Details of the Course:</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7443"/>
        <w:gridCol w:w="857"/>
        <w:gridCol w:w="63"/>
      </w:tblGrid>
      <w:tr w:rsidR="007A501C" w:rsidRPr="007A501C" w14:paraId="17785263"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60A2E34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Unit </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3F6196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Contents </w:t>
            </w:r>
          </w:p>
        </w:tc>
        <w:tc>
          <w:tcPr>
            <w:tcW w:w="643" w:type="dxa"/>
            <w:tcBorders>
              <w:top w:val="single" w:sz="4" w:space="0" w:color="auto"/>
              <w:left w:val="single" w:sz="4" w:space="0" w:color="auto"/>
              <w:bottom w:val="single" w:sz="4" w:space="0" w:color="auto"/>
              <w:right w:val="single" w:sz="4" w:space="0" w:color="auto"/>
            </w:tcBorders>
            <w:vAlign w:val="center"/>
            <w:hideMark/>
          </w:tcPr>
          <w:p w14:paraId="733A1D0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Hours</w:t>
            </w:r>
          </w:p>
        </w:tc>
      </w:tr>
      <w:tr w:rsidR="007A501C" w:rsidRPr="007A501C" w14:paraId="0697D7B9"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7DFD6652"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7D4B472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Basic Concepts: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Pattern Recognition Systems, Fundamental Problems in pattern recognition</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system</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design, Design concepts and Methodologies: Character recognition,</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Speech</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recognition, Finger print Recognition. Pattern Recognition Model</w:t>
            </w:r>
          </w:p>
        </w:tc>
        <w:tc>
          <w:tcPr>
            <w:tcW w:w="643" w:type="dxa"/>
            <w:vAlign w:val="center"/>
            <w:hideMark/>
          </w:tcPr>
          <w:p w14:paraId="4BF4BA31"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28D37A7B"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0A3B999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B80175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Decision Functions: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Linear Decision functions, Distance functions. Minimum distance and Maximum</w:t>
            </w:r>
            <w:r w:rsidRPr="007A501C">
              <w:rPr>
                <w:rFonts w:ascii="Times New Roman" w:eastAsia="Times New Roman" w:hAnsi="Times New Roman" w:cs="Times New Roman"/>
                <w:color w:val="000000"/>
                <w:lang w:eastAsia="en-IN" w:bidi="hi-IN"/>
              </w:rPr>
              <w:br/>
              <w:t>distance classification, clustering concepts, Cluster seeking algorithms, K- means</w:t>
            </w:r>
            <w:r w:rsidRPr="007A501C">
              <w:rPr>
                <w:rFonts w:ascii="Times New Roman" w:eastAsia="Times New Roman" w:hAnsi="Times New Roman" w:cs="Times New Roman"/>
                <w:color w:val="000000"/>
                <w:lang w:eastAsia="en-IN" w:bidi="hi-IN"/>
              </w:rPr>
              <w:br/>
              <w:t>Algorithms</w:t>
            </w:r>
          </w:p>
        </w:tc>
        <w:tc>
          <w:tcPr>
            <w:tcW w:w="643" w:type="dxa"/>
            <w:vAlign w:val="center"/>
            <w:hideMark/>
          </w:tcPr>
          <w:p w14:paraId="6C0C2424"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05201097"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40E8ED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III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D8A6C8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proofErr w:type="spellStart"/>
            <w:r w:rsidRPr="007A501C">
              <w:rPr>
                <w:rFonts w:ascii="Times New Roman" w:eastAsia="Times New Roman" w:hAnsi="Times New Roman" w:cs="Times New Roman"/>
                <w:b/>
                <w:bCs/>
                <w:color w:val="000000"/>
                <w:lang w:eastAsia="en-IN" w:bidi="hi-IN"/>
              </w:rPr>
              <w:t>Baye's</w:t>
            </w:r>
            <w:proofErr w:type="spellEnd"/>
            <w:r w:rsidRPr="007A501C">
              <w:rPr>
                <w:rFonts w:ascii="Times New Roman" w:eastAsia="Times New Roman" w:hAnsi="Times New Roman" w:cs="Times New Roman"/>
                <w:b/>
                <w:bCs/>
                <w:color w:val="000000"/>
                <w:lang w:eastAsia="en-IN" w:bidi="hi-IN"/>
              </w:rPr>
              <w:t xml:space="preserve"> Classifier:</w:t>
            </w:r>
            <w:r w:rsidRPr="007A501C">
              <w:rPr>
                <w:rFonts w:ascii="Times New Roman" w:eastAsia="Times New Roman" w:hAnsi="Times New Roman" w:cs="Times New Roman"/>
                <w:b/>
                <w:bCs/>
                <w:color w:val="000000"/>
                <w:lang w:eastAsia="en-IN" w:bidi="hi-IN"/>
              </w:rPr>
              <w:br/>
            </w:r>
            <w:proofErr w:type="spellStart"/>
            <w:r w:rsidRPr="007A501C">
              <w:rPr>
                <w:rFonts w:ascii="Times New Roman" w:eastAsia="Times New Roman" w:hAnsi="Times New Roman" w:cs="Times New Roman"/>
                <w:color w:val="000000"/>
                <w:lang w:eastAsia="en-IN" w:bidi="hi-IN"/>
              </w:rPr>
              <w:t>Baye’s</w:t>
            </w:r>
            <w:proofErr w:type="spellEnd"/>
            <w:r w:rsidRPr="007A501C">
              <w:rPr>
                <w:rFonts w:ascii="Times New Roman" w:eastAsia="Times New Roman" w:hAnsi="Times New Roman" w:cs="Times New Roman"/>
                <w:color w:val="000000"/>
                <w:lang w:eastAsia="en-IN" w:bidi="hi-IN"/>
              </w:rPr>
              <w:t xml:space="preserve"> classified decision function for </w:t>
            </w:r>
            <w:proofErr w:type="spellStart"/>
            <w:r w:rsidRPr="007A501C">
              <w:rPr>
                <w:rFonts w:ascii="Times New Roman" w:eastAsia="Times New Roman" w:hAnsi="Times New Roman" w:cs="Times New Roman"/>
                <w:color w:val="000000"/>
                <w:lang w:eastAsia="en-IN" w:bidi="hi-IN"/>
              </w:rPr>
              <w:t>Baye’s</w:t>
            </w:r>
            <w:proofErr w:type="spellEnd"/>
            <w:r w:rsidRPr="007A501C">
              <w:rPr>
                <w:rFonts w:ascii="Times New Roman" w:eastAsia="Times New Roman" w:hAnsi="Times New Roman" w:cs="Times New Roman"/>
                <w:color w:val="000000"/>
                <w:lang w:eastAsia="en-IN" w:bidi="hi-IN"/>
              </w:rPr>
              <w:t xml:space="preserve"> classifier, </w:t>
            </w:r>
            <w:proofErr w:type="spellStart"/>
            <w:r w:rsidRPr="007A501C">
              <w:rPr>
                <w:rFonts w:ascii="Times New Roman" w:eastAsia="Times New Roman" w:hAnsi="Times New Roman" w:cs="Times New Roman"/>
                <w:color w:val="000000"/>
                <w:lang w:eastAsia="en-IN" w:bidi="hi-IN"/>
              </w:rPr>
              <w:t>Baye’s</w:t>
            </w:r>
            <w:proofErr w:type="spellEnd"/>
            <w:r w:rsidRPr="007A501C">
              <w:rPr>
                <w:rFonts w:ascii="Times New Roman" w:eastAsia="Times New Roman" w:hAnsi="Times New Roman" w:cs="Times New Roman"/>
                <w:color w:val="000000"/>
                <w:lang w:eastAsia="en-IN" w:bidi="hi-IN"/>
              </w:rPr>
              <w:t xml:space="preserve"> Classifier for</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normal patterns. Trainable pattern classifiers — deterministic approach,</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perception, and approach - reward— punishment concept</w:t>
            </w:r>
          </w:p>
        </w:tc>
        <w:tc>
          <w:tcPr>
            <w:tcW w:w="643" w:type="dxa"/>
            <w:vAlign w:val="center"/>
            <w:hideMark/>
          </w:tcPr>
          <w:p w14:paraId="52724724"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3C44D465"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3A29228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IV</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71EA5A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Gradient Approach:</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Gradient approach, Gradient Descent algorithms, LMSE Algorithms, Multi</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category classification.</w:t>
            </w:r>
          </w:p>
        </w:tc>
        <w:tc>
          <w:tcPr>
            <w:tcW w:w="643" w:type="dxa"/>
            <w:vAlign w:val="center"/>
            <w:hideMark/>
          </w:tcPr>
          <w:p w14:paraId="4DC5E73C"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0F8E2D3A"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3794FA3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V</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950BDF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Trainable Pattern Classifiers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Trainable pattern classifiers, statistical approach, stochastic approximation</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 xml:space="preserve">methods, Robbin </w:t>
            </w:r>
            <w:proofErr w:type="spellStart"/>
            <w:r w:rsidRPr="007A501C">
              <w:rPr>
                <w:rFonts w:ascii="Times New Roman" w:eastAsia="Times New Roman" w:hAnsi="Times New Roman" w:cs="Times New Roman"/>
                <w:color w:val="000000"/>
                <w:lang w:eastAsia="en-IN" w:bidi="hi-IN"/>
              </w:rPr>
              <w:t>Minro</w:t>
            </w:r>
            <w:proofErr w:type="spellEnd"/>
            <w:r w:rsidRPr="007A501C">
              <w:rPr>
                <w:rFonts w:ascii="Times New Roman" w:eastAsia="Times New Roman" w:hAnsi="Times New Roman" w:cs="Times New Roman"/>
                <w:color w:val="000000"/>
                <w:lang w:eastAsia="en-IN" w:bidi="hi-IN"/>
              </w:rPr>
              <w:t xml:space="preserve"> algorithms, increment correction algorithms, LMSE</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algorithms. Syntactic patter recognition, formulation — syntax directed</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recognition — picture descript.</w:t>
            </w:r>
          </w:p>
        </w:tc>
        <w:tc>
          <w:tcPr>
            <w:tcW w:w="643" w:type="dxa"/>
            <w:vAlign w:val="center"/>
            <w:hideMark/>
          </w:tcPr>
          <w:p w14:paraId="5993A0D7"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4F2E7305"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C69CAB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VI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1935EC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Digital Image Fundamentals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A simple image model, Sampling and Quantization, Imaging Geometry, Digital</w:t>
            </w:r>
            <w:r w:rsidRPr="007A501C">
              <w:rPr>
                <w:rFonts w:ascii="Times New Roman" w:eastAsia="Times New Roman" w:hAnsi="Times New Roman" w:cs="Times New Roman"/>
                <w:color w:val="000000"/>
                <w:lang w:eastAsia="en-IN" w:bidi="hi-IN"/>
              </w:rPr>
              <w:br/>
              <w:t>Geometry, Image Acquisition Systems, Different types of digital images.</w:t>
            </w:r>
          </w:p>
        </w:tc>
        <w:tc>
          <w:tcPr>
            <w:tcW w:w="643" w:type="dxa"/>
            <w:vAlign w:val="center"/>
            <w:hideMark/>
          </w:tcPr>
          <w:p w14:paraId="6DA7888D"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5CE1D05B"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43FF72F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lastRenderedPageBreak/>
              <w:t>VII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9E93F2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Bilevel Image Processing</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 xml:space="preserve">Basic concepts of digital distances, distance transform, medial axis </w:t>
            </w:r>
            <w:proofErr w:type="gramStart"/>
            <w:r w:rsidRPr="007A501C">
              <w:rPr>
                <w:rFonts w:ascii="Times New Roman" w:eastAsia="Times New Roman" w:hAnsi="Times New Roman" w:cs="Times New Roman"/>
                <w:color w:val="000000"/>
                <w:lang w:eastAsia="en-IN" w:bidi="hi-IN"/>
              </w:rPr>
              <w:t>transform</w:t>
            </w:r>
            <w:proofErr w:type="gramEnd"/>
            <w:r w:rsidRPr="007A501C">
              <w:rPr>
                <w:rFonts w:ascii="Times New Roman" w:eastAsia="Times New Roman" w:hAnsi="Times New Roman" w:cs="Times New Roman"/>
                <w:color w:val="000000"/>
                <w:lang w:eastAsia="en-IN" w:bidi="hi-IN"/>
              </w:rPr>
              <w:t>,</w:t>
            </w:r>
            <w:r w:rsidRPr="007A501C">
              <w:rPr>
                <w:rFonts w:ascii="Times New Roman" w:eastAsia="Times New Roman" w:hAnsi="Times New Roman" w:cs="Times New Roman"/>
                <w:color w:val="000000"/>
                <w:lang w:eastAsia="en-IN" w:bidi="hi-IN"/>
              </w:rPr>
              <w:br/>
              <w:t xml:space="preserve">component </w:t>
            </w:r>
            <w:proofErr w:type="spellStart"/>
            <w:r w:rsidRPr="007A501C">
              <w:rPr>
                <w:rFonts w:ascii="Times New Roman" w:eastAsia="Times New Roman" w:hAnsi="Times New Roman" w:cs="Times New Roman"/>
                <w:color w:val="000000"/>
                <w:lang w:eastAsia="en-IN" w:bidi="hi-IN"/>
              </w:rPr>
              <w:t>labeling</w:t>
            </w:r>
            <w:proofErr w:type="spellEnd"/>
            <w:r w:rsidRPr="007A501C">
              <w:rPr>
                <w:rFonts w:ascii="Times New Roman" w:eastAsia="Times New Roman" w:hAnsi="Times New Roman" w:cs="Times New Roman"/>
                <w:color w:val="000000"/>
                <w:lang w:eastAsia="en-IN" w:bidi="hi-IN"/>
              </w:rPr>
              <w:t>, thinning, morpho-logical processing, extension to grey scale</w:t>
            </w:r>
            <w:r w:rsidRPr="007A501C">
              <w:rPr>
                <w:rFonts w:ascii="Times New Roman" w:eastAsia="Times New Roman" w:hAnsi="Times New Roman" w:cs="Times New Roman"/>
                <w:color w:val="000000"/>
                <w:lang w:eastAsia="en-IN" w:bidi="hi-IN"/>
              </w:rPr>
              <w:br/>
              <w:t>morphology.</w:t>
            </w:r>
          </w:p>
        </w:tc>
        <w:tc>
          <w:tcPr>
            <w:tcW w:w="643" w:type="dxa"/>
            <w:vAlign w:val="center"/>
            <w:hideMark/>
          </w:tcPr>
          <w:p w14:paraId="4428661A"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03A7C46E"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E0315E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VIII</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76B95B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Binarization and Segmentation of Grey Level Images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Histogram of grey level images, Optimal thresholding using Bayesian</w:t>
            </w:r>
            <w:r w:rsidR="00156CBC">
              <w:rPr>
                <w:rFonts w:ascii="Times New Roman" w:eastAsia="Times New Roman" w:hAnsi="Times New Roman" w:cs="Times New Roman"/>
                <w:color w:val="000000"/>
                <w:lang w:eastAsia="en-IN" w:bidi="hi-IN"/>
              </w:rPr>
              <w:t xml:space="preserve"> </w:t>
            </w:r>
            <w:r w:rsidRPr="007A501C">
              <w:rPr>
                <w:rFonts w:ascii="Times New Roman" w:eastAsia="Times New Roman" w:hAnsi="Times New Roman" w:cs="Times New Roman"/>
                <w:color w:val="000000"/>
                <w:lang w:eastAsia="en-IN" w:bidi="hi-IN"/>
              </w:rPr>
              <w:t>classification, multilevel thresholding, Segmentation of grey level images, Water</w:t>
            </w:r>
            <w:r w:rsidRPr="007A501C">
              <w:rPr>
                <w:rFonts w:ascii="Times New Roman" w:eastAsia="Times New Roman" w:hAnsi="Times New Roman" w:cs="Times New Roman"/>
                <w:color w:val="000000"/>
                <w:lang w:eastAsia="en-IN" w:bidi="hi-IN"/>
              </w:rPr>
              <w:br/>
              <w:t>shade algorithm for segmenting grey level image.</w:t>
            </w:r>
          </w:p>
        </w:tc>
        <w:tc>
          <w:tcPr>
            <w:tcW w:w="643" w:type="dxa"/>
            <w:vAlign w:val="center"/>
            <w:hideMark/>
          </w:tcPr>
          <w:p w14:paraId="355B1E57"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7A501C" w:rsidRPr="007A501C" w14:paraId="7984450B" w14:textId="77777777" w:rsidTr="00156CBC">
        <w:trPr>
          <w:gridAfter w:val="1"/>
          <w:wAfter w:w="65" w:type="dxa"/>
        </w:trPr>
        <w:tc>
          <w:tcPr>
            <w:tcW w:w="705" w:type="dxa"/>
            <w:tcBorders>
              <w:top w:val="single" w:sz="4" w:space="0" w:color="auto"/>
              <w:left w:val="single" w:sz="4" w:space="0" w:color="auto"/>
              <w:bottom w:val="single" w:sz="4" w:space="0" w:color="auto"/>
              <w:right w:val="single" w:sz="4" w:space="0" w:color="auto"/>
            </w:tcBorders>
            <w:vAlign w:val="center"/>
            <w:hideMark/>
          </w:tcPr>
          <w:p w14:paraId="562754C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IX</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DEB2AB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Detection of Edges and Lines in 2d Images</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 xml:space="preserve">First order and second order edge operators, multi-scale edge detection, </w:t>
            </w:r>
            <w:proofErr w:type="spellStart"/>
            <w:r w:rsidRPr="007A501C">
              <w:rPr>
                <w:rFonts w:ascii="Times New Roman" w:eastAsia="Times New Roman" w:hAnsi="Times New Roman" w:cs="Times New Roman"/>
                <w:color w:val="000000"/>
                <w:lang w:eastAsia="en-IN" w:bidi="hi-IN"/>
              </w:rPr>
              <w:t>Canny's</w:t>
            </w:r>
            <w:proofErr w:type="spellEnd"/>
            <w:r w:rsidRPr="007A501C">
              <w:rPr>
                <w:rFonts w:ascii="Times New Roman" w:eastAsia="Times New Roman" w:hAnsi="Times New Roman" w:cs="Times New Roman"/>
                <w:color w:val="000000"/>
                <w:lang w:eastAsia="en-IN" w:bidi="hi-IN"/>
              </w:rPr>
              <w:br/>
              <w:t>edge detection algorithm, Hough transform for detecting lines and curves, edge</w:t>
            </w:r>
            <w:r w:rsidRPr="007A501C">
              <w:rPr>
                <w:rFonts w:ascii="Times New Roman" w:eastAsia="Times New Roman" w:hAnsi="Times New Roman" w:cs="Times New Roman"/>
                <w:color w:val="000000"/>
                <w:lang w:eastAsia="en-IN" w:bidi="hi-IN"/>
              </w:rPr>
              <w:br/>
              <w:t>linking.</w:t>
            </w:r>
          </w:p>
        </w:tc>
        <w:tc>
          <w:tcPr>
            <w:tcW w:w="643" w:type="dxa"/>
            <w:vAlign w:val="center"/>
            <w:hideMark/>
          </w:tcPr>
          <w:p w14:paraId="01D23D3F" w14:textId="77777777" w:rsidR="007A501C" w:rsidRPr="007A501C" w:rsidRDefault="007A501C" w:rsidP="007A501C">
            <w:pPr>
              <w:spacing w:after="0" w:line="240" w:lineRule="auto"/>
              <w:rPr>
                <w:rFonts w:ascii="Times New Roman" w:eastAsia="Times New Roman" w:hAnsi="Times New Roman" w:cs="Times New Roman"/>
                <w:sz w:val="20"/>
                <w:szCs w:val="20"/>
                <w:lang w:eastAsia="en-IN" w:bidi="hi-IN"/>
              </w:rPr>
            </w:pPr>
          </w:p>
        </w:tc>
      </w:tr>
      <w:tr w:rsidR="00156CBC" w:rsidRPr="007A501C" w14:paraId="014B7D1A" w14:textId="77777777" w:rsidTr="00156CBC">
        <w:tc>
          <w:tcPr>
            <w:tcW w:w="705" w:type="dxa"/>
            <w:tcBorders>
              <w:top w:val="single" w:sz="4" w:space="0" w:color="auto"/>
              <w:left w:val="single" w:sz="4" w:space="0" w:color="auto"/>
              <w:bottom w:val="single" w:sz="4" w:space="0" w:color="auto"/>
              <w:right w:val="single" w:sz="4" w:space="0" w:color="auto"/>
            </w:tcBorders>
            <w:vAlign w:val="center"/>
            <w:hideMark/>
          </w:tcPr>
          <w:p w14:paraId="6259A8D0" w14:textId="77777777" w:rsidR="00156CBC" w:rsidRPr="007A501C" w:rsidRDefault="00156CB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X</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4AE2109" w14:textId="77777777" w:rsidR="00156CBC" w:rsidRPr="007A501C" w:rsidRDefault="00156CB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lang w:eastAsia="en-IN" w:bidi="hi-IN"/>
              </w:rPr>
              <w:t>Images Enhancement</w:t>
            </w:r>
            <w:r w:rsidRPr="007A501C">
              <w:rPr>
                <w:rFonts w:ascii="Times New Roman" w:eastAsia="Times New Roman" w:hAnsi="Times New Roman" w:cs="Times New Roman"/>
                <w:b/>
                <w:bCs/>
                <w:color w:val="000000"/>
                <w:lang w:eastAsia="en-IN" w:bidi="hi-IN"/>
              </w:rPr>
              <w:br/>
            </w:r>
            <w:r w:rsidRPr="007A501C">
              <w:rPr>
                <w:rFonts w:ascii="Times New Roman" w:eastAsia="Times New Roman" w:hAnsi="Times New Roman" w:cs="Times New Roman"/>
                <w:color w:val="000000"/>
                <w:lang w:eastAsia="en-IN" w:bidi="hi-IN"/>
              </w:rPr>
              <w:t>Point processing, Spatial Filtering, Frequency domain filtering, multi-spectral</w:t>
            </w:r>
            <w:r w:rsidRPr="007A501C">
              <w:rPr>
                <w:rFonts w:ascii="Times New Roman" w:eastAsia="Times New Roman" w:hAnsi="Times New Roman" w:cs="Times New Roman"/>
                <w:color w:val="000000"/>
                <w:lang w:eastAsia="en-IN" w:bidi="hi-IN"/>
              </w:rPr>
              <w:br/>
              <w:t>image enhancement, image restoration.</w:t>
            </w:r>
          </w:p>
        </w:tc>
        <w:tc>
          <w:tcPr>
            <w:tcW w:w="708" w:type="dxa"/>
            <w:gridSpan w:val="2"/>
            <w:tcBorders>
              <w:top w:val="single" w:sz="4" w:space="0" w:color="auto"/>
              <w:left w:val="single" w:sz="4" w:space="0" w:color="auto"/>
              <w:bottom w:val="single" w:sz="4" w:space="0" w:color="auto"/>
              <w:right w:val="single" w:sz="4" w:space="0" w:color="auto"/>
            </w:tcBorders>
          </w:tcPr>
          <w:p w14:paraId="47361835" w14:textId="77777777" w:rsidR="00156CBC" w:rsidRPr="007A501C" w:rsidRDefault="00156CBC" w:rsidP="007A501C">
            <w:pPr>
              <w:spacing w:after="0" w:line="240" w:lineRule="auto"/>
              <w:rPr>
                <w:rFonts w:ascii="Times New Roman" w:eastAsia="Times New Roman" w:hAnsi="Times New Roman" w:cs="Times New Roman"/>
                <w:b/>
                <w:bCs/>
                <w:color w:val="000000"/>
                <w:lang w:eastAsia="en-IN" w:bidi="hi-IN"/>
              </w:rPr>
            </w:pPr>
          </w:p>
        </w:tc>
      </w:tr>
    </w:tbl>
    <w:p w14:paraId="480B0BBD" w14:textId="77777777" w:rsidR="00156CBC" w:rsidRDefault="00156CBC" w:rsidP="007A501C">
      <w:pPr>
        <w:spacing w:after="0" w:line="240" w:lineRule="auto"/>
        <w:rPr>
          <w:rFonts w:ascii="Times New Roman" w:eastAsia="Times New Roman" w:hAnsi="Times New Roman" w:cs="Times New Roman"/>
          <w:b/>
          <w:bCs/>
          <w:color w:val="000000"/>
          <w:sz w:val="28"/>
          <w:szCs w:val="28"/>
          <w:lang w:eastAsia="en-IN" w:bidi="hi-IN"/>
        </w:rPr>
      </w:pPr>
    </w:p>
    <w:p w14:paraId="6ACE1B77" w14:textId="77777777" w:rsidR="00156CBC"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Text Books:</w:t>
      </w:r>
      <w:r w:rsidRPr="007A501C">
        <w:rPr>
          <w:rFonts w:ascii="Times New Roman" w:eastAsia="Times New Roman" w:hAnsi="Times New Roman" w:cs="Times New Roman"/>
          <w:b/>
          <w:bCs/>
          <w:color w:val="000000"/>
          <w:sz w:val="28"/>
          <w:szCs w:val="28"/>
          <w:lang w:eastAsia="en-IN" w:bidi="hi-IN"/>
        </w:rPr>
        <w:br/>
      </w:r>
      <w:r w:rsidRPr="007A501C">
        <w:rPr>
          <w:rFonts w:ascii="Times New Roman" w:eastAsia="Times New Roman" w:hAnsi="Times New Roman" w:cs="Times New Roman"/>
          <w:color w:val="000000"/>
          <w:sz w:val="24"/>
          <w:szCs w:val="24"/>
          <w:lang w:eastAsia="en-IN" w:bidi="hi-IN"/>
        </w:rPr>
        <w:t xml:space="preserve">1. </w:t>
      </w:r>
      <w:proofErr w:type="spellStart"/>
      <w:r w:rsidRPr="007A501C">
        <w:rPr>
          <w:rFonts w:ascii="Times New Roman" w:eastAsia="Times New Roman" w:hAnsi="Times New Roman" w:cs="Times New Roman"/>
          <w:color w:val="000000"/>
          <w:sz w:val="24"/>
          <w:szCs w:val="24"/>
          <w:lang w:eastAsia="en-IN" w:bidi="hi-IN"/>
        </w:rPr>
        <w:t>R.</w:t>
      </w:r>
      <w:proofErr w:type="gramStart"/>
      <w:r w:rsidRPr="007A501C">
        <w:rPr>
          <w:rFonts w:ascii="Times New Roman" w:eastAsia="Times New Roman" w:hAnsi="Times New Roman" w:cs="Times New Roman"/>
          <w:color w:val="000000"/>
          <w:sz w:val="24"/>
          <w:szCs w:val="24"/>
          <w:lang w:eastAsia="en-IN" w:bidi="hi-IN"/>
        </w:rPr>
        <w:t>C.Gonzalez</w:t>
      </w:r>
      <w:proofErr w:type="spellEnd"/>
      <w:proofErr w:type="gramEnd"/>
      <w:r w:rsidRPr="007A501C">
        <w:rPr>
          <w:rFonts w:ascii="Times New Roman" w:eastAsia="Times New Roman" w:hAnsi="Times New Roman" w:cs="Times New Roman"/>
          <w:color w:val="000000"/>
          <w:sz w:val="24"/>
          <w:szCs w:val="24"/>
          <w:lang w:eastAsia="en-IN" w:bidi="hi-IN"/>
        </w:rPr>
        <w:t xml:space="preserve"> and </w:t>
      </w:r>
      <w:proofErr w:type="spellStart"/>
      <w:r w:rsidRPr="007A501C">
        <w:rPr>
          <w:rFonts w:ascii="Times New Roman" w:eastAsia="Times New Roman" w:hAnsi="Times New Roman" w:cs="Times New Roman"/>
          <w:color w:val="000000"/>
          <w:sz w:val="24"/>
          <w:szCs w:val="24"/>
          <w:lang w:eastAsia="en-IN" w:bidi="hi-IN"/>
        </w:rPr>
        <w:t>R.E.Wood</w:t>
      </w:r>
      <w:proofErr w:type="spellEnd"/>
      <w:r w:rsidRPr="007A501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Digital Image Processing</w:t>
      </w:r>
      <w:r w:rsidRPr="007A501C">
        <w:rPr>
          <w:rFonts w:ascii="Times New Roman" w:eastAsia="Times New Roman" w:hAnsi="Times New Roman" w:cs="Times New Roman"/>
          <w:color w:val="000000"/>
          <w:sz w:val="24"/>
          <w:szCs w:val="24"/>
          <w:lang w:eastAsia="en-IN" w:bidi="hi-IN"/>
        </w:rPr>
        <w:t>, Addison Wesley.</w:t>
      </w:r>
      <w:r w:rsidRPr="007A501C">
        <w:rPr>
          <w:rFonts w:ascii="Times New Roman" w:eastAsia="Times New Roman" w:hAnsi="Times New Roman" w:cs="Times New Roman"/>
          <w:color w:val="000000"/>
          <w:sz w:val="24"/>
          <w:szCs w:val="24"/>
          <w:lang w:eastAsia="en-IN" w:bidi="hi-IN"/>
        </w:rPr>
        <w:br/>
        <w:t xml:space="preserve">2. J.T. </w:t>
      </w:r>
      <w:proofErr w:type="spellStart"/>
      <w:r w:rsidRPr="007A501C">
        <w:rPr>
          <w:rFonts w:ascii="Times New Roman" w:eastAsia="Times New Roman" w:hAnsi="Times New Roman" w:cs="Times New Roman"/>
          <w:color w:val="000000"/>
          <w:sz w:val="24"/>
          <w:szCs w:val="24"/>
          <w:lang w:eastAsia="en-IN" w:bidi="hi-IN"/>
        </w:rPr>
        <w:t>Tou</w:t>
      </w:r>
      <w:proofErr w:type="spellEnd"/>
      <w:r w:rsidRPr="007A501C">
        <w:rPr>
          <w:rFonts w:ascii="Times New Roman" w:eastAsia="Times New Roman" w:hAnsi="Times New Roman" w:cs="Times New Roman"/>
          <w:color w:val="000000"/>
          <w:sz w:val="24"/>
          <w:szCs w:val="24"/>
          <w:lang w:eastAsia="en-IN" w:bidi="hi-IN"/>
        </w:rPr>
        <w:t xml:space="preserve">, R.C. Gonzalez, </w:t>
      </w:r>
      <w:r w:rsidRPr="007A501C">
        <w:rPr>
          <w:rFonts w:ascii="Times New Roman" w:eastAsia="Times New Roman" w:hAnsi="Times New Roman" w:cs="Times New Roman"/>
          <w:b/>
          <w:bCs/>
          <w:color w:val="000000"/>
          <w:sz w:val="24"/>
          <w:szCs w:val="24"/>
          <w:lang w:eastAsia="en-IN" w:bidi="hi-IN"/>
        </w:rPr>
        <w:t>Pattern Recognition Principles</w:t>
      </w:r>
      <w:r w:rsidRPr="007A501C">
        <w:rPr>
          <w:rFonts w:ascii="Times New Roman" w:eastAsia="Times New Roman" w:hAnsi="Times New Roman" w:cs="Times New Roman"/>
          <w:color w:val="000000"/>
          <w:sz w:val="24"/>
          <w:szCs w:val="24"/>
          <w:lang w:eastAsia="en-IN" w:bidi="hi-IN"/>
        </w:rPr>
        <w:t>, Addison Wesley.</w:t>
      </w:r>
      <w:r w:rsidRPr="007A501C">
        <w:rPr>
          <w:rFonts w:ascii="Times New Roman" w:eastAsia="Times New Roman" w:hAnsi="Times New Roman" w:cs="Times New Roman"/>
          <w:color w:val="000000"/>
          <w:sz w:val="24"/>
          <w:szCs w:val="24"/>
          <w:lang w:eastAsia="en-IN" w:bidi="hi-IN"/>
        </w:rPr>
        <w:br/>
        <w:t xml:space="preserve">3. Anil Ku Jain, </w:t>
      </w:r>
      <w:r w:rsidRPr="007A501C">
        <w:rPr>
          <w:rFonts w:ascii="Times New Roman" w:eastAsia="Times New Roman" w:hAnsi="Times New Roman" w:cs="Times New Roman"/>
          <w:b/>
          <w:bCs/>
          <w:color w:val="000000"/>
          <w:sz w:val="24"/>
          <w:szCs w:val="24"/>
          <w:lang w:eastAsia="en-IN" w:bidi="hi-IN"/>
        </w:rPr>
        <w:t>Fundamentals of Digital Image Processing</w:t>
      </w:r>
      <w:r w:rsidRPr="007A501C">
        <w:rPr>
          <w:rFonts w:ascii="Times New Roman" w:eastAsia="Times New Roman" w:hAnsi="Times New Roman" w:cs="Times New Roman"/>
          <w:color w:val="000000"/>
          <w:sz w:val="24"/>
          <w:szCs w:val="24"/>
          <w:lang w:eastAsia="en-IN" w:bidi="hi-IN"/>
        </w:rPr>
        <w:t>, PHI.</w:t>
      </w:r>
      <w:r w:rsidRPr="007A501C">
        <w:rPr>
          <w:rFonts w:ascii="Times New Roman" w:eastAsia="Times New Roman" w:hAnsi="Times New Roman" w:cs="Times New Roman"/>
          <w:color w:val="000000"/>
          <w:sz w:val="24"/>
          <w:szCs w:val="24"/>
          <w:lang w:eastAsia="en-IN" w:bidi="hi-IN"/>
        </w:rPr>
        <w:br/>
      </w:r>
    </w:p>
    <w:p w14:paraId="00008651" w14:textId="77777777" w:rsidR="00156CBC"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8"/>
          <w:szCs w:val="28"/>
          <w:lang w:eastAsia="en-IN" w:bidi="hi-IN"/>
        </w:rPr>
        <w:t xml:space="preserve">References </w:t>
      </w:r>
      <w:proofErr w:type="gramStart"/>
      <w:r w:rsidRPr="007A501C">
        <w:rPr>
          <w:rFonts w:ascii="Times New Roman" w:eastAsia="Times New Roman" w:hAnsi="Times New Roman" w:cs="Times New Roman"/>
          <w:b/>
          <w:bCs/>
          <w:color w:val="000000"/>
          <w:sz w:val="28"/>
          <w:szCs w:val="28"/>
          <w:lang w:eastAsia="en-IN" w:bidi="hi-IN"/>
        </w:rPr>
        <w:t>Books :</w:t>
      </w:r>
      <w:proofErr w:type="gramEnd"/>
      <w:r w:rsidRPr="007A501C">
        <w:rPr>
          <w:rFonts w:ascii="Times New Roman" w:eastAsia="Times New Roman" w:hAnsi="Times New Roman" w:cs="Times New Roman"/>
          <w:b/>
          <w:bCs/>
          <w:color w:val="000000"/>
          <w:sz w:val="28"/>
          <w:szCs w:val="28"/>
          <w:lang w:eastAsia="en-IN" w:bidi="hi-IN"/>
        </w:rPr>
        <w:br/>
      </w:r>
      <w:r w:rsidRPr="007A501C">
        <w:rPr>
          <w:rFonts w:ascii="Times New Roman" w:eastAsia="Times New Roman" w:hAnsi="Times New Roman" w:cs="Times New Roman"/>
          <w:color w:val="000000"/>
          <w:sz w:val="24"/>
          <w:szCs w:val="24"/>
          <w:lang w:eastAsia="en-IN" w:bidi="hi-IN"/>
        </w:rPr>
        <w:t xml:space="preserve">1. S. </w:t>
      </w:r>
      <w:proofErr w:type="spellStart"/>
      <w:r w:rsidRPr="007A501C">
        <w:rPr>
          <w:rFonts w:ascii="Times New Roman" w:eastAsia="Times New Roman" w:hAnsi="Times New Roman" w:cs="Times New Roman"/>
          <w:color w:val="000000"/>
          <w:sz w:val="24"/>
          <w:szCs w:val="24"/>
          <w:lang w:eastAsia="en-IN" w:bidi="hi-IN"/>
        </w:rPr>
        <w:t>Theodoridis</w:t>
      </w:r>
      <w:proofErr w:type="spellEnd"/>
      <w:r w:rsidRPr="007A501C">
        <w:rPr>
          <w:rFonts w:ascii="Times New Roman" w:eastAsia="Times New Roman" w:hAnsi="Times New Roman" w:cs="Times New Roman"/>
          <w:color w:val="000000"/>
          <w:sz w:val="24"/>
          <w:szCs w:val="24"/>
          <w:lang w:eastAsia="en-IN" w:bidi="hi-IN"/>
        </w:rPr>
        <w:t xml:space="preserve"> and K. </w:t>
      </w:r>
      <w:proofErr w:type="spellStart"/>
      <w:r w:rsidRPr="007A501C">
        <w:rPr>
          <w:rFonts w:ascii="Times New Roman" w:eastAsia="Times New Roman" w:hAnsi="Times New Roman" w:cs="Times New Roman"/>
          <w:color w:val="000000"/>
          <w:sz w:val="24"/>
          <w:szCs w:val="24"/>
          <w:lang w:eastAsia="en-IN" w:bidi="hi-IN"/>
        </w:rPr>
        <w:t>Koutroumbas</w:t>
      </w:r>
      <w:proofErr w:type="spellEnd"/>
      <w:r w:rsidRPr="007A501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Pattern Recognition</w:t>
      </w:r>
      <w:r w:rsidRPr="007A501C">
        <w:rPr>
          <w:rFonts w:ascii="Times New Roman" w:eastAsia="Times New Roman" w:hAnsi="Times New Roman" w:cs="Times New Roman"/>
          <w:color w:val="000000"/>
          <w:sz w:val="24"/>
          <w:szCs w:val="24"/>
          <w:lang w:eastAsia="en-IN" w:bidi="hi-IN"/>
        </w:rPr>
        <w:t>, 4th Edition, Academic</w:t>
      </w:r>
      <w:r w:rsidRPr="007A501C">
        <w:rPr>
          <w:rFonts w:ascii="Times New Roman" w:eastAsia="Times New Roman" w:hAnsi="Times New Roman" w:cs="Times New Roman"/>
          <w:color w:val="000000"/>
          <w:sz w:val="24"/>
          <w:szCs w:val="24"/>
          <w:lang w:eastAsia="en-IN" w:bidi="hi-IN"/>
        </w:rPr>
        <w:br/>
        <w:t>Press, 2009.demic Press, 2002.</w:t>
      </w:r>
      <w:r w:rsidRPr="007A501C">
        <w:rPr>
          <w:rFonts w:ascii="Times New Roman" w:eastAsia="Times New Roman" w:hAnsi="Times New Roman" w:cs="Times New Roman"/>
          <w:color w:val="000000"/>
          <w:sz w:val="24"/>
          <w:szCs w:val="24"/>
          <w:lang w:eastAsia="en-IN" w:bidi="hi-IN"/>
        </w:rPr>
        <w:br/>
        <w:t xml:space="preserve">2. </w:t>
      </w:r>
      <w:proofErr w:type="spellStart"/>
      <w:proofErr w:type="gramStart"/>
      <w:r w:rsidRPr="007A501C">
        <w:rPr>
          <w:rFonts w:ascii="Times New Roman" w:eastAsia="Times New Roman" w:hAnsi="Times New Roman" w:cs="Times New Roman"/>
          <w:color w:val="000000"/>
          <w:sz w:val="24"/>
          <w:szCs w:val="24"/>
          <w:lang w:eastAsia="en-IN" w:bidi="hi-IN"/>
        </w:rPr>
        <w:t>B.Channda</w:t>
      </w:r>
      <w:proofErr w:type="spellEnd"/>
      <w:proofErr w:type="gramEnd"/>
      <w:r w:rsidRPr="007A501C">
        <w:rPr>
          <w:rFonts w:ascii="Times New Roman" w:eastAsia="Times New Roman" w:hAnsi="Times New Roman" w:cs="Times New Roman"/>
          <w:color w:val="000000"/>
          <w:sz w:val="24"/>
          <w:szCs w:val="24"/>
          <w:lang w:eastAsia="en-IN" w:bidi="hi-IN"/>
        </w:rPr>
        <w:t xml:space="preserve"> and </w:t>
      </w:r>
      <w:proofErr w:type="spellStart"/>
      <w:r w:rsidRPr="007A501C">
        <w:rPr>
          <w:rFonts w:ascii="Times New Roman" w:eastAsia="Times New Roman" w:hAnsi="Times New Roman" w:cs="Times New Roman"/>
          <w:color w:val="000000"/>
          <w:sz w:val="24"/>
          <w:szCs w:val="24"/>
          <w:lang w:eastAsia="en-IN" w:bidi="hi-IN"/>
        </w:rPr>
        <w:t>D.Dutta</w:t>
      </w:r>
      <w:proofErr w:type="spellEnd"/>
      <w:r w:rsidRPr="007A501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b/>
          <w:bCs/>
          <w:color w:val="000000"/>
          <w:sz w:val="24"/>
          <w:szCs w:val="24"/>
          <w:lang w:eastAsia="en-IN" w:bidi="hi-IN"/>
        </w:rPr>
        <w:t>Digital Image Processing and Analysis</w:t>
      </w:r>
      <w:r w:rsidRPr="007A501C">
        <w:rPr>
          <w:rFonts w:ascii="Times New Roman" w:eastAsia="Times New Roman" w:hAnsi="Times New Roman" w:cs="Times New Roman"/>
          <w:color w:val="000000"/>
          <w:sz w:val="24"/>
          <w:szCs w:val="24"/>
          <w:lang w:eastAsia="en-IN" w:bidi="hi-IN"/>
        </w:rPr>
        <w:t>, Prentice Hall.</w:t>
      </w:r>
      <w:r w:rsidRPr="007A501C">
        <w:rPr>
          <w:rFonts w:ascii="Times New Roman" w:eastAsia="Times New Roman" w:hAnsi="Times New Roman" w:cs="Times New Roman"/>
          <w:color w:val="000000"/>
          <w:sz w:val="24"/>
          <w:szCs w:val="24"/>
          <w:lang w:eastAsia="en-IN" w:bidi="hi-IN"/>
        </w:rPr>
        <w:br/>
        <w:t xml:space="preserve">3. Richard O. </w:t>
      </w:r>
      <w:proofErr w:type="spellStart"/>
      <w:r w:rsidRPr="007A501C">
        <w:rPr>
          <w:rFonts w:ascii="Times New Roman" w:eastAsia="Times New Roman" w:hAnsi="Times New Roman" w:cs="Times New Roman"/>
          <w:color w:val="000000"/>
          <w:sz w:val="24"/>
          <w:szCs w:val="24"/>
          <w:lang w:eastAsia="en-IN" w:bidi="hi-IN"/>
        </w:rPr>
        <w:t>Duda</w:t>
      </w:r>
      <w:proofErr w:type="spellEnd"/>
      <w:r w:rsidRPr="007A501C">
        <w:rPr>
          <w:rFonts w:ascii="Times New Roman" w:eastAsia="Times New Roman" w:hAnsi="Times New Roman" w:cs="Times New Roman"/>
          <w:color w:val="000000"/>
          <w:sz w:val="24"/>
          <w:szCs w:val="24"/>
          <w:lang w:eastAsia="en-IN" w:bidi="hi-IN"/>
        </w:rPr>
        <w:t xml:space="preserve">, Peter E. Hart and David G. Stork, </w:t>
      </w:r>
      <w:r w:rsidRPr="007A501C">
        <w:rPr>
          <w:rFonts w:ascii="Times New Roman" w:eastAsia="Times New Roman" w:hAnsi="Times New Roman" w:cs="Times New Roman"/>
          <w:b/>
          <w:bCs/>
          <w:color w:val="000000"/>
          <w:sz w:val="24"/>
          <w:szCs w:val="24"/>
          <w:lang w:eastAsia="en-IN" w:bidi="hi-IN"/>
        </w:rPr>
        <w:t>Pattern Classification</w:t>
      </w:r>
      <w:r w:rsidRPr="007A501C">
        <w:rPr>
          <w:rFonts w:ascii="Times New Roman" w:eastAsia="Times New Roman" w:hAnsi="Times New Roman" w:cs="Times New Roman"/>
          <w:color w:val="000000"/>
          <w:sz w:val="24"/>
          <w:szCs w:val="24"/>
          <w:lang w:eastAsia="en-IN" w:bidi="hi-IN"/>
        </w:rPr>
        <w:t>, 2nd</w:t>
      </w:r>
      <w:r w:rsidRPr="007A501C">
        <w:rPr>
          <w:rFonts w:ascii="Times New Roman" w:eastAsia="Times New Roman" w:hAnsi="Times New Roman" w:cs="Times New Roman"/>
          <w:color w:val="000000"/>
          <w:sz w:val="24"/>
          <w:szCs w:val="24"/>
          <w:lang w:eastAsia="en-IN" w:bidi="hi-IN"/>
        </w:rPr>
        <w:br/>
        <w:t>Edition, John Wiley, 2006.</w:t>
      </w:r>
      <w:r w:rsidRPr="007A501C">
        <w:rPr>
          <w:rFonts w:ascii="Times New Roman" w:eastAsia="Times New Roman" w:hAnsi="Times New Roman" w:cs="Times New Roman"/>
          <w:color w:val="000000"/>
          <w:sz w:val="24"/>
          <w:szCs w:val="24"/>
          <w:lang w:eastAsia="en-IN" w:bidi="hi-IN"/>
        </w:rPr>
        <w:br/>
        <w:t xml:space="preserve">4. C. M. Bishop, </w:t>
      </w:r>
      <w:r w:rsidRPr="007A501C">
        <w:rPr>
          <w:rFonts w:ascii="Times New Roman" w:eastAsia="Times New Roman" w:hAnsi="Times New Roman" w:cs="Times New Roman"/>
          <w:b/>
          <w:bCs/>
          <w:color w:val="000000"/>
          <w:sz w:val="24"/>
          <w:szCs w:val="24"/>
          <w:lang w:eastAsia="en-IN" w:bidi="hi-IN"/>
        </w:rPr>
        <w:t>Pattern Recognition and Machine Learning</w:t>
      </w:r>
      <w:r w:rsidRPr="007A501C">
        <w:rPr>
          <w:rFonts w:ascii="Times New Roman" w:eastAsia="Times New Roman" w:hAnsi="Times New Roman" w:cs="Times New Roman"/>
          <w:color w:val="000000"/>
          <w:sz w:val="24"/>
          <w:szCs w:val="24"/>
          <w:lang w:eastAsia="en-IN" w:bidi="hi-IN"/>
        </w:rPr>
        <w:t>, Springer, 2009.</w:t>
      </w:r>
      <w:r w:rsidRPr="007A501C">
        <w:rPr>
          <w:rFonts w:ascii="Times New Roman" w:eastAsia="Times New Roman" w:hAnsi="Times New Roman" w:cs="Times New Roman"/>
          <w:sz w:val="24"/>
          <w:szCs w:val="24"/>
          <w:lang w:eastAsia="en-IN" w:bidi="hi-IN"/>
        </w:rPr>
        <w:br/>
      </w:r>
    </w:p>
    <w:p w14:paraId="2F2D7C10"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7EFD32D9"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5294AFEF" w14:textId="77777777" w:rsidR="00156CBC"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Remote Sensing and Digital Image Processing</w:t>
      </w:r>
      <w:r w:rsidRPr="007A501C">
        <w:rPr>
          <w:rFonts w:ascii="Times New Roman" w:eastAsia="Times New Roman" w:hAnsi="Times New Roman" w:cs="Times New Roman"/>
          <w:b/>
          <w:bCs/>
          <w:color w:val="000000"/>
          <w:sz w:val="32"/>
          <w:szCs w:val="32"/>
          <w:lang w:eastAsia="en-IN" w:bidi="hi-IN"/>
        </w:rPr>
        <w:br/>
      </w: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PCSE118</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Remote Sensing and Digital Image Processing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(July-Dec)</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image processing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introduce the concepts of Remote Sensing and Digital Image Processing</w:t>
      </w:r>
      <w:r w:rsidRPr="007A501C">
        <w:rPr>
          <w:rFonts w:ascii="Times New Roman" w:eastAsia="Times New Roman" w:hAnsi="Times New Roman" w:cs="Times New Roman"/>
          <w:b/>
          <w:bCs/>
          <w:color w:val="000000"/>
          <w:sz w:val="24"/>
          <w:szCs w:val="24"/>
          <w:lang w:eastAsia="en-IN" w:bidi="hi-IN"/>
        </w:rPr>
        <w:br/>
      </w:r>
    </w:p>
    <w:p w14:paraId="2D2E3C7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8. </w:t>
      </w:r>
      <w:r w:rsidRPr="007A501C">
        <w:rPr>
          <w:rFonts w:ascii="Times New Roman" w:eastAsia="Times New Roman" w:hAnsi="Times New Roman" w:cs="Times New Roman"/>
          <w:b/>
          <w:bCs/>
          <w:color w:val="000000"/>
          <w:sz w:val="24"/>
          <w:szCs w:val="24"/>
          <w:lang w:eastAsia="en-IN" w:bidi="hi-IN"/>
        </w:rPr>
        <w:t>Details of the Course:</w:t>
      </w:r>
    </w:p>
    <w:tbl>
      <w:tblPr>
        <w:tblW w:w="9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7"/>
        <w:gridCol w:w="7645"/>
        <w:gridCol w:w="860"/>
        <w:gridCol w:w="10"/>
      </w:tblGrid>
      <w:tr w:rsidR="007A501C" w:rsidRPr="007A501C" w14:paraId="2E169696"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61D2767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UNIT </w:t>
            </w:r>
          </w:p>
        </w:tc>
        <w:tc>
          <w:tcPr>
            <w:tcW w:w="7645" w:type="dxa"/>
            <w:tcBorders>
              <w:top w:val="single" w:sz="4" w:space="0" w:color="auto"/>
              <w:left w:val="single" w:sz="4" w:space="0" w:color="auto"/>
              <w:bottom w:val="single" w:sz="4" w:space="0" w:color="auto"/>
              <w:right w:val="single" w:sz="4" w:space="0" w:color="auto"/>
            </w:tcBorders>
            <w:vAlign w:val="center"/>
            <w:hideMark/>
          </w:tcPr>
          <w:p w14:paraId="6218DB1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Contents </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6E9A3CA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Hours</w:t>
            </w:r>
          </w:p>
        </w:tc>
      </w:tr>
      <w:tr w:rsidR="007A501C" w:rsidRPr="007A501C" w14:paraId="5FBEEFD9"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339BB4F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7645" w:type="dxa"/>
            <w:tcBorders>
              <w:top w:val="single" w:sz="4" w:space="0" w:color="auto"/>
              <w:left w:val="single" w:sz="4" w:space="0" w:color="auto"/>
              <w:bottom w:val="single" w:sz="4" w:space="0" w:color="auto"/>
              <w:right w:val="single" w:sz="4" w:space="0" w:color="auto"/>
            </w:tcBorders>
            <w:vAlign w:val="center"/>
            <w:hideMark/>
          </w:tcPr>
          <w:p w14:paraId="777A0B3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Introduction: </w:t>
            </w:r>
            <w:r w:rsidRPr="007A501C">
              <w:rPr>
                <w:rFonts w:ascii="Times New Roman" w:eastAsia="Times New Roman" w:hAnsi="Times New Roman" w:cs="Times New Roman"/>
                <w:color w:val="000000"/>
                <w:sz w:val="24"/>
                <w:szCs w:val="24"/>
                <w:lang w:eastAsia="en-IN" w:bidi="hi-IN"/>
              </w:rPr>
              <w:t>History of Remote Sensing, Remote sensing components,</w:t>
            </w:r>
            <w:r w:rsidRPr="007A501C">
              <w:rPr>
                <w:rFonts w:ascii="Times New Roman" w:eastAsia="Times New Roman" w:hAnsi="Times New Roman" w:cs="Times New Roman"/>
                <w:color w:val="000000"/>
                <w:sz w:val="24"/>
                <w:szCs w:val="24"/>
                <w:lang w:eastAsia="en-IN" w:bidi="hi-IN"/>
              </w:rPr>
              <w:br/>
              <w:t>Sources of Energy, EMS and Radiation, Black body and associated laws</w:t>
            </w:r>
            <w:r w:rsidRPr="007A501C">
              <w:rPr>
                <w:rFonts w:ascii="Times New Roman" w:eastAsia="Times New Roman" w:hAnsi="Times New Roman" w:cs="Times New Roman"/>
                <w:color w:val="000000"/>
                <w:sz w:val="24"/>
                <w:szCs w:val="24"/>
                <w:lang w:eastAsia="en-IN" w:bidi="hi-IN"/>
              </w:rPr>
              <w:br/>
              <w:t>Interaction of EMR with Atmosphere—Scattering, Refraction,</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Absorption, Transmission, Atmospheric windows, Interaction of EMR</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with Earth Surface—Spectral reflectance curves, Radiation Calculation,</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200E4D7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09C0B6E5"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3B04505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w:t>
            </w:r>
          </w:p>
        </w:tc>
        <w:tc>
          <w:tcPr>
            <w:tcW w:w="7645" w:type="dxa"/>
            <w:tcBorders>
              <w:top w:val="single" w:sz="4" w:space="0" w:color="auto"/>
              <w:left w:val="single" w:sz="4" w:space="0" w:color="auto"/>
              <w:bottom w:val="single" w:sz="4" w:space="0" w:color="auto"/>
              <w:right w:val="single" w:sz="4" w:space="0" w:color="auto"/>
            </w:tcBorders>
            <w:vAlign w:val="center"/>
            <w:hideMark/>
          </w:tcPr>
          <w:p w14:paraId="2F8A104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Platforms and Sensors: </w:t>
            </w:r>
            <w:r w:rsidRPr="007A501C">
              <w:rPr>
                <w:rFonts w:ascii="Times New Roman" w:eastAsia="Times New Roman" w:hAnsi="Times New Roman" w:cs="Times New Roman"/>
                <w:color w:val="000000"/>
                <w:sz w:val="24"/>
                <w:szCs w:val="24"/>
                <w:lang w:eastAsia="en-IN" w:bidi="hi-IN"/>
              </w:rPr>
              <w:t>Orbit al movement and Earth coverage. Sun</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synchronous and Geosynchronous satellites, Active and passive sensors,</w:t>
            </w:r>
            <w:r w:rsidRPr="007A501C">
              <w:rPr>
                <w:rFonts w:ascii="Times New Roman" w:eastAsia="Times New Roman" w:hAnsi="Times New Roman" w:cs="Times New Roman"/>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lastRenderedPageBreak/>
              <w:t>PAN, Multi High resolution and Hyper spectral Sensors, Thermal and</w:t>
            </w:r>
            <w:r w:rsidRPr="007A501C">
              <w:rPr>
                <w:rFonts w:ascii="Times New Roman" w:eastAsia="Times New Roman" w:hAnsi="Times New Roman" w:cs="Times New Roman"/>
                <w:color w:val="000000"/>
                <w:sz w:val="24"/>
                <w:szCs w:val="24"/>
                <w:lang w:eastAsia="en-IN" w:bidi="hi-IN"/>
              </w:rPr>
              <w:br/>
              <w:t>Microwave sensors, Sensors characteristics, Indian Remote Sensing</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Satellite Programme, Other satellites</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5E9EB63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lastRenderedPageBreak/>
              <w:t>6</w:t>
            </w:r>
          </w:p>
        </w:tc>
      </w:tr>
      <w:tr w:rsidR="007A501C" w:rsidRPr="007A501C" w14:paraId="4AA79A10"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4135260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III </w:t>
            </w:r>
          </w:p>
        </w:tc>
        <w:tc>
          <w:tcPr>
            <w:tcW w:w="7645" w:type="dxa"/>
            <w:tcBorders>
              <w:top w:val="single" w:sz="4" w:space="0" w:color="auto"/>
              <w:left w:val="single" w:sz="4" w:space="0" w:color="auto"/>
              <w:bottom w:val="single" w:sz="4" w:space="0" w:color="auto"/>
              <w:right w:val="single" w:sz="4" w:space="0" w:color="auto"/>
            </w:tcBorders>
            <w:vAlign w:val="center"/>
            <w:hideMark/>
          </w:tcPr>
          <w:p w14:paraId="2F0125F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Image compression, Pixel and sub-pixel level target detection and</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classification, Data fusion methods and applications.</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5A1AA13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5</w:t>
            </w:r>
          </w:p>
        </w:tc>
      </w:tr>
      <w:tr w:rsidR="007A501C" w:rsidRPr="007A501C" w14:paraId="03403020"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1ACE44E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IV </w:t>
            </w:r>
          </w:p>
        </w:tc>
        <w:tc>
          <w:tcPr>
            <w:tcW w:w="7645" w:type="dxa"/>
            <w:tcBorders>
              <w:top w:val="single" w:sz="4" w:space="0" w:color="auto"/>
              <w:left w:val="single" w:sz="4" w:space="0" w:color="auto"/>
              <w:bottom w:val="single" w:sz="4" w:space="0" w:color="auto"/>
              <w:right w:val="single" w:sz="4" w:space="0" w:color="auto"/>
            </w:tcBorders>
            <w:vAlign w:val="center"/>
            <w:hideMark/>
          </w:tcPr>
          <w:p w14:paraId="7636641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DEM generation from stereo-satellite images, CARTOSAT DEM, SRTM</w:t>
            </w:r>
            <w:r w:rsidRPr="007A501C">
              <w:rPr>
                <w:rFonts w:ascii="Times New Roman" w:eastAsia="Times New Roman" w:hAnsi="Times New Roman" w:cs="Times New Roman"/>
                <w:color w:val="000000"/>
                <w:sz w:val="24"/>
                <w:szCs w:val="24"/>
                <w:lang w:eastAsia="en-IN" w:bidi="hi-IN"/>
              </w:rPr>
              <w:br/>
              <w:t>DEM, ASTER DEM, Parameter extraction</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1FAB21E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5</w:t>
            </w:r>
          </w:p>
        </w:tc>
      </w:tr>
      <w:tr w:rsidR="007A501C" w:rsidRPr="007A501C" w14:paraId="2C1D8961"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5082FE9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 </w:t>
            </w:r>
          </w:p>
        </w:tc>
        <w:tc>
          <w:tcPr>
            <w:tcW w:w="7645" w:type="dxa"/>
            <w:tcBorders>
              <w:top w:val="single" w:sz="4" w:space="0" w:color="auto"/>
              <w:left w:val="single" w:sz="4" w:space="0" w:color="auto"/>
              <w:bottom w:val="single" w:sz="4" w:space="0" w:color="auto"/>
              <w:right w:val="single" w:sz="4" w:space="0" w:color="auto"/>
            </w:tcBorders>
            <w:vAlign w:val="center"/>
            <w:hideMark/>
          </w:tcPr>
          <w:p w14:paraId="4C6E8F5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Empirical modelling of biophysical parameters from multi and</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hyperspectral remote sensing data, 3D visualisation of data</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487E30A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8</w:t>
            </w:r>
          </w:p>
        </w:tc>
      </w:tr>
      <w:tr w:rsidR="007A501C" w:rsidRPr="007A501C" w14:paraId="17C5DFE7"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042C1AB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VI </w:t>
            </w:r>
          </w:p>
        </w:tc>
        <w:tc>
          <w:tcPr>
            <w:tcW w:w="7645" w:type="dxa"/>
            <w:tcBorders>
              <w:top w:val="single" w:sz="4" w:space="0" w:color="auto"/>
              <w:left w:val="single" w:sz="4" w:space="0" w:color="auto"/>
              <w:bottom w:val="single" w:sz="4" w:space="0" w:color="auto"/>
              <w:right w:val="single" w:sz="4" w:space="0" w:color="auto"/>
            </w:tcBorders>
            <w:vAlign w:val="center"/>
            <w:hideMark/>
          </w:tcPr>
          <w:p w14:paraId="2B0AAFF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ANN, Fuzzy Logic, Object based classification from satellite images </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540D280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8</w:t>
            </w:r>
          </w:p>
        </w:tc>
      </w:tr>
      <w:tr w:rsidR="007A501C" w:rsidRPr="007A501C" w14:paraId="5F0766BC" w14:textId="77777777" w:rsidTr="00156CBC">
        <w:tc>
          <w:tcPr>
            <w:tcW w:w="997" w:type="dxa"/>
            <w:tcBorders>
              <w:top w:val="single" w:sz="4" w:space="0" w:color="auto"/>
              <w:left w:val="single" w:sz="4" w:space="0" w:color="auto"/>
              <w:bottom w:val="single" w:sz="4" w:space="0" w:color="auto"/>
              <w:right w:val="single" w:sz="4" w:space="0" w:color="auto"/>
            </w:tcBorders>
            <w:vAlign w:val="center"/>
            <w:hideMark/>
          </w:tcPr>
          <w:p w14:paraId="1D2B535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VII</w:t>
            </w:r>
          </w:p>
        </w:tc>
        <w:tc>
          <w:tcPr>
            <w:tcW w:w="7645" w:type="dxa"/>
            <w:tcBorders>
              <w:top w:val="single" w:sz="4" w:space="0" w:color="auto"/>
              <w:left w:val="single" w:sz="4" w:space="0" w:color="auto"/>
              <w:bottom w:val="single" w:sz="4" w:space="0" w:color="auto"/>
              <w:right w:val="single" w:sz="4" w:space="0" w:color="auto"/>
            </w:tcBorders>
            <w:vAlign w:val="center"/>
            <w:hideMark/>
          </w:tcPr>
          <w:p w14:paraId="22293A2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Applications </w:t>
            </w:r>
            <w:r w:rsidRPr="007A501C">
              <w:rPr>
                <w:rFonts w:ascii="Times New Roman" w:eastAsia="Times New Roman" w:hAnsi="Times New Roman" w:cs="Times New Roman"/>
                <w:color w:val="000000"/>
                <w:sz w:val="24"/>
                <w:szCs w:val="24"/>
                <w:lang w:eastAsia="en-IN" w:bidi="hi-IN"/>
              </w:rPr>
              <w:t>of multi and hyperspectral remote sensing data in water</w:t>
            </w:r>
            <w:r w:rsidR="00156CBC">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resources, forestry, earth sciences, resource management and planning,</w:t>
            </w:r>
            <w:r w:rsidRPr="007A501C">
              <w:rPr>
                <w:rFonts w:ascii="Times New Roman" w:eastAsia="Times New Roman" w:hAnsi="Times New Roman" w:cs="Times New Roman"/>
                <w:color w:val="000000"/>
                <w:sz w:val="24"/>
                <w:szCs w:val="24"/>
                <w:lang w:eastAsia="en-IN" w:bidi="hi-IN"/>
              </w:rPr>
              <w:br/>
              <w:t>military target detection.</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22A996B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156CBC" w:rsidRPr="007A501C" w14:paraId="52F6D3F2" w14:textId="77777777" w:rsidTr="00156CBC">
        <w:trPr>
          <w:gridAfter w:val="1"/>
          <w:wAfter w:w="6" w:type="dxa"/>
        </w:trPr>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39FD10FD" w14:textId="77777777" w:rsidR="00156CBC" w:rsidRPr="007A501C" w:rsidRDefault="00156CBC" w:rsidP="00156CBC">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Total</w:t>
            </w:r>
          </w:p>
        </w:tc>
        <w:tc>
          <w:tcPr>
            <w:tcW w:w="0" w:type="auto"/>
            <w:vAlign w:val="center"/>
            <w:hideMark/>
          </w:tcPr>
          <w:p w14:paraId="3C8199D2" w14:textId="77777777" w:rsidR="00156CBC" w:rsidRPr="007A501C" w:rsidRDefault="00156CBC"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b/>
                <w:bCs/>
                <w:color w:val="000000"/>
                <w:sz w:val="24"/>
                <w:szCs w:val="24"/>
                <w:lang w:eastAsia="en-IN" w:bidi="hi-IN"/>
              </w:rPr>
              <w:t>42</w:t>
            </w:r>
          </w:p>
        </w:tc>
      </w:tr>
    </w:tbl>
    <w:p w14:paraId="622DCFC4" w14:textId="77777777" w:rsidR="00156CBC" w:rsidRDefault="00156CBC" w:rsidP="007A501C">
      <w:pPr>
        <w:spacing w:after="0" w:line="240" w:lineRule="auto"/>
        <w:rPr>
          <w:rFonts w:ascii="Times New Roman" w:eastAsia="Times New Roman" w:hAnsi="Times New Roman" w:cs="Times New Roman"/>
          <w:b/>
          <w:bCs/>
          <w:color w:val="000000"/>
          <w:sz w:val="24"/>
          <w:szCs w:val="24"/>
          <w:lang w:eastAsia="en-IN" w:bidi="hi-IN"/>
        </w:rPr>
      </w:pPr>
    </w:p>
    <w:p w14:paraId="12887EC7" w14:textId="77777777" w:rsidR="00156CBC" w:rsidRDefault="007A501C" w:rsidP="007A501C">
      <w:pPr>
        <w:spacing w:after="0" w:line="240" w:lineRule="auto"/>
        <w:rPr>
          <w:rFonts w:ascii="Times New Roman" w:eastAsia="Times New Roman" w:hAnsi="Times New Roman" w:cs="Times New Roman"/>
          <w:b/>
          <w:bCs/>
          <w:color w:val="000000"/>
          <w:sz w:val="32"/>
          <w:szCs w:val="32"/>
          <w:lang w:eastAsia="en-IN" w:bidi="hi-IN"/>
        </w:rPr>
      </w:pPr>
      <w:r w:rsidRPr="007A501C">
        <w:rPr>
          <w:rFonts w:ascii="Times New Roman" w:eastAsia="Times New Roman" w:hAnsi="Times New Roman" w:cs="Times New Roman"/>
          <w:b/>
          <w:bCs/>
          <w:color w:val="000000"/>
          <w:sz w:val="24"/>
          <w:szCs w:val="24"/>
          <w:lang w:eastAsia="en-IN" w:bidi="hi-IN"/>
        </w:rPr>
        <w:t>Suggested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1) Thomas Lillesand, Ralph W. Kiefer, Jonathan Chipman, “Remote Sensing and Image</w:t>
      </w:r>
      <w:r w:rsidRPr="007A501C">
        <w:rPr>
          <w:rFonts w:ascii="Times New Roman" w:eastAsia="Times New Roman" w:hAnsi="Times New Roman" w:cs="Times New Roman"/>
          <w:color w:val="000000"/>
          <w:lang w:eastAsia="en-IN" w:bidi="hi-IN"/>
        </w:rPr>
        <w:br/>
        <w:t>Interpretation”, 7th Edition, Wiley, 2015.</w:t>
      </w:r>
      <w:r w:rsidRPr="007A501C">
        <w:rPr>
          <w:rFonts w:ascii="Times New Roman" w:eastAsia="Times New Roman" w:hAnsi="Times New Roman" w:cs="Times New Roman"/>
          <w:color w:val="000000"/>
          <w:lang w:eastAsia="en-IN" w:bidi="hi-IN"/>
        </w:rPr>
        <w:br/>
        <w:t>2) Chen, C.H., “Information Processing for Remote Sensing”, World Scientific. 1999.</w:t>
      </w:r>
      <w:r w:rsidRPr="007A501C">
        <w:rPr>
          <w:rFonts w:ascii="Times New Roman" w:eastAsia="Times New Roman" w:hAnsi="Times New Roman" w:cs="Times New Roman"/>
          <w:color w:val="000000"/>
          <w:lang w:eastAsia="en-IN" w:bidi="hi-IN"/>
        </w:rPr>
        <w:br/>
        <w:t xml:space="preserve">3) </w:t>
      </w:r>
      <w:proofErr w:type="spellStart"/>
      <w:r w:rsidRPr="007A501C">
        <w:rPr>
          <w:rFonts w:ascii="Times New Roman" w:eastAsia="Times New Roman" w:hAnsi="Times New Roman" w:cs="Times New Roman"/>
          <w:color w:val="000000"/>
          <w:lang w:eastAsia="en-IN" w:bidi="hi-IN"/>
        </w:rPr>
        <w:t>Landgrebe</w:t>
      </w:r>
      <w:proofErr w:type="spellEnd"/>
      <w:r w:rsidRPr="007A501C">
        <w:rPr>
          <w:rFonts w:ascii="Times New Roman" w:eastAsia="Times New Roman" w:hAnsi="Times New Roman" w:cs="Times New Roman"/>
          <w:color w:val="000000"/>
          <w:lang w:eastAsia="en-IN" w:bidi="hi-IN"/>
        </w:rPr>
        <w:t>, D., “Signal Theory Methods in Multi-spectral Remote Sensing”, John Wiley. 2003</w:t>
      </w:r>
      <w:r w:rsidRPr="007A501C">
        <w:rPr>
          <w:rFonts w:ascii="Times New Roman" w:eastAsia="Times New Roman" w:hAnsi="Times New Roman" w:cs="Times New Roman"/>
          <w:color w:val="000000"/>
          <w:lang w:eastAsia="en-IN" w:bidi="hi-IN"/>
        </w:rPr>
        <w:br/>
        <w:t xml:space="preserve">4) Richards, John A. and </w:t>
      </w:r>
      <w:proofErr w:type="spellStart"/>
      <w:r w:rsidRPr="007A501C">
        <w:rPr>
          <w:rFonts w:ascii="Times New Roman" w:eastAsia="Times New Roman" w:hAnsi="Times New Roman" w:cs="Times New Roman"/>
          <w:color w:val="000000"/>
          <w:lang w:eastAsia="en-IN" w:bidi="hi-IN"/>
        </w:rPr>
        <w:t>Xiuping</w:t>
      </w:r>
      <w:proofErr w:type="spellEnd"/>
      <w:r w:rsidRPr="007A501C">
        <w:rPr>
          <w:rFonts w:ascii="Times New Roman" w:eastAsia="Times New Roman" w:hAnsi="Times New Roman" w:cs="Times New Roman"/>
          <w:color w:val="000000"/>
          <w:lang w:eastAsia="en-IN" w:bidi="hi-IN"/>
        </w:rPr>
        <w:t xml:space="preserve">, Jia., “Remote Sensing Digital Image </w:t>
      </w:r>
      <w:proofErr w:type="gramStart"/>
      <w:r w:rsidRPr="007A501C">
        <w:rPr>
          <w:rFonts w:ascii="Times New Roman" w:eastAsia="Times New Roman" w:hAnsi="Times New Roman" w:cs="Times New Roman"/>
          <w:color w:val="000000"/>
          <w:lang w:eastAsia="en-IN" w:bidi="hi-IN"/>
        </w:rPr>
        <w:t>Analysis :</w:t>
      </w:r>
      <w:proofErr w:type="gramEnd"/>
      <w:r w:rsidRPr="007A501C">
        <w:rPr>
          <w:rFonts w:ascii="Times New Roman" w:eastAsia="Times New Roman" w:hAnsi="Times New Roman" w:cs="Times New Roman"/>
          <w:color w:val="000000"/>
          <w:lang w:eastAsia="en-IN" w:bidi="hi-IN"/>
        </w:rPr>
        <w:t xml:space="preserve"> An</w:t>
      </w:r>
      <w:r w:rsidRPr="007A501C">
        <w:rPr>
          <w:rFonts w:ascii="Times New Roman" w:eastAsia="Times New Roman" w:hAnsi="Times New Roman" w:cs="Times New Roman"/>
          <w:color w:val="000000"/>
          <w:lang w:eastAsia="en-IN" w:bidi="hi-IN"/>
        </w:rPr>
        <w:br/>
        <w:t>Introduction”, Springer-Verlag. 1999.</w:t>
      </w:r>
      <w:r w:rsidRPr="007A501C">
        <w:rPr>
          <w:rFonts w:ascii="Times New Roman" w:eastAsia="Times New Roman" w:hAnsi="Times New Roman" w:cs="Times New Roman"/>
          <w:sz w:val="24"/>
          <w:szCs w:val="24"/>
          <w:lang w:eastAsia="en-IN" w:bidi="hi-IN"/>
        </w:rPr>
        <w:br/>
      </w:r>
    </w:p>
    <w:p w14:paraId="19745357"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1EADE92E" w14:textId="77777777" w:rsidR="00156CBC" w:rsidRDefault="00156CBC" w:rsidP="007A501C">
      <w:pPr>
        <w:spacing w:after="0" w:line="240" w:lineRule="auto"/>
        <w:rPr>
          <w:rFonts w:ascii="Times New Roman" w:eastAsia="Times New Roman" w:hAnsi="Times New Roman" w:cs="Times New Roman"/>
          <w:b/>
          <w:bCs/>
          <w:color w:val="000000"/>
          <w:sz w:val="32"/>
          <w:szCs w:val="32"/>
          <w:lang w:eastAsia="en-IN" w:bidi="hi-IN"/>
        </w:rPr>
      </w:pPr>
    </w:p>
    <w:p w14:paraId="10D74283" w14:textId="77777777" w:rsidR="00156CBC"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32"/>
          <w:szCs w:val="32"/>
          <w:lang w:eastAsia="en-IN" w:bidi="hi-IN"/>
        </w:rPr>
        <w:t>Advanced Digital Image Processing</w:t>
      </w:r>
      <w:r w:rsidRPr="007A501C">
        <w:rPr>
          <w:rFonts w:ascii="Times New Roman" w:eastAsia="Times New Roman" w:hAnsi="Times New Roman" w:cs="Times New Roman"/>
          <w:b/>
          <w:bCs/>
          <w:color w:val="000000"/>
          <w:sz w:val="32"/>
          <w:szCs w:val="32"/>
          <w:lang w:eastAsia="en-IN" w:bidi="hi-IN"/>
        </w:rPr>
        <w:br/>
      </w:r>
      <w:r w:rsidRPr="007A501C">
        <w:rPr>
          <w:rFonts w:ascii="Times New Roman" w:eastAsia="Times New Roman" w:hAnsi="Times New Roman" w:cs="Times New Roman"/>
          <w:color w:val="000000"/>
          <w:sz w:val="24"/>
          <w:szCs w:val="24"/>
          <w:lang w:eastAsia="en-IN" w:bidi="hi-IN"/>
        </w:rPr>
        <w:t>1. Subject Code</w:t>
      </w:r>
      <w:r w:rsidRPr="007A501C">
        <w:rPr>
          <w:rFonts w:ascii="Times New Roman" w:eastAsia="Times New Roman" w:hAnsi="Times New Roman" w:cs="Times New Roman"/>
          <w:b/>
          <w:bCs/>
          <w:color w:val="000000"/>
          <w:sz w:val="24"/>
          <w:szCs w:val="24"/>
          <w:lang w:eastAsia="en-IN" w:bidi="hi-IN"/>
        </w:rPr>
        <w:t>: PCSE312</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2. Course Title</w:t>
      </w:r>
      <w:r w:rsidRPr="007A501C">
        <w:rPr>
          <w:rFonts w:ascii="Times New Roman" w:eastAsia="Times New Roman" w:hAnsi="Times New Roman" w:cs="Times New Roman"/>
          <w:b/>
          <w:bCs/>
          <w:color w:val="000000"/>
          <w:sz w:val="24"/>
          <w:szCs w:val="24"/>
          <w:lang w:eastAsia="en-IN" w:bidi="hi-IN"/>
        </w:rPr>
        <w:t>: Advanced Digital Image Processing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3. Contact Hours: </w:t>
      </w:r>
      <w:r w:rsidRPr="007A501C">
        <w:rPr>
          <w:rFonts w:ascii="Times New Roman" w:eastAsia="Times New Roman" w:hAnsi="Times New Roman" w:cs="Times New Roman"/>
          <w:b/>
          <w:bCs/>
          <w:color w:val="000000"/>
          <w:sz w:val="24"/>
          <w:szCs w:val="24"/>
          <w:lang w:eastAsia="en-IN" w:bidi="hi-IN"/>
        </w:rPr>
        <w:t>L:3 T:0 P:0</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4. </w:t>
      </w:r>
      <w:r w:rsidRPr="007A501C">
        <w:rPr>
          <w:rFonts w:ascii="Times New Roman" w:eastAsia="Times New Roman" w:hAnsi="Times New Roman" w:cs="Times New Roman"/>
          <w:b/>
          <w:bCs/>
          <w:color w:val="000000"/>
          <w:sz w:val="24"/>
          <w:szCs w:val="24"/>
          <w:lang w:eastAsia="en-IN" w:bidi="hi-IN"/>
        </w:rPr>
        <w:t>Credits: 06</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5. Semester: </w:t>
      </w:r>
      <w:r w:rsidRPr="007A501C">
        <w:rPr>
          <w:rFonts w:ascii="Times New Roman" w:eastAsia="Times New Roman" w:hAnsi="Times New Roman" w:cs="Times New Roman"/>
          <w:b/>
          <w:bCs/>
          <w:color w:val="000000"/>
          <w:sz w:val="24"/>
          <w:szCs w:val="24"/>
          <w:lang w:eastAsia="en-IN" w:bidi="hi-IN"/>
        </w:rPr>
        <w:t>(July-Dec)</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6. Pre-requisite</w:t>
      </w:r>
      <w:r w:rsidRPr="007A501C">
        <w:rPr>
          <w:rFonts w:ascii="Times New Roman" w:eastAsia="Times New Roman" w:hAnsi="Times New Roman" w:cs="Times New Roman"/>
          <w:b/>
          <w:bCs/>
          <w:color w:val="000000"/>
          <w:sz w:val="24"/>
          <w:szCs w:val="24"/>
          <w:lang w:eastAsia="en-IN" w:bidi="hi-IN"/>
        </w:rPr>
        <w:t>: Remote Sensing and Digital Image Processing</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 xml:space="preserve">7. Objective: </w:t>
      </w:r>
      <w:r w:rsidRPr="007A501C">
        <w:rPr>
          <w:rFonts w:ascii="Times New Roman" w:eastAsia="Times New Roman" w:hAnsi="Times New Roman" w:cs="Times New Roman"/>
          <w:b/>
          <w:bCs/>
          <w:color w:val="000000"/>
          <w:sz w:val="24"/>
          <w:szCs w:val="24"/>
          <w:lang w:eastAsia="en-IN" w:bidi="hi-IN"/>
        </w:rPr>
        <w:t>To introduce the concepts of multi and hyper-spectral remote sensing</w:t>
      </w:r>
      <w:r w:rsidRPr="007A501C">
        <w:rPr>
          <w:rFonts w:ascii="Times New Roman" w:eastAsia="Times New Roman" w:hAnsi="Times New Roman" w:cs="Times New Roman"/>
          <w:color w:val="000000"/>
          <w:sz w:val="24"/>
          <w:szCs w:val="24"/>
          <w:lang w:eastAsia="en-IN" w:bidi="hi-IN"/>
        </w:rPr>
        <w:t>.</w:t>
      </w:r>
      <w:r w:rsidRPr="007A501C">
        <w:rPr>
          <w:rFonts w:ascii="Times New Roman" w:eastAsia="Times New Roman" w:hAnsi="Times New Roman" w:cs="Times New Roman"/>
          <w:color w:val="000000"/>
          <w:sz w:val="24"/>
          <w:szCs w:val="24"/>
          <w:lang w:eastAsia="en-IN" w:bidi="hi-IN"/>
        </w:rPr>
        <w:br/>
      </w:r>
    </w:p>
    <w:p w14:paraId="2D1F42E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8. </w:t>
      </w:r>
      <w:r w:rsidRPr="007A501C">
        <w:rPr>
          <w:rFonts w:ascii="Times New Roman" w:eastAsia="Times New Roman" w:hAnsi="Times New Roman" w:cs="Times New Roman"/>
          <w:b/>
          <w:bCs/>
          <w:color w:val="000000"/>
          <w:sz w:val="24"/>
          <w:szCs w:val="24"/>
          <w:lang w:eastAsia="en-IN" w:bidi="hi-IN"/>
        </w:rPr>
        <w:t>Details of the Course:</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7"/>
        <w:gridCol w:w="7535"/>
        <w:gridCol w:w="946"/>
        <w:gridCol w:w="17"/>
      </w:tblGrid>
      <w:tr w:rsidR="007A501C" w:rsidRPr="007A501C" w14:paraId="608B68F3"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235765C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 xml:space="preserve">UNIT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6AE92BE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 xml:space="preserve">Contents </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0E474E1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Hours</w:t>
            </w:r>
          </w:p>
        </w:tc>
      </w:tr>
      <w:tr w:rsidR="007A501C" w:rsidRPr="007A501C" w14:paraId="67D3199A"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5F460CA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7535" w:type="dxa"/>
            <w:tcBorders>
              <w:top w:val="single" w:sz="4" w:space="0" w:color="auto"/>
              <w:left w:val="single" w:sz="4" w:space="0" w:color="auto"/>
              <w:bottom w:val="single" w:sz="4" w:space="0" w:color="auto"/>
              <w:right w:val="single" w:sz="4" w:space="0" w:color="auto"/>
            </w:tcBorders>
            <w:vAlign w:val="center"/>
            <w:hideMark/>
          </w:tcPr>
          <w:p w14:paraId="1D5FCBA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Various types of images: </w:t>
            </w:r>
            <w:r w:rsidRPr="007A501C">
              <w:rPr>
                <w:rFonts w:ascii="Times New Roman" w:eastAsia="Times New Roman" w:hAnsi="Times New Roman" w:cs="Times New Roman"/>
                <w:color w:val="000000"/>
                <w:sz w:val="24"/>
                <w:szCs w:val="24"/>
                <w:lang w:eastAsia="en-IN" w:bidi="hi-IN"/>
              </w:rPr>
              <w:t>PAN, Multispectral, Hyperspectral and High</w:t>
            </w:r>
            <w:r w:rsidRPr="007A501C">
              <w:rPr>
                <w:rFonts w:ascii="Times New Roman" w:eastAsia="Times New Roman" w:hAnsi="Times New Roman" w:cs="Times New Roman"/>
                <w:color w:val="000000"/>
                <w:sz w:val="24"/>
                <w:szCs w:val="24"/>
                <w:lang w:eastAsia="en-IN" w:bidi="hi-IN"/>
              </w:rPr>
              <w:br/>
              <w:t xml:space="preserve">resolution images, Feature and </w:t>
            </w:r>
            <w:proofErr w:type="gramStart"/>
            <w:r w:rsidRPr="007A501C">
              <w:rPr>
                <w:rFonts w:ascii="Times New Roman" w:eastAsia="Times New Roman" w:hAnsi="Times New Roman" w:cs="Times New Roman"/>
                <w:color w:val="000000"/>
                <w:sz w:val="24"/>
                <w:szCs w:val="24"/>
                <w:lang w:eastAsia="en-IN" w:bidi="hi-IN"/>
              </w:rPr>
              <w:t>intensity based</w:t>
            </w:r>
            <w:proofErr w:type="gramEnd"/>
            <w:r w:rsidRPr="007A501C">
              <w:rPr>
                <w:rFonts w:ascii="Times New Roman" w:eastAsia="Times New Roman" w:hAnsi="Times New Roman" w:cs="Times New Roman"/>
                <w:color w:val="000000"/>
                <w:sz w:val="24"/>
                <w:szCs w:val="24"/>
                <w:lang w:eastAsia="en-IN" w:bidi="hi-IN"/>
              </w:rPr>
              <w:t xml:space="preserve"> image registration of</w:t>
            </w:r>
            <w:r w:rsidR="003C628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images, Open Source Image Processing software and image data</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7F151BA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36267888"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288A28D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574DE8F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Advanced Spatial Filtering techniques: </w:t>
            </w:r>
            <w:r w:rsidRPr="007A501C">
              <w:rPr>
                <w:rFonts w:ascii="Times New Roman" w:eastAsia="Times New Roman" w:hAnsi="Times New Roman" w:cs="Times New Roman"/>
                <w:color w:val="000000"/>
                <w:sz w:val="24"/>
                <w:szCs w:val="24"/>
                <w:lang w:eastAsia="en-IN" w:bidi="hi-IN"/>
              </w:rPr>
              <w:t>Spatial and Frequency domain</w:t>
            </w:r>
            <w:r w:rsidRPr="007A501C">
              <w:rPr>
                <w:rFonts w:ascii="Times New Roman" w:eastAsia="Times New Roman" w:hAnsi="Times New Roman" w:cs="Times New Roman"/>
                <w:color w:val="000000"/>
                <w:sz w:val="24"/>
                <w:szCs w:val="24"/>
                <w:lang w:eastAsia="en-IN" w:bidi="hi-IN"/>
              </w:rPr>
              <w:br/>
              <w:t>(e.g., Fourier, wavelets), Texture Images</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62F0422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7A501C" w:rsidRPr="007A501C" w14:paraId="4CBF5392"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7CEAD33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III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57B6E98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Image compression, Pixel and sub-pixel level target detection and</w:t>
            </w:r>
            <w:r w:rsidR="003C628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classification, Data fusion methods and applications.</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1F2AEC7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5</w:t>
            </w:r>
          </w:p>
        </w:tc>
      </w:tr>
      <w:tr w:rsidR="007A501C" w:rsidRPr="007A501C" w14:paraId="57B07863"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62F5F1E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IV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104E6ABD"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DEM generation from stereo-satellite images, CARTOSAT DEM,</w:t>
            </w:r>
            <w:r w:rsidRPr="007A501C">
              <w:rPr>
                <w:rFonts w:ascii="Times New Roman" w:eastAsia="Times New Roman" w:hAnsi="Times New Roman" w:cs="Times New Roman"/>
                <w:color w:val="000000"/>
                <w:sz w:val="24"/>
                <w:szCs w:val="24"/>
                <w:lang w:eastAsia="en-IN" w:bidi="hi-IN"/>
              </w:rPr>
              <w:br/>
              <w:t>SRTM DEM, ASTER DEM, Parameter extraction</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2B61882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5</w:t>
            </w:r>
          </w:p>
        </w:tc>
      </w:tr>
      <w:tr w:rsidR="007A501C" w:rsidRPr="007A501C" w14:paraId="116AB169"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2807475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3A493C4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Empirical modelling </w:t>
            </w:r>
            <w:r w:rsidRPr="007A501C">
              <w:rPr>
                <w:rFonts w:ascii="Times New Roman" w:eastAsia="Times New Roman" w:hAnsi="Times New Roman" w:cs="Times New Roman"/>
                <w:color w:val="000000"/>
                <w:sz w:val="24"/>
                <w:szCs w:val="24"/>
                <w:lang w:eastAsia="en-IN" w:bidi="hi-IN"/>
              </w:rPr>
              <w:t>of biophysical parameters from multi and</w:t>
            </w:r>
            <w:r w:rsidR="003C628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hyperspectral remote sensing data, 3D visualisation of data</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269A884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8</w:t>
            </w:r>
          </w:p>
        </w:tc>
      </w:tr>
      <w:tr w:rsidR="007A501C" w:rsidRPr="007A501C" w14:paraId="045395C5"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4524C3A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VI </w:t>
            </w:r>
          </w:p>
        </w:tc>
        <w:tc>
          <w:tcPr>
            <w:tcW w:w="7535" w:type="dxa"/>
            <w:tcBorders>
              <w:top w:val="single" w:sz="4" w:space="0" w:color="auto"/>
              <w:left w:val="single" w:sz="4" w:space="0" w:color="auto"/>
              <w:bottom w:val="single" w:sz="4" w:space="0" w:color="auto"/>
              <w:right w:val="single" w:sz="4" w:space="0" w:color="auto"/>
            </w:tcBorders>
            <w:vAlign w:val="center"/>
            <w:hideMark/>
          </w:tcPr>
          <w:p w14:paraId="2E73254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ANN, Fuzzy Logic, Object based classification from satellite images </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1269EA7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8</w:t>
            </w:r>
          </w:p>
        </w:tc>
      </w:tr>
      <w:tr w:rsidR="007A501C" w:rsidRPr="007A501C" w14:paraId="326A3639" w14:textId="77777777" w:rsidTr="00156CBC">
        <w:tc>
          <w:tcPr>
            <w:tcW w:w="1107" w:type="dxa"/>
            <w:tcBorders>
              <w:top w:val="single" w:sz="4" w:space="0" w:color="auto"/>
              <w:left w:val="single" w:sz="4" w:space="0" w:color="auto"/>
              <w:bottom w:val="single" w:sz="4" w:space="0" w:color="auto"/>
              <w:right w:val="single" w:sz="4" w:space="0" w:color="auto"/>
            </w:tcBorders>
            <w:vAlign w:val="center"/>
            <w:hideMark/>
          </w:tcPr>
          <w:p w14:paraId="15A55A32"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lastRenderedPageBreak/>
              <w:t>VII</w:t>
            </w:r>
          </w:p>
        </w:tc>
        <w:tc>
          <w:tcPr>
            <w:tcW w:w="7535" w:type="dxa"/>
            <w:tcBorders>
              <w:top w:val="single" w:sz="4" w:space="0" w:color="auto"/>
              <w:left w:val="single" w:sz="4" w:space="0" w:color="auto"/>
              <w:bottom w:val="single" w:sz="4" w:space="0" w:color="auto"/>
              <w:right w:val="single" w:sz="4" w:space="0" w:color="auto"/>
            </w:tcBorders>
            <w:vAlign w:val="center"/>
            <w:hideMark/>
          </w:tcPr>
          <w:p w14:paraId="0381E96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 xml:space="preserve">Applications </w:t>
            </w:r>
            <w:r w:rsidRPr="007A501C">
              <w:rPr>
                <w:rFonts w:ascii="Times New Roman" w:eastAsia="Times New Roman" w:hAnsi="Times New Roman" w:cs="Times New Roman"/>
                <w:color w:val="000000"/>
                <w:sz w:val="24"/>
                <w:szCs w:val="24"/>
                <w:lang w:eastAsia="en-IN" w:bidi="hi-IN"/>
              </w:rPr>
              <w:t>of multi and hyperspectral remote sensing data in water</w:t>
            </w:r>
            <w:r w:rsidRPr="007A501C">
              <w:rPr>
                <w:rFonts w:ascii="Times New Roman" w:eastAsia="Times New Roman" w:hAnsi="Times New Roman" w:cs="Times New Roman"/>
                <w:color w:val="000000"/>
                <w:sz w:val="24"/>
                <w:szCs w:val="24"/>
                <w:lang w:eastAsia="en-IN" w:bidi="hi-IN"/>
              </w:rPr>
              <w:br/>
              <w:t>resources, forestry, earth sciences, resource management and planning,</w:t>
            </w:r>
            <w:r w:rsidRPr="007A501C">
              <w:rPr>
                <w:rFonts w:ascii="Times New Roman" w:eastAsia="Times New Roman" w:hAnsi="Times New Roman" w:cs="Times New Roman"/>
                <w:color w:val="000000"/>
                <w:sz w:val="24"/>
                <w:szCs w:val="24"/>
                <w:lang w:eastAsia="en-IN" w:bidi="hi-IN"/>
              </w:rPr>
              <w:br/>
              <w:t>military target detection.</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14:paraId="29E4324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156CBC" w:rsidRPr="007A501C" w14:paraId="240243A1" w14:textId="77777777" w:rsidTr="00156CBC">
        <w:trPr>
          <w:gridAfter w:val="1"/>
          <w:wAfter w:w="11" w:type="dxa"/>
        </w:trPr>
        <w:tc>
          <w:tcPr>
            <w:tcW w:w="8642" w:type="dxa"/>
            <w:gridSpan w:val="2"/>
            <w:tcBorders>
              <w:top w:val="single" w:sz="4" w:space="0" w:color="auto"/>
              <w:left w:val="single" w:sz="4" w:space="0" w:color="auto"/>
              <w:bottom w:val="single" w:sz="4" w:space="0" w:color="auto"/>
              <w:right w:val="single" w:sz="4" w:space="0" w:color="auto"/>
            </w:tcBorders>
            <w:vAlign w:val="center"/>
            <w:hideMark/>
          </w:tcPr>
          <w:p w14:paraId="2FAEED6B" w14:textId="77777777" w:rsidR="00156CBC" w:rsidRPr="007A501C" w:rsidRDefault="00156CBC" w:rsidP="00156CBC">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4"/>
                <w:szCs w:val="24"/>
                <w:lang w:eastAsia="en-IN" w:bidi="hi-IN"/>
              </w:rPr>
              <w:t>Total</w:t>
            </w:r>
          </w:p>
        </w:tc>
        <w:tc>
          <w:tcPr>
            <w:tcW w:w="0" w:type="auto"/>
            <w:vAlign w:val="center"/>
            <w:hideMark/>
          </w:tcPr>
          <w:p w14:paraId="64D6EB00" w14:textId="77777777" w:rsidR="00156CBC" w:rsidRPr="007A501C" w:rsidRDefault="00156CBC" w:rsidP="007A501C">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b/>
                <w:bCs/>
                <w:color w:val="000000"/>
                <w:sz w:val="24"/>
                <w:szCs w:val="24"/>
                <w:lang w:eastAsia="en-IN" w:bidi="hi-IN"/>
              </w:rPr>
              <w:t>42</w:t>
            </w:r>
          </w:p>
        </w:tc>
      </w:tr>
    </w:tbl>
    <w:p w14:paraId="05E94F29" w14:textId="77777777" w:rsidR="003C6284" w:rsidRDefault="003C6284" w:rsidP="007A501C">
      <w:pPr>
        <w:spacing w:after="0" w:line="240" w:lineRule="auto"/>
        <w:rPr>
          <w:rFonts w:ascii="Times New Roman" w:eastAsia="Times New Roman" w:hAnsi="Times New Roman" w:cs="Times New Roman"/>
          <w:b/>
          <w:bCs/>
          <w:color w:val="000000"/>
          <w:sz w:val="24"/>
          <w:szCs w:val="24"/>
          <w:lang w:eastAsia="en-IN" w:bidi="hi-IN"/>
        </w:rPr>
      </w:pPr>
    </w:p>
    <w:p w14:paraId="628E78F0" w14:textId="77777777" w:rsidR="003C6284" w:rsidRDefault="007A501C" w:rsidP="007A501C">
      <w:pPr>
        <w:spacing w:after="0" w:line="240" w:lineRule="auto"/>
        <w:rPr>
          <w:rFonts w:ascii="Times New Roman" w:eastAsia="Times New Roman" w:hAnsi="Times New Roman" w:cs="Times New Roman"/>
          <w:b/>
          <w:bCs/>
          <w:color w:val="000000"/>
          <w:sz w:val="24"/>
          <w:szCs w:val="24"/>
          <w:lang w:eastAsia="en-IN" w:bidi="hi-IN"/>
        </w:rPr>
      </w:pPr>
      <w:r w:rsidRPr="007A501C">
        <w:rPr>
          <w:rFonts w:ascii="Times New Roman" w:eastAsia="Times New Roman" w:hAnsi="Times New Roman" w:cs="Times New Roman"/>
          <w:b/>
          <w:bCs/>
          <w:color w:val="000000"/>
          <w:sz w:val="24"/>
          <w:szCs w:val="24"/>
          <w:lang w:eastAsia="en-IN" w:bidi="hi-IN"/>
        </w:rPr>
        <w:t>List of Practical’s: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1. Study of different types of remote sensing data</w:t>
      </w:r>
      <w:r w:rsidRPr="007A501C">
        <w:rPr>
          <w:rFonts w:ascii="Times New Roman" w:eastAsia="Times New Roman" w:hAnsi="Times New Roman" w:cs="Times New Roman"/>
          <w:color w:val="000000"/>
          <w:lang w:eastAsia="en-IN" w:bidi="hi-IN"/>
        </w:rPr>
        <w:br/>
        <w:t>2. Hands on experience on images processing modules</w:t>
      </w:r>
      <w:r w:rsidRPr="007A501C">
        <w:rPr>
          <w:rFonts w:ascii="Times New Roman" w:eastAsia="Times New Roman" w:hAnsi="Times New Roman" w:cs="Times New Roman"/>
          <w:color w:val="000000"/>
          <w:lang w:eastAsia="en-IN" w:bidi="hi-IN"/>
        </w:rPr>
        <w:br/>
        <w:t>3. Data visualization tools – study of images</w:t>
      </w:r>
      <w:r w:rsidRPr="007A501C">
        <w:rPr>
          <w:rFonts w:ascii="Times New Roman" w:eastAsia="Times New Roman" w:hAnsi="Times New Roman" w:cs="Times New Roman"/>
          <w:color w:val="000000"/>
          <w:lang w:eastAsia="en-IN" w:bidi="hi-IN"/>
        </w:rPr>
        <w:br/>
        <w:t xml:space="preserve">4. Feature and </w:t>
      </w:r>
      <w:proofErr w:type="gramStart"/>
      <w:r w:rsidRPr="007A501C">
        <w:rPr>
          <w:rFonts w:ascii="Times New Roman" w:eastAsia="Times New Roman" w:hAnsi="Times New Roman" w:cs="Times New Roman"/>
          <w:color w:val="000000"/>
          <w:lang w:eastAsia="en-IN" w:bidi="hi-IN"/>
        </w:rPr>
        <w:t>intensity based</w:t>
      </w:r>
      <w:proofErr w:type="gramEnd"/>
      <w:r w:rsidRPr="007A501C">
        <w:rPr>
          <w:rFonts w:ascii="Times New Roman" w:eastAsia="Times New Roman" w:hAnsi="Times New Roman" w:cs="Times New Roman"/>
          <w:color w:val="000000"/>
          <w:lang w:eastAsia="en-IN" w:bidi="hi-IN"/>
        </w:rPr>
        <w:t xml:space="preserve"> image registration of images</w:t>
      </w:r>
      <w:r w:rsidRPr="007A501C">
        <w:rPr>
          <w:rFonts w:ascii="Times New Roman" w:eastAsia="Times New Roman" w:hAnsi="Times New Roman" w:cs="Times New Roman"/>
          <w:color w:val="000000"/>
          <w:lang w:eastAsia="en-IN" w:bidi="hi-IN"/>
        </w:rPr>
        <w:br/>
        <w:t>5. Spatial enhancement of remote sensing images</w:t>
      </w:r>
      <w:r w:rsidRPr="007A501C">
        <w:rPr>
          <w:rFonts w:ascii="Times New Roman" w:eastAsia="Times New Roman" w:hAnsi="Times New Roman" w:cs="Times New Roman"/>
          <w:color w:val="000000"/>
          <w:lang w:eastAsia="en-IN" w:bidi="hi-IN"/>
        </w:rPr>
        <w:br/>
        <w:t>6. Data dimensionality reduction using feature selection and feature extraction methods</w:t>
      </w:r>
      <w:r w:rsidRPr="007A501C">
        <w:rPr>
          <w:rFonts w:ascii="Times New Roman" w:eastAsia="Times New Roman" w:hAnsi="Times New Roman" w:cs="Times New Roman"/>
          <w:color w:val="000000"/>
          <w:lang w:eastAsia="en-IN" w:bidi="hi-IN"/>
        </w:rPr>
        <w:br/>
        <w:t>7. Advanced pattern recognition algorithms for extraction of information from images</w:t>
      </w:r>
      <w:r w:rsidRPr="007A501C">
        <w:rPr>
          <w:rFonts w:ascii="Times New Roman" w:eastAsia="Times New Roman" w:hAnsi="Times New Roman" w:cs="Times New Roman"/>
          <w:color w:val="000000"/>
          <w:lang w:eastAsia="en-IN" w:bidi="hi-IN"/>
        </w:rPr>
        <w:br/>
        <w:t>8. Derivation of biophysical parameters from multi and hyperspectral remote sensing images</w:t>
      </w:r>
      <w:r w:rsidRPr="007A501C">
        <w:rPr>
          <w:rFonts w:ascii="Times New Roman" w:eastAsia="Times New Roman" w:hAnsi="Times New Roman" w:cs="Times New Roman"/>
          <w:color w:val="000000"/>
          <w:lang w:eastAsia="en-IN" w:bidi="hi-IN"/>
        </w:rPr>
        <w:br/>
      </w:r>
    </w:p>
    <w:p w14:paraId="0EC26D00" w14:textId="77777777" w:rsidR="003C6284"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Suggested Books:</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lang w:eastAsia="en-IN" w:bidi="hi-IN"/>
        </w:rPr>
        <w:t>5) Chen, C.H., “Information Processing for Remote Sensing”, World Scientific. 1999.</w:t>
      </w:r>
      <w:r w:rsidRPr="007A501C">
        <w:rPr>
          <w:rFonts w:ascii="Times New Roman" w:eastAsia="Times New Roman" w:hAnsi="Times New Roman" w:cs="Times New Roman"/>
          <w:color w:val="000000"/>
          <w:lang w:eastAsia="en-IN" w:bidi="hi-IN"/>
        </w:rPr>
        <w:br/>
        <w:t xml:space="preserve">6) Cheng, </w:t>
      </w:r>
      <w:proofErr w:type="spellStart"/>
      <w:r w:rsidRPr="007A501C">
        <w:rPr>
          <w:rFonts w:ascii="Times New Roman" w:eastAsia="Times New Roman" w:hAnsi="Times New Roman" w:cs="Times New Roman"/>
          <w:color w:val="000000"/>
          <w:lang w:eastAsia="en-IN" w:bidi="hi-IN"/>
        </w:rPr>
        <w:t>Chein</w:t>
      </w:r>
      <w:proofErr w:type="spellEnd"/>
      <w:r w:rsidRPr="007A501C">
        <w:rPr>
          <w:rFonts w:ascii="Times New Roman" w:eastAsia="Times New Roman" w:hAnsi="Times New Roman" w:cs="Times New Roman"/>
          <w:color w:val="000000"/>
          <w:lang w:eastAsia="en-IN" w:bidi="hi-IN"/>
        </w:rPr>
        <w:t xml:space="preserve"> I., “Hyperspectral </w:t>
      </w:r>
      <w:proofErr w:type="gramStart"/>
      <w:r w:rsidRPr="007A501C">
        <w:rPr>
          <w:rFonts w:ascii="Times New Roman" w:eastAsia="Times New Roman" w:hAnsi="Times New Roman" w:cs="Times New Roman"/>
          <w:color w:val="000000"/>
          <w:lang w:eastAsia="en-IN" w:bidi="hi-IN"/>
        </w:rPr>
        <w:t>Imaging :</w:t>
      </w:r>
      <w:proofErr w:type="gramEnd"/>
      <w:r w:rsidRPr="007A501C">
        <w:rPr>
          <w:rFonts w:ascii="Times New Roman" w:eastAsia="Times New Roman" w:hAnsi="Times New Roman" w:cs="Times New Roman"/>
          <w:color w:val="000000"/>
          <w:lang w:eastAsia="en-IN" w:bidi="hi-IN"/>
        </w:rPr>
        <w:t xml:space="preserve"> Techniques for Spectral Detection and</w:t>
      </w:r>
      <w:r w:rsidRPr="007A501C">
        <w:rPr>
          <w:rFonts w:ascii="Times New Roman" w:eastAsia="Times New Roman" w:hAnsi="Times New Roman" w:cs="Times New Roman"/>
          <w:color w:val="000000"/>
          <w:lang w:eastAsia="en-IN" w:bidi="hi-IN"/>
        </w:rPr>
        <w:br/>
        <w:t>Classification”, Kluwer Academic. 2003</w:t>
      </w:r>
      <w:r w:rsidRPr="007A501C">
        <w:rPr>
          <w:rFonts w:ascii="Times New Roman" w:eastAsia="Times New Roman" w:hAnsi="Times New Roman" w:cs="Times New Roman"/>
          <w:color w:val="000000"/>
          <w:lang w:eastAsia="en-IN" w:bidi="hi-IN"/>
        </w:rPr>
        <w:br/>
        <w:t xml:space="preserve">7) </w:t>
      </w:r>
      <w:proofErr w:type="spellStart"/>
      <w:r w:rsidRPr="007A501C">
        <w:rPr>
          <w:rFonts w:ascii="Times New Roman" w:eastAsia="Times New Roman" w:hAnsi="Times New Roman" w:cs="Times New Roman"/>
          <w:color w:val="000000"/>
          <w:lang w:eastAsia="en-IN" w:bidi="hi-IN"/>
        </w:rPr>
        <w:t>Landgrebe</w:t>
      </w:r>
      <w:proofErr w:type="spellEnd"/>
      <w:r w:rsidRPr="007A501C">
        <w:rPr>
          <w:rFonts w:ascii="Times New Roman" w:eastAsia="Times New Roman" w:hAnsi="Times New Roman" w:cs="Times New Roman"/>
          <w:color w:val="000000"/>
          <w:lang w:eastAsia="en-IN" w:bidi="hi-IN"/>
        </w:rPr>
        <w:t>, D., “Signal Theory Methods in Multi-spectral Remote Sensing”, John Wiley. 2003</w:t>
      </w:r>
      <w:r w:rsidRPr="007A501C">
        <w:rPr>
          <w:rFonts w:ascii="Times New Roman" w:eastAsia="Times New Roman" w:hAnsi="Times New Roman" w:cs="Times New Roman"/>
          <w:color w:val="000000"/>
          <w:lang w:eastAsia="en-IN" w:bidi="hi-IN"/>
        </w:rPr>
        <w:br/>
        <w:t xml:space="preserve">8) Richards, John A. and </w:t>
      </w:r>
      <w:proofErr w:type="spellStart"/>
      <w:r w:rsidRPr="007A501C">
        <w:rPr>
          <w:rFonts w:ascii="Times New Roman" w:eastAsia="Times New Roman" w:hAnsi="Times New Roman" w:cs="Times New Roman"/>
          <w:color w:val="000000"/>
          <w:lang w:eastAsia="en-IN" w:bidi="hi-IN"/>
        </w:rPr>
        <w:t>Xiuping</w:t>
      </w:r>
      <w:proofErr w:type="spellEnd"/>
      <w:r w:rsidRPr="007A501C">
        <w:rPr>
          <w:rFonts w:ascii="Times New Roman" w:eastAsia="Times New Roman" w:hAnsi="Times New Roman" w:cs="Times New Roman"/>
          <w:color w:val="000000"/>
          <w:lang w:eastAsia="en-IN" w:bidi="hi-IN"/>
        </w:rPr>
        <w:t xml:space="preserve">, Jia., “Remote Sensing Digital Image </w:t>
      </w:r>
      <w:proofErr w:type="gramStart"/>
      <w:r w:rsidRPr="007A501C">
        <w:rPr>
          <w:rFonts w:ascii="Times New Roman" w:eastAsia="Times New Roman" w:hAnsi="Times New Roman" w:cs="Times New Roman"/>
          <w:color w:val="000000"/>
          <w:lang w:eastAsia="en-IN" w:bidi="hi-IN"/>
        </w:rPr>
        <w:t>Analysis :</w:t>
      </w:r>
      <w:proofErr w:type="gramEnd"/>
      <w:r w:rsidRPr="007A501C">
        <w:rPr>
          <w:rFonts w:ascii="Times New Roman" w:eastAsia="Times New Roman" w:hAnsi="Times New Roman" w:cs="Times New Roman"/>
          <w:color w:val="000000"/>
          <w:lang w:eastAsia="en-IN" w:bidi="hi-IN"/>
        </w:rPr>
        <w:t xml:space="preserve"> An</w:t>
      </w:r>
      <w:r w:rsidRPr="007A501C">
        <w:rPr>
          <w:rFonts w:ascii="Times New Roman" w:eastAsia="Times New Roman" w:hAnsi="Times New Roman" w:cs="Times New Roman"/>
          <w:color w:val="000000"/>
          <w:lang w:eastAsia="en-IN" w:bidi="hi-IN"/>
        </w:rPr>
        <w:br/>
        <w:t>Introduction”, Springer-Verlag. 1999</w:t>
      </w:r>
      <w:r w:rsidRPr="007A501C">
        <w:rPr>
          <w:rFonts w:ascii="Times New Roman" w:eastAsia="Times New Roman" w:hAnsi="Times New Roman" w:cs="Times New Roman"/>
          <w:color w:val="000000"/>
          <w:lang w:eastAsia="en-IN" w:bidi="hi-IN"/>
        </w:rPr>
        <w:br/>
      </w:r>
      <w:r w:rsidRPr="007A501C">
        <w:rPr>
          <w:rFonts w:ascii="Times New Roman" w:eastAsia="Times New Roman" w:hAnsi="Times New Roman" w:cs="Times New Roman"/>
          <w:b/>
          <w:bCs/>
          <w:color w:val="000000"/>
          <w:lang w:eastAsia="en-IN" w:bidi="hi-IN"/>
        </w:rPr>
        <w:t xml:space="preserve">9) </w:t>
      </w:r>
      <w:r w:rsidRPr="007A501C">
        <w:rPr>
          <w:rFonts w:ascii="Times New Roman" w:eastAsia="Times New Roman" w:hAnsi="Times New Roman" w:cs="Times New Roman"/>
          <w:color w:val="000000"/>
          <w:lang w:eastAsia="en-IN" w:bidi="hi-IN"/>
        </w:rPr>
        <w:t>Varshney, P.K. and Arora, Manoj K., “Advanced Image Processing Techniques for</w:t>
      </w:r>
      <w:r w:rsidRPr="007A501C">
        <w:rPr>
          <w:rFonts w:ascii="Times New Roman" w:eastAsia="Times New Roman" w:hAnsi="Times New Roman" w:cs="Times New Roman"/>
          <w:color w:val="000000"/>
          <w:lang w:eastAsia="en-IN" w:bidi="hi-IN"/>
        </w:rPr>
        <w:br/>
        <w:t>Hyperspectral Remote Sensing Data”, Springer-Verlag. 2004</w:t>
      </w:r>
      <w:r w:rsidRPr="007A501C">
        <w:rPr>
          <w:rFonts w:ascii="Times New Roman" w:eastAsia="Times New Roman" w:hAnsi="Times New Roman" w:cs="Times New Roman"/>
          <w:sz w:val="24"/>
          <w:szCs w:val="24"/>
          <w:lang w:eastAsia="en-IN" w:bidi="hi-IN"/>
        </w:rPr>
        <w:br/>
      </w:r>
    </w:p>
    <w:p w14:paraId="53DC5C5C"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47D01A93"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15985B7D" w14:textId="77777777" w:rsidR="007A501C"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PCSE112 Automata Theory 3-0-0-6</w:t>
      </w:r>
    </w:p>
    <w:p w14:paraId="10FA74F9" w14:textId="77777777" w:rsidR="003C6284" w:rsidRPr="007A501C" w:rsidRDefault="003C6284" w:rsidP="007A501C">
      <w:pPr>
        <w:spacing w:after="0" w:line="240" w:lineRule="auto"/>
        <w:rPr>
          <w:rFonts w:ascii="Times New Roman" w:eastAsia="Times New Roman" w:hAnsi="Times New Roman" w:cs="Times New Roman"/>
          <w:sz w:val="24"/>
          <w:szCs w:val="24"/>
          <w:lang w:eastAsia="en-IN" w:bidi="hi-IN"/>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52"/>
        <w:gridCol w:w="7590"/>
        <w:gridCol w:w="963"/>
      </w:tblGrid>
      <w:tr w:rsidR="007A501C" w:rsidRPr="007A501C" w14:paraId="269D0CDB"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73662E8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6"/>
                <w:szCs w:val="26"/>
                <w:lang w:eastAsia="en-IN" w:bidi="hi-IN"/>
              </w:rPr>
              <w:t xml:space="preserve">UNIT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3213C21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 xml:space="preserve">Contents </w:t>
            </w:r>
          </w:p>
        </w:tc>
        <w:tc>
          <w:tcPr>
            <w:tcW w:w="963" w:type="dxa"/>
            <w:tcBorders>
              <w:top w:val="single" w:sz="4" w:space="0" w:color="auto"/>
              <w:left w:val="single" w:sz="4" w:space="0" w:color="auto"/>
              <w:bottom w:val="single" w:sz="4" w:space="0" w:color="auto"/>
              <w:right w:val="single" w:sz="4" w:space="0" w:color="auto"/>
            </w:tcBorders>
            <w:vAlign w:val="center"/>
            <w:hideMark/>
          </w:tcPr>
          <w:p w14:paraId="3B0AC10E"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Hours</w:t>
            </w:r>
          </w:p>
        </w:tc>
      </w:tr>
      <w:tr w:rsidR="007A501C" w:rsidRPr="007A501C" w14:paraId="74542C21"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7202EE12"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7574117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Automata and Languages: finite automata and regular expressions,</w:t>
            </w:r>
            <w:r w:rsidRPr="007A501C">
              <w:rPr>
                <w:rFonts w:ascii="Times New Roman" w:eastAsia="Times New Roman" w:hAnsi="Times New Roman" w:cs="Times New Roman"/>
                <w:color w:val="000000"/>
                <w:sz w:val="24"/>
                <w:szCs w:val="24"/>
                <w:lang w:eastAsia="en-IN" w:bidi="hi-IN"/>
              </w:rPr>
              <w:br/>
              <w:t>pushdown automata and context-free grammars</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CDDAE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6EC27D4B"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5C2DE81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682ED57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pumping lemmas and closure properties of regular and context-free</w:t>
            </w:r>
            <w:r w:rsidRPr="007A501C">
              <w:rPr>
                <w:rFonts w:ascii="Times New Roman" w:eastAsia="Times New Roman" w:hAnsi="Times New Roman" w:cs="Times New Roman"/>
                <w:color w:val="000000"/>
                <w:sz w:val="24"/>
                <w:szCs w:val="24"/>
                <w:lang w:eastAsia="en-IN" w:bidi="hi-IN"/>
              </w:rPr>
              <w:br/>
              <w:t>languages, non-context-free languages;</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C0E94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4</w:t>
            </w:r>
          </w:p>
        </w:tc>
      </w:tr>
      <w:tr w:rsidR="007A501C" w:rsidRPr="007A501C" w14:paraId="523BB771"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364D960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III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5981D7C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Computability theory: </w:t>
            </w:r>
            <w:proofErr w:type="gramStart"/>
            <w:r w:rsidRPr="007A501C">
              <w:rPr>
                <w:rFonts w:ascii="Times New Roman" w:eastAsia="Times New Roman" w:hAnsi="Times New Roman" w:cs="Times New Roman"/>
                <w:color w:val="000000"/>
                <w:sz w:val="24"/>
                <w:szCs w:val="24"/>
                <w:lang w:eastAsia="en-IN" w:bidi="hi-IN"/>
              </w:rPr>
              <w:t>the</w:t>
            </w:r>
            <w:proofErr w:type="gramEnd"/>
            <w:r w:rsidRPr="007A501C">
              <w:rPr>
                <w:rFonts w:ascii="Times New Roman" w:eastAsia="Times New Roman" w:hAnsi="Times New Roman" w:cs="Times New Roman"/>
                <w:color w:val="000000"/>
                <w:sz w:val="24"/>
                <w:szCs w:val="24"/>
                <w:lang w:eastAsia="en-IN" w:bidi="hi-IN"/>
              </w:rPr>
              <w:t xml:space="preserve"> Church-Turing thesis, Hilbert's problem,</w:t>
            </w:r>
            <w:r w:rsidRPr="007A501C">
              <w:rPr>
                <w:rFonts w:ascii="Times New Roman" w:eastAsia="Times New Roman" w:hAnsi="Times New Roman" w:cs="Times New Roman"/>
                <w:color w:val="000000"/>
                <w:sz w:val="24"/>
                <w:szCs w:val="24"/>
                <w:lang w:eastAsia="en-IN" w:bidi="hi-IN"/>
              </w:rPr>
              <w:br/>
              <w:t>decidability, halting problem, reducibility</w:t>
            </w:r>
          </w:p>
        </w:tc>
        <w:tc>
          <w:tcPr>
            <w:tcW w:w="963" w:type="dxa"/>
            <w:tcBorders>
              <w:top w:val="single" w:sz="4" w:space="0" w:color="auto"/>
              <w:left w:val="single" w:sz="4" w:space="0" w:color="auto"/>
              <w:bottom w:val="single" w:sz="4" w:space="0" w:color="auto"/>
              <w:right w:val="single" w:sz="4" w:space="0" w:color="auto"/>
            </w:tcBorders>
            <w:vAlign w:val="center"/>
            <w:hideMark/>
          </w:tcPr>
          <w:p w14:paraId="653F8E1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7A501C" w:rsidRPr="007A501C" w14:paraId="32C363AE"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57F939C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IV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0F2A44F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Complexity theory: time and space complexity, Classes P, NP, NP</w:t>
            </w:r>
            <w:r w:rsidRPr="007A501C">
              <w:rPr>
                <w:rFonts w:ascii="Times New Roman" w:eastAsia="Times New Roman" w:hAnsi="Times New Roman" w:cs="Times New Roman"/>
                <w:color w:val="000000"/>
                <w:sz w:val="24"/>
                <w:szCs w:val="24"/>
                <w:lang w:eastAsia="en-IN" w:bidi="hi-IN"/>
              </w:rPr>
              <w:br/>
              <w:t>complete, PSPACE, and PSPACE-complete</w:t>
            </w:r>
          </w:p>
        </w:tc>
        <w:tc>
          <w:tcPr>
            <w:tcW w:w="963" w:type="dxa"/>
            <w:tcBorders>
              <w:top w:val="single" w:sz="4" w:space="0" w:color="auto"/>
              <w:left w:val="single" w:sz="4" w:space="0" w:color="auto"/>
              <w:bottom w:val="single" w:sz="4" w:space="0" w:color="auto"/>
              <w:right w:val="single" w:sz="4" w:space="0" w:color="auto"/>
            </w:tcBorders>
            <w:vAlign w:val="center"/>
            <w:hideMark/>
          </w:tcPr>
          <w:p w14:paraId="63A457A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5E11EA7D" w14:textId="77777777" w:rsidTr="003C6284">
        <w:tc>
          <w:tcPr>
            <w:tcW w:w="1052" w:type="dxa"/>
            <w:tcBorders>
              <w:top w:val="single" w:sz="4" w:space="0" w:color="auto"/>
              <w:left w:val="single" w:sz="4" w:space="0" w:color="auto"/>
              <w:bottom w:val="single" w:sz="4" w:space="0" w:color="auto"/>
              <w:right w:val="single" w:sz="4" w:space="0" w:color="auto"/>
            </w:tcBorders>
            <w:vAlign w:val="center"/>
            <w:hideMark/>
          </w:tcPr>
          <w:p w14:paraId="0CD3E50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 </w:t>
            </w:r>
          </w:p>
        </w:tc>
        <w:tc>
          <w:tcPr>
            <w:tcW w:w="7590" w:type="dxa"/>
            <w:tcBorders>
              <w:top w:val="single" w:sz="4" w:space="0" w:color="auto"/>
              <w:left w:val="single" w:sz="4" w:space="0" w:color="auto"/>
              <w:bottom w:val="single" w:sz="4" w:space="0" w:color="auto"/>
              <w:right w:val="single" w:sz="4" w:space="0" w:color="auto"/>
            </w:tcBorders>
            <w:vAlign w:val="center"/>
            <w:hideMark/>
          </w:tcPr>
          <w:p w14:paraId="3805F6B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Intractability: hierarchy theorem, Relativization, Circuit complexity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57D694A9"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3C6284" w:rsidRPr="007A501C" w14:paraId="2C9D9F99" w14:textId="77777777" w:rsidTr="003C6284">
        <w:tc>
          <w:tcPr>
            <w:tcW w:w="8642" w:type="dxa"/>
            <w:gridSpan w:val="2"/>
            <w:tcBorders>
              <w:top w:val="single" w:sz="4" w:space="0" w:color="auto"/>
              <w:left w:val="single" w:sz="4" w:space="0" w:color="auto"/>
              <w:bottom w:val="single" w:sz="4" w:space="0" w:color="auto"/>
              <w:right w:val="single" w:sz="4" w:space="0" w:color="auto"/>
            </w:tcBorders>
            <w:vAlign w:val="center"/>
          </w:tcPr>
          <w:p w14:paraId="705DA81B" w14:textId="77777777" w:rsidR="003C6284" w:rsidRPr="007A501C" w:rsidRDefault="003C6284" w:rsidP="003C6284">
            <w:pPr>
              <w:spacing w:after="0" w:line="240" w:lineRule="auto"/>
              <w:jc w:val="center"/>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Total hours</w:t>
            </w:r>
          </w:p>
        </w:tc>
        <w:tc>
          <w:tcPr>
            <w:tcW w:w="963" w:type="dxa"/>
            <w:vAlign w:val="center"/>
            <w:hideMark/>
          </w:tcPr>
          <w:p w14:paraId="540706D3" w14:textId="77777777" w:rsidR="003C6284" w:rsidRPr="007A501C" w:rsidRDefault="003C6284" w:rsidP="003C6284">
            <w:pPr>
              <w:spacing w:after="0" w:line="240" w:lineRule="auto"/>
              <w:rPr>
                <w:rFonts w:ascii="Times New Roman" w:eastAsia="Times New Roman" w:hAnsi="Times New Roman" w:cs="Times New Roman"/>
                <w:sz w:val="20"/>
                <w:szCs w:val="20"/>
                <w:lang w:eastAsia="en-IN" w:bidi="hi-IN"/>
              </w:rPr>
            </w:pPr>
            <w:r w:rsidRPr="007A501C">
              <w:rPr>
                <w:rFonts w:ascii="Times New Roman" w:eastAsia="Times New Roman" w:hAnsi="Times New Roman" w:cs="Times New Roman"/>
                <w:color w:val="000000"/>
                <w:sz w:val="24"/>
                <w:szCs w:val="24"/>
                <w:lang w:eastAsia="en-IN" w:bidi="hi-IN"/>
              </w:rPr>
              <w:t>20</w:t>
            </w:r>
          </w:p>
        </w:tc>
      </w:tr>
    </w:tbl>
    <w:p w14:paraId="36008D58" w14:textId="77777777" w:rsidR="003C6284" w:rsidRDefault="003C6284" w:rsidP="007A501C">
      <w:pPr>
        <w:spacing w:after="0" w:line="240" w:lineRule="auto"/>
        <w:rPr>
          <w:rFonts w:ascii="Times New Roman" w:eastAsia="Times New Roman" w:hAnsi="Times New Roman" w:cs="Times New Roman"/>
          <w:b/>
          <w:bCs/>
          <w:color w:val="000000"/>
          <w:sz w:val="24"/>
          <w:szCs w:val="24"/>
          <w:lang w:eastAsia="en-IN" w:bidi="hi-IN"/>
        </w:rPr>
      </w:pPr>
    </w:p>
    <w:p w14:paraId="4E3B3DDD" w14:textId="77777777" w:rsidR="003C6284"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4"/>
          <w:szCs w:val="24"/>
          <w:lang w:eastAsia="en-IN" w:bidi="hi-IN"/>
        </w:rPr>
        <w:t>TEXT BOOK:</w:t>
      </w:r>
      <w:r w:rsidRPr="007A501C">
        <w:rPr>
          <w:rFonts w:ascii="Times New Roman" w:eastAsia="Times New Roman" w:hAnsi="Times New Roman" w:cs="Times New Roman"/>
          <w:b/>
          <w:bCs/>
          <w:color w:val="000000"/>
          <w:sz w:val="24"/>
          <w:szCs w:val="24"/>
          <w:lang w:eastAsia="en-IN" w:bidi="hi-IN"/>
        </w:rPr>
        <w:br/>
      </w:r>
      <w:r w:rsidRPr="007A501C">
        <w:rPr>
          <w:rFonts w:ascii="Times New Roman" w:eastAsia="Times New Roman" w:hAnsi="Times New Roman" w:cs="Times New Roman"/>
          <w:color w:val="000000"/>
          <w:sz w:val="24"/>
          <w:szCs w:val="24"/>
          <w:lang w:eastAsia="en-IN" w:bidi="hi-IN"/>
        </w:rPr>
        <w:t>1. Barry Leatham Jones, “Elements of Industrial Robotics” Pitman Publishing, 1987.</w:t>
      </w:r>
      <w:r w:rsidRPr="007A501C">
        <w:rPr>
          <w:rFonts w:ascii="Times New Roman" w:eastAsia="Times New Roman" w:hAnsi="Times New Roman" w:cs="Times New Roman"/>
          <w:color w:val="000000"/>
          <w:sz w:val="24"/>
          <w:szCs w:val="24"/>
          <w:lang w:eastAsia="en-IN" w:bidi="hi-IN"/>
        </w:rPr>
        <w:br/>
        <w:t>2. Pratt, W.K., “</w:t>
      </w:r>
      <w:r w:rsidRPr="007A501C">
        <w:rPr>
          <w:rFonts w:ascii="Times New Roman" w:eastAsia="Times New Roman" w:hAnsi="Times New Roman" w:cs="Times New Roman"/>
          <w:b/>
          <w:bCs/>
          <w:color w:val="000000"/>
          <w:sz w:val="24"/>
          <w:szCs w:val="24"/>
          <w:lang w:eastAsia="en-IN" w:bidi="hi-IN"/>
        </w:rPr>
        <w:t>Digital Image Processing</w:t>
      </w:r>
      <w:r w:rsidRPr="007A501C">
        <w:rPr>
          <w:rFonts w:ascii="Times New Roman" w:eastAsia="Times New Roman" w:hAnsi="Times New Roman" w:cs="Times New Roman"/>
          <w:color w:val="000000"/>
          <w:sz w:val="24"/>
          <w:szCs w:val="24"/>
          <w:lang w:eastAsia="en-IN" w:bidi="hi-IN"/>
        </w:rPr>
        <w:t>”, 2</w:t>
      </w:r>
      <w:r w:rsidRPr="007A501C">
        <w:rPr>
          <w:rFonts w:ascii="Times New Roman" w:eastAsia="Times New Roman" w:hAnsi="Times New Roman" w:cs="Times New Roman"/>
          <w:color w:val="000000"/>
          <w:sz w:val="16"/>
          <w:szCs w:val="16"/>
          <w:lang w:eastAsia="en-IN" w:bidi="hi-IN"/>
        </w:rPr>
        <w:t xml:space="preserve">nd </w:t>
      </w:r>
      <w:r w:rsidRPr="007A501C">
        <w:rPr>
          <w:rFonts w:ascii="Times New Roman" w:eastAsia="Times New Roman" w:hAnsi="Times New Roman" w:cs="Times New Roman"/>
          <w:color w:val="000000"/>
          <w:sz w:val="24"/>
          <w:szCs w:val="24"/>
          <w:lang w:eastAsia="en-IN" w:bidi="hi-IN"/>
        </w:rPr>
        <w:t>Ed., John Wiley &amp; Sons, 1991</w:t>
      </w:r>
      <w:r w:rsidRPr="007A501C">
        <w:rPr>
          <w:rFonts w:ascii="Times New Roman" w:eastAsia="Times New Roman" w:hAnsi="Times New Roman" w:cs="Times New Roman"/>
          <w:sz w:val="24"/>
          <w:szCs w:val="24"/>
          <w:lang w:eastAsia="en-IN" w:bidi="hi-IN"/>
        </w:rPr>
        <w:br/>
      </w:r>
    </w:p>
    <w:p w14:paraId="51C11968"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77F8879D"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14779443"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4A7F9C7D"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1CA3528F"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40A3080C"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PCSE116 Natural Language Processing 3-0-0-6</w:t>
      </w:r>
      <w:r w:rsidRPr="007A501C">
        <w:rPr>
          <w:rFonts w:ascii="Times New Roman" w:eastAsia="Times New Roman" w:hAnsi="Times New Roman" w:cs="Times New Roman"/>
          <w:b/>
          <w:bCs/>
          <w:color w:val="000000"/>
          <w:sz w:val="28"/>
          <w:szCs w:val="28"/>
          <w:lang w:eastAsia="en-IN" w:bidi="hi-IN"/>
        </w:rPr>
        <w:br/>
      </w:r>
    </w:p>
    <w:p w14:paraId="497894DE"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Introduction- Human languages, models, ambiguity, processing paradigms; Phases in natural</w:t>
      </w:r>
      <w:r w:rsidRPr="007A501C">
        <w:rPr>
          <w:rFonts w:ascii="Times New Roman" w:eastAsia="Times New Roman" w:hAnsi="Times New Roman" w:cs="Times New Roman"/>
          <w:color w:val="000000"/>
          <w:sz w:val="24"/>
          <w:szCs w:val="24"/>
          <w:lang w:eastAsia="en-IN" w:bidi="hi-IN"/>
        </w:rPr>
        <w:br/>
        <w:t>language processing, applications. Text representation in computers, encoding schemes.</w:t>
      </w:r>
      <w:r w:rsidRPr="007A501C">
        <w:rPr>
          <w:rFonts w:ascii="Times New Roman" w:eastAsia="Times New Roman" w:hAnsi="Times New Roman" w:cs="Times New Roman"/>
          <w:color w:val="000000"/>
          <w:sz w:val="24"/>
          <w:szCs w:val="24"/>
          <w:lang w:eastAsia="en-IN" w:bidi="hi-IN"/>
        </w:rPr>
        <w:br/>
      </w:r>
    </w:p>
    <w:p w14:paraId="31F3E0B1"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Linguistics resources- Introduction to corpus, elements in balanced corpus, </w:t>
      </w:r>
      <w:proofErr w:type="spellStart"/>
      <w:r w:rsidRPr="007A501C">
        <w:rPr>
          <w:rFonts w:ascii="Times New Roman" w:eastAsia="Times New Roman" w:hAnsi="Times New Roman" w:cs="Times New Roman"/>
          <w:color w:val="000000"/>
          <w:sz w:val="24"/>
          <w:szCs w:val="24"/>
          <w:lang w:eastAsia="en-IN" w:bidi="hi-IN"/>
        </w:rPr>
        <w:t>TreeBank</w:t>
      </w:r>
      <w:proofErr w:type="spellEnd"/>
      <w:r w:rsidRPr="007A501C">
        <w:rPr>
          <w:rFonts w:ascii="Times New Roman" w:eastAsia="Times New Roman" w:hAnsi="Times New Roman" w:cs="Times New Roman"/>
          <w:color w:val="000000"/>
          <w:sz w:val="24"/>
          <w:szCs w:val="24"/>
          <w:lang w:eastAsia="en-IN" w:bidi="hi-IN"/>
        </w:rPr>
        <w:t>,</w:t>
      </w:r>
      <w:r w:rsidR="005776D4">
        <w:rPr>
          <w:rFonts w:ascii="Times New Roman" w:eastAsia="Times New Roman" w:hAnsi="Times New Roman" w:cs="Times New Roman"/>
          <w:color w:val="000000"/>
          <w:sz w:val="24"/>
          <w:szCs w:val="24"/>
          <w:lang w:eastAsia="en-IN" w:bidi="hi-IN"/>
        </w:rPr>
        <w:t xml:space="preserve"> </w:t>
      </w:r>
      <w:proofErr w:type="spellStart"/>
      <w:r w:rsidRPr="007A501C">
        <w:rPr>
          <w:rFonts w:ascii="Times New Roman" w:eastAsia="Times New Roman" w:hAnsi="Times New Roman" w:cs="Times New Roman"/>
          <w:color w:val="000000"/>
          <w:sz w:val="24"/>
          <w:szCs w:val="24"/>
          <w:lang w:eastAsia="en-IN" w:bidi="hi-IN"/>
        </w:rPr>
        <w:t>PropBank</w:t>
      </w:r>
      <w:proofErr w:type="spellEnd"/>
      <w:r w:rsidRPr="007A501C">
        <w:rPr>
          <w:rFonts w:ascii="Times New Roman" w:eastAsia="Times New Roman" w:hAnsi="Times New Roman" w:cs="Times New Roman"/>
          <w:color w:val="000000"/>
          <w:sz w:val="24"/>
          <w:szCs w:val="24"/>
          <w:lang w:eastAsia="en-IN" w:bidi="hi-IN"/>
        </w:rPr>
        <w:t xml:space="preserve">, WordNet, </w:t>
      </w:r>
      <w:proofErr w:type="spellStart"/>
      <w:r w:rsidRPr="007A501C">
        <w:rPr>
          <w:rFonts w:ascii="Times New Roman" w:eastAsia="Times New Roman" w:hAnsi="Times New Roman" w:cs="Times New Roman"/>
          <w:color w:val="000000"/>
          <w:sz w:val="24"/>
          <w:szCs w:val="24"/>
          <w:lang w:eastAsia="en-IN" w:bidi="hi-IN"/>
        </w:rPr>
        <w:t>VerbNet</w:t>
      </w:r>
      <w:proofErr w:type="spellEnd"/>
      <w:r w:rsidRPr="007A501C">
        <w:rPr>
          <w:rFonts w:ascii="Times New Roman" w:eastAsia="Times New Roman" w:hAnsi="Times New Roman" w:cs="Times New Roman"/>
          <w:color w:val="000000"/>
          <w:sz w:val="24"/>
          <w:szCs w:val="24"/>
          <w:lang w:eastAsia="en-IN" w:bidi="hi-IN"/>
        </w:rPr>
        <w:t xml:space="preserve"> etc.</w:t>
      </w:r>
      <w:r w:rsidRPr="007A501C">
        <w:rPr>
          <w:rFonts w:ascii="Times New Roman" w:eastAsia="Times New Roman" w:hAnsi="Times New Roman" w:cs="Times New Roman"/>
          <w:color w:val="000000"/>
          <w:sz w:val="24"/>
          <w:szCs w:val="24"/>
          <w:lang w:eastAsia="en-IN" w:bidi="hi-IN"/>
        </w:rPr>
        <w:br/>
      </w:r>
    </w:p>
    <w:p w14:paraId="73FFAA2F"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Resource management with XML, Management of linguistic data with the help of GATE,</w:t>
      </w:r>
      <w:r w:rsidRPr="007A501C">
        <w:rPr>
          <w:rFonts w:ascii="Times New Roman" w:eastAsia="Times New Roman" w:hAnsi="Times New Roman" w:cs="Times New Roman"/>
          <w:color w:val="000000"/>
          <w:sz w:val="24"/>
          <w:szCs w:val="24"/>
          <w:lang w:eastAsia="en-IN" w:bidi="hi-IN"/>
        </w:rPr>
        <w:br/>
        <w:t>NLTK. Regular expressions, Finite State Automata, word recognition, lexicon. Morphology,</w:t>
      </w:r>
      <w:r w:rsidRPr="007A501C">
        <w:rPr>
          <w:rFonts w:ascii="Times New Roman" w:eastAsia="Times New Roman" w:hAnsi="Times New Roman" w:cs="Times New Roman"/>
          <w:color w:val="000000"/>
          <w:sz w:val="24"/>
          <w:szCs w:val="24"/>
          <w:lang w:eastAsia="en-IN" w:bidi="hi-IN"/>
        </w:rPr>
        <w:br/>
        <w:t>acquisition models, Finite State Transducer. N-grams, smoothing, entropy, HMM, ME, SVM,</w:t>
      </w:r>
      <w:r w:rsidRPr="007A501C">
        <w:rPr>
          <w:rFonts w:ascii="Times New Roman" w:eastAsia="Times New Roman" w:hAnsi="Times New Roman" w:cs="Times New Roman"/>
          <w:color w:val="000000"/>
          <w:sz w:val="24"/>
          <w:szCs w:val="24"/>
          <w:lang w:eastAsia="en-IN" w:bidi="hi-IN"/>
        </w:rPr>
        <w:br/>
        <w:t>CRF. Part of Speech tagging- Stochastic POS tagging, HMM, Transformation based tagging</w:t>
      </w:r>
      <w:r w:rsidRPr="007A501C">
        <w:rPr>
          <w:rFonts w:ascii="Times New Roman" w:eastAsia="Times New Roman" w:hAnsi="Times New Roman" w:cs="Times New Roman"/>
          <w:color w:val="000000"/>
          <w:sz w:val="24"/>
          <w:szCs w:val="24"/>
          <w:lang w:eastAsia="en-IN" w:bidi="hi-IN"/>
        </w:rPr>
        <w:br/>
        <w:t>(TBL), Handling of unknown words, named entities, multi word expressions.</w:t>
      </w:r>
      <w:r w:rsidRPr="007A501C">
        <w:rPr>
          <w:rFonts w:ascii="Times New Roman" w:eastAsia="Times New Roman" w:hAnsi="Times New Roman" w:cs="Times New Roman"/>
          <w:color w:val="000000"/>
          <w:sz w:val="24"/>
          <w:szCs w:val="24"/>
          <w:lang w:eastAsia="en-IN" w:bidi="hi-IN"/>
        </w:rPr>
        <w:br/>
      </w:r>
    </w:p>
    <w:p w14:paraId="3230BCA5"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A survey on natural language grammars, lexeme, phonemes, phrases and idioms, word order,</w:t>
      </w:r>
      <w:r w:rsidRPr="007A501C">
        <w:rPr>
          <w:rFonts w:ascii="Times New Roman" w:eastAsia="Times New Roman" w:hAnsi="Times New Roman" w:cs="Times New Roman"/>
          <w:color w:val="000000"/>
          <w:sz w:val="24"/>
          <w:szCs w:val="24"/>
          <w:lang w:eastAsia="en-IN" w:bidi="hi-IN"/>
        </w:rPr>
        <w:br/>
        <w:t>agreement, tense, aspect and mood and agreement, Context Free Grammar, spoken language</w:t>
      </w:r>
      <w:r w:rsidRPr="007A501C">
        <w:rPr>
          <w:rFonts w:ascii="Times New Roman" w:eastAsia="Times New Roman" w:hAnsi="Times New Roman" w:cs="Times New Roman"/>
          <w:color w:val="000000"/>
          <w:sz w:val="24"/>
          <w:szCs w:val="24"/>
          <w:lang w:eastAsia="en-IN" w:bidi="hi-IN"/>
        </w:rPr>
        <w:br/>
        <w:t>syntax.</w:t>
      </w:r>
      <w:r w:rsidRPr="007A501C">
        <w:rPr>
          <w:rFonts w:ascii="Times New Roman" w:eastAsia="Times New Roman" w:hAnsi="Times New Roman" w:cs="Times New Roman"/>
          <w:color w:val="000000"/>
          <w:sz w:val="24"/>
          <w:szCs w:val="24"/>
          <w:lang w:eastAsia="en-IN" w:bidi="hi-IN"/>
        </w:rPr>
        <w:br/>
      </w:r>
    </w:p>
    <w:p w14:paraId="12C1CB41" w14:textId="77777777" w:rsidR="003C628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Parsing- Unification, probabilistic parsing, </w:t>
      </w:r>
      <w:proofErr w:type="spellStart"/>
      <w:r w:rsidRPr="007A501C">
        <w:rPr>
          <w:rFonts w:ascii="Times New Roman" w:eastAsia="Times New Roman" w:hAnsi="Times New Roman" w:cs="Times New Roman"/>
          <w:color w:val="000000"/>
          <w:sz w:val="24"/>
          <w:szCs w:val="24"/>
          <w:lang w:eastAsia="en-IN" w:bidi="hi-IN"/>
        </w:rPr>
        <w:t>TreeBank</w:t>
      </w:r>
      <w:proofErr w:type="spellEnd"/>
      <w:r w:rsidRPr="007A501C">
        <w:rPr>
          <w:rFonts w:ascii="Times New Roman" w:eastAsia="Times New Roman" w:hAnsi="Times New Roman" w:cs="Times New Roman"/>
          <w:color w:val="000000"/>
          <w:sz w:val="24"/>
          <w:szCs w:val="24"/>
          <w:lang w:eastAsia="en-IN" w:bidi="hi-IN"/>
        </w:rPr>
        <w:t>. Semantics- Meaning representation,</w:t>
      </w:r>
      <w:r w:rsidRPr="007A501C">
        <w:rPr>
          <w:rFonts w:ascii="Times New Roman" w:eastAsia="Times New Roman" w:hAnsi="Times New Roman" w:cs="Times New Roman"/>
          <w:color w:val="000000"/>
          <w:sz w:val="24"/>
          <w:szCs w:val="24"/>
          <w:lang w:eastAsia="en-IN" w:bidi="hi-IN"/>
        </w:rPr>
        <w:br/>
        <w:t xml:space="preserve">semantic analysis, lexical semantics, WordNet Word Sense Disambiguation- </w:t>
      </w:r>
      <w:proofErr w:type="spellStart"/>
      <w:r w:rsidRPr="007A501C">
        <w:rPr>
          <w:rFonts w:ascii="Times New Roman" w:eastAsia="Times New Roman" w:hAnsi="Times New Roman" w:cs="Times New Roman"/>
          <w:color w:val="000000"/>
          <w:sz w:val="24"/>
          <w:szCs w:val="24"/>
          <w:lang w:eastAsia="en-IN" w:bidi="hi-IN"/>
        </w:rPr>
        <w:t>Selectional</w:t>
      </w:r>
      <w:proofErr w:type="spellEnd"/>
      <w:r w:rsidRPr="007A501C">
        <w:rPr>
          <w:rFonts w:ascii="Times New Roman" w:eastAsia="Times New Roman" w:hAnsi="Times New Roman" w:cs="Times New Roman"/>
          <w:color w:val="000000"/>
          <w:sz w:val="24"/>
          <w:szCs w:val="24"/>
          <w:lang w:eastAsia="en-IN" w:bidi="hi-IN"/>
        </w:rPr>
        <w:br/>
        <w:t xml:space="preserve">restriction, machine learning approaches, and </w:t>
      </w:r>
      <w:proofErr w:type="gramStart"/>
      <w:r w:rsidRPr="007A501C">
        <w:rPr>
          <w:rFonts w:ascii="Times New Roman" w:eastAsia="Times New Roman" w:hAnsi="Times New Roman" w:cs="Times New Roman"/>
          <w:color w:val="000000"/>
          <w:sz w:val="24"/>
          <w:szCs w:val="24"/>
          <w:lang w:eastAsia="en-IN" w:bidi="hi-IN"/>
        </w:rPr>
        <w:t>dictionary based</w:t>
      </w:r>
      <w:proofErr w:type="gramEnd"/>
      <w:r w:rsidRPr="007A501C">
        <w:rPr>
          <w:rFonts w:ascii="Times New Roman" w:eastAsia="Times New Roman" w:hAnsi="Times New Roman" w:cs="Times New Roman"/>
          <w:color w:val="000000"/>
          <w:sz w:val="24"/>
          <w:szCs w:val="24"/>
          <w:lang w:eastAsia="en-IN" w:bidi="hi-IN"/>
        </w:rPr>
        <w:t xml:space="preserve"> approaches. Discourse</w:t>
      </w:r>
      <w:r w:rsidR="005776D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Reference resolution, constraints on co-reference, algorithm for pronoun resolution, text</w:t>
      </w:r>
      <w:r w:rsidR="003C628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coherence, discourse structure. Applications of NLP- Spell-checking, Summarization</w:t>
      </w:r>
      <w:r w:rsidRPr="007A501C">
        <w:rPr>
          <w:rFonts w:ascii="Times New Roman" w:eastAsia="Times New Roman" w:hAnsi="Times New Roman" w:cs="Times New Roman"/>
          <w:color w:val="000000"/>
          <w:sz w:val="24"/>
          <w:szCs w:val="24"/>
          <w:lang w:eastAsia="en-IN" w:bidi="hi-IN"/>
        </w:rPr>
        <w:br/>
        <w:t>Information Retrieval- Vector space model, term weighting, homonymy, polysemy, synonymy,</w:t>
      </w:r>
      <w:r w:rsidR="003C6284">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improving user queries.</w:t>
      </w:r>
      <w:r w:rsidRPr="007A501C">
        <w:rPr>
          <w:rFonts w:ascii="Times New Roman" w:eastAsia="Times New Roman" w:hAnsi="Times New Roman" w:cs="Times New Roman"/>
          <w:color w:val="000000"/>
          <w:sz w:val="24"/>
          <w:szCs w:val="24"/>
          <w:lang w:eastAsia="en-IN" w:bidi="hi-IN"/>
        </w:rPr>
        <w:br/>
      </w:r>
    </w:p>
    <w:p w14:paraId="2F9F30C4" w14:textId="77777777" w:rsidR="003C6284"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color w:val="000000"/>
          <w:sz w:val="24"/>
          <w:szCs w:val="24"/>
          <w:lang w:eastAsia="en-IN" w:bidi="hi-IN"/>
        </w:rPr>
        <w:t>Machine Translation– Overview.</w:t>
      </w:r>
      <w:r w:rsidRPr="007A501C">
        <w:rPr>
          <w:rFonts w:ascii="Times New Roman" w:eastAsia="Times New Roman" w:hAnsi="Times New Roman" w:cs="Times New Roman"/>
          <w:sz w:val="24"/>
          <w:szCs w:val="24"/>
          <w:lang w:eastAsia="en-IN" w:bidi="hi-IN"/>
        </w:rPr>
        <w:br/>
      </w:r>
    </w:p>
    <w:p w14:paraId="091E92DE"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74F502F2" w14:textId="77777777" w:rsidR="003C6284" w:rsidRDefault="003C6284" w:rsidP="007A501C">
      <w:pPr>
        <w:spacing w:after="0" w:line="240" w:lineRule="auto"/>
        <w:rPr>
          <w:rFonts w:ascii="Times New Roman" w:eastAsia="Times New Roman" w:hAnsi="Times New Roman" w:cs="Times New Roman"/>
          <w:b/>
          <w:bCs/>
          <w:color w:val="000000"/>
          <w:sz w:val="28"/>
          <w:szCs w:val="28"/>
          <w:lang w:eastAsia="en-IN" w:bidi="hi-IN"/>
        </w:rPr>
      </w:pPr>
    </w:p>
    <w:p w14:paraId="767EF5DF" w14:textId="77777777" w:rsidR="005776D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PCSE214 Machine learning 3-0-0-6</w:t>
      </w:r>
      <w:r w:rsidRPr="007A501C">
        <w:rPr>
          <w:rFonts w:ascii="Times New Roman" w:eastAsia="Times New Roman" w:hAnsi="Times New Roman" w:cs="Times New Roman"/>
          <w:b/>
          <w:bCs/>
          <w:color w:val="000000"/>
          <w:sz w:val="28"/>
          <w:szCs w:val="28"/>
          <w:lang w:eastAsia="en-IN" w:bidi="hi-IN"/>
        </w:rPr>
        <w:br/>
      </w:r>
    </w:p>
    <w:p w14:paraId="7FAB64DE"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Introductory Topics: What is machine learning, why machine learning, Machine learning vs</w:t>
      </w:r>
      <w:r w:rsidR="005776D4">
        <w:rPr>
          <w:rFonts w:ascii="Times New Roman" w:eastAsia="Times New Roman" w:hAnsi="Times New Roman" w:cs="Times New Roman"/>
          <w:color w:val="000000"/>
          <w:sz w:val="24"/>
          <w:szCs w:val="24"/>
          <w:lang w:eastAsia="en-IN" w:bidi="hi-IN"/>
        </w:rPr>
        <w:t xml:space="preserve"> </w:t>
      </w:r>
      <w:r w:rsidRPr="005776D4">
        <w:rPr>
          <w:rFonts w:ascii="Times New Roman" w:eastAsia="Times New Roman" w:hAnsi="Times New Roman" w:cs="Times New Roman"/>
          <w:color w:val="000000"/>
          <w:sz w:val="24"/>
          <w:szCs w:val="24"/>
          <w:lang w:eastAsia="en-IN" w:bidi="hi-IN"/>
        </w:rPr>
        <w:t>Conventional Algorithm</w:t>
      </w:r>
    </w:p>
    <w:p w14:paraId="6D499866" w14:textId="77777777" w:rsid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Linear Regression and Feature Selection</w:t>
      </w:r>
    </w:p>
    <w:p w14:paraId="3B6875B8" w14:textId="77777777" w:rsid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Linear Classification, Bayesian Learning and Decision Trees, Hidden Markov Model,</w:t>
      </w:r>
      <w:r w:rsidRPr="005776D4">
        <w:rPr>
          <w:rFonts w:ascii="Times New Roman" w:eastAsia="Times New Roman" w:hAnsi="Times New Roman" w:cs="Times New Roman"/>
          <w:color w:val="000000"/>
          <w:sz w:val="24"/>
          <w:szCs w:val="24"/>
          <w:lang w:eastAsia="en-IN" w:bidi="hi-IN"/>
        </w:rPr>
        <w:br/>
        <w:t>Support Vector Machines and Artificial Neural Networks</w:t>
      </w:r>
    </w:p>
    <w:p w14:paraId="3178E6A4"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Evaluation Measures</w:t>
      </w:r>
    </w:p>
    <w:p w14:paraId="0634F068"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Hypothesis Testing</w:t>
      </w:r>
    </w:p>
    <w:p w14:paraId="37F77C8E"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Ensemble Methods</w:t>
      </w:r>
    </w:p>
    <w:p w14:paraId="2C7224F6"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Clustering</w:t>
      </w:r>
    </w:p>
    <w:p w14:paraId="3200AEE2"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color w:val="000000"/>
          <w:sz w:val="24"/>
          <w:szCs w:val="24"/>
          <w:lang w:eastAsia="en-IN" w:bidi="hi-IN"/>
        </w:rPr>
      </w:pPr>
      <w:r w:rsidRPr="005776D4">
        <w:rPr>
          <w:rFonts w:ascii="Times New Roman" w:eastAsia="Times New Roman" w:hAnsi="Times New Roman" w:cs="Times New Roman"/>
          <w:color w:val="000000"/>
          <w:sz w:val="24"/>
          <w:szCs w:val="24"/>
          <w:lang w:eastAsia="en-IN" w:bidi="hi-IN"/>
        </w:rPr>
        <w:t>Graphical Models</w:t>
      </w:r>
    </w:p>
    <w:p w14:paraId="5F41F2CF" w14:textId="77777777" w:rsidR="005776D4" w:rsidRPr="005776D4" w:rsidRDefault="007A501C" w:rsidP="003232A8">
      <w:pPr>
        <w:pStyle w:val="ListParagraph"/>
        <w:numPr>
          <w:ilvl w:val="0"/>
          <w:numId w:val="76"/>
        </w:numPr>
        <w:spacing w:after="0" w:line="240" w:lineRule="auto"/>
        <w:rPr>
          <w:rFonts w:ascii="Times New Roman" w:eastAsia="Times New Roman" w:hAnsi="Times New Roman" w:cs="Times New Roman"/>
          <w:b/>
          <w:bCs/>
          <w:color w:val="000000"/>
          <w:sz w:val="28"/>
          <w:szCs w:val="28"/>
          <w:lang w:eastAsia="en-IN" w:bidi="hi-IN"/>
        </w:rPr>
      </w:pPr>
      <w:r w:rsidRPr="005776D4">
        <w:rPr>
          <w:rFonts w:ascii="Times New Roman" w:eastAsia="Times New Roman" w:hAnsi="Times New Roman" w:cs="Times New Roman"/>
          <w:color w:val="000000"/>
          <w:sz w:val="24"/>
          <w:szCs w:val="24"/>
          <w:lang w:eastAsia="en-IN" w:bidi="hi-IN"/>
        </w:rPr>
        <w:t>Learning Theory and Expectation Maximization</w:t>
      </w:r>
      <w:r w:rsidRPr="005776D4">
        <w:rPr>
          <w:rFonts w:ascii="Times New Roman" w:eastAsia="Times New Roman" w:hAnsi="Times New Roman" w:cs="Times New Roman"/>
          <w:sz w:val="24"/>
          <w:szCs w:val="24"/>
          <w:lang w:eastAsia="en-IN" w:bidi="hi-IN"/>
        </w:rPr>
        <w:br/>
      </w:r>
    </w:p>
    <w:p w14:paraId="000CDFD2" w14:textId="77777777" w:rsidR="005776D4" w:rsidRDefault="005776D4" w:rsidP="007A501C">
      <w:pPr>
        <w:spacing w:after="0" w:line="240" w:lineRule="auto"/>
        <w:rPr>
          <w:rFonts w:ascii="Times New Roman" w:eastAsia="Times New Roman" w:hAnsi="Times New Roman" w:cs="Times New Roman"/>
          <w:b/>
          <w:bCs/>
          <w:color w:val="000000"/>
          <w:sz w:val="28"/>
          <w:szCs w:val="28"/>
          <w:lang w:eastAsia="en-IN" w:bidi="hi-IN"/>
        </w:rPr>
      </w:pPr>
    </w:p>
    <w:p w14:paraId="08F32EFE" w14:textId="77777777" w:rsidR="005776D4" w:rsidRDefault="005776D4" w:rsidP="007A501C">
      <w:pPr>
        <w:spacing w:after="0" w:line="240" w:lineRule="auto"/>
        <w:rPr>
          <w:rFonts w:ascii="Times New Roman" w:eastAsia="Times New Roman" w:hAnsi="Times New Roman" w:cs="Times New Roman"/>
          <w:b/>
          <w:bCs/>
          <w:color w:val="000000"/>
          <w:sz w:val="28"/>
          <w:szCs w:val="28"/>
          <w:lang w:eastAsia="en-IN" w:bidi="hi-IN"/>
        </w:rPr>
      </w:pPr>
    </w:p>
    <w:p w14:paraId="745E867C" w14:textId="77777777" w:rsidR="005776D4" w:rsidRDefault="005776D4" w:rsidP="007A501C">
      <w:pPr>
        <w:spacing w:after="0" w:line="240" w:lineRule="auto"/>
        <w:rPr>
          <w:rFonts w:ascii="Times New Roman" w:eastAsia="Times New Roman" w:hAnsi="Times New Roman" w:cs="Times New Roman"/>
          <w:b/>
          <w:bCs/>
          <w:color w:val="000000"/>
          <w:sz w:val="28"/>
          <w:szCs w:val="28"/>
          <w:lang w:eastAsia="en-IN" w:bidi="hi-IN"/>
        </w:rPr>
      </w:pPr>
    </w:p>
    <w:p w14:paraId="695A4417" w14:textId="77777777" w:rsidR="005776D4"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PCSE314 Computational Biology 3-0-0-6</w:t>
      </w:r>
      <w:r w:rsidRPr="007A501C">
        <w:rPr>
          <w:rFonts w:ascii="Times New Roman" w:eastAsia="Times New Roman" w:hAnsi="Times New Roman" w:cs="Times New Roman"/>
          <w:b/>
          <w:bCs/>
          <w:color w:val="000000"/>
          <w:sz w:val="28"/>
          <w:szCs w:val="28"/>
          <w:lang w:eastAsia="en-IN" w:bidi="hi-IN"/>
        </w:rPr>
        <w:br/>
      </w:r>
    </w:p>
    <w:p w14:paraId="46F31686"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Molecular sequences, Genome sequencing: pipeline and data, Next generation sequencing</w:t>
      </w:r>
      <w:r w:rsidRPr="007A501C">
        <w:rPr>
          <w:rFonts w:ascii="Times New Roman" w:eastAsia="Times New Roman" w:hAnsi="Times New Roman" w:cs="Times New Roman"/>
          <w:color w:val="000000"/>
          <w:sz w:val="24"/>
          <w:szCs w:val="24"/>
          <w:lang w:eastAsia="en-IN" w:bidi="hi-IN"/>
        </w:rPr>
        <w:br/>
        <w:t>data, Biological databases: Protein and Nucleotide databases, Sequence Alignment, Dynamic</w:t>
      </w:r>
      <w:r w:rsidRPr="007A501C">
        <w:rPr>
          <w:rFonts w:ascii="Times New Roman" w:eastAsia="Times New Roman" w:hAnsi="Times New Roman" w:cs="Times New Roman"/>
          <w:color w:val="000000"/>
          <w:sz w:val="24"/>
          <w:szCs w:val="24"/>
          <w:lang w:eastAsia="en-IN" w:bidi="hi-IN"/>
        </w:rPr>
        <w:br/>
        <w:t>Programming for computing edit distance and string similarity, Local and Global Alignment,</w:t>
      </w:r>
      <w:r w:rsidRPr="007A501C">
        <w:rPr>
          <w:rFonts w:ascii="Times New Roman" w:eastAsia="Times New Roman" w:hAnsi="Times New Roman" w:cs="Times New Roman"/>
          <w:color w:val="000000"/>
          <w:sz w:val="24"/>
          <w:szCs w:val="24"/>
          <w:lang w:eastAsia="en-IN" w:bidi="hi-IN"/>
        </w:rPr>
        <w:br/>
        <w:t>Needleman Wunsch Algorithm, Smith Waterman Algorithm, BLAST family of programs,</w:t>
      </w:r>
      <w:r w:rsidRPr="007A501C">
        <w:rPr>
          <w:rFonts w:ascii="Times New Roman" w:eastAsia="Times New Roman" w:hAnsi="Times New Roman" w:cs="Times New Roman"/>
          <w:color w:val="000000"/>
          <w:sz w:val="24"/>
          <w:szCs w:val="24"/>
          <w:lang w:eastAsia="en-IN" w:bidi="hi-IN"/>
        </w:rPr>
        <w:br/>
        <w:t>FASTA algorithm, Functional Annotation, Progressive and Iterative Methods for Multiple</w:t>
      </w:r>
      <w:r w:rsidRPr="007A501C">
        <w:rPr>
          <w:rFonts w:ascii="Times New Roman" w:eastAsia="Times New Roman" w:hAnsi="Times New Roman" w:cs="Times New Roman"/>
          <w:color w:val="000000"/>
          <w:sz w:val="24"/>
          <w:szCs w:val="24"/>
          <w:lang w:eastAsia="en-IN" w:bidi="hi-IN"/>
        </w:rPr>
        <w:br/>
        <w:t>sequence alignment, Applications.</w:t>
      </w:r>
      <w:r w:rsidRPr="007A501C">
        <w:rPr>
          <w:rFonts w:ascii="Times New Roman" w:eastAsia="Times New Roman" w:hAnsi="Times New Roman" w:cs="Times New Roman"/>
          <w:color w:val="000000"/>
          <w:sz w:val="24"/>
          <w:szCs w:val="24"/>
          <w:lang w:eastAsia="en-IN" w:bidi="hi-IN"/>
        </w:rPr>
        <w:br/>
      </w:r>
    </w:p>
    <w:p w14:paraId="76B3E94B"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Introduction to Phylogenetics, Distance and Character based methods for phylogenetic tree</w:t>
      </w:r>
      <w:r w:rsidRPr="007A501C">
        <w:rPr>
          <w:rFonts w:ascii="Times New Roman" w:eastAsia="Times New Roman" w:hAnsi="Times New Roman" w:cs="Times New Roman"/>
          <w:color w:val="000000"/>
          <w:sz w:val="24"/>
          <w:szCs w:val="24"/>
          <w:lang w:eastAsia="en-IN" w:bidi="hi-IN"/>
        </w:rPr>
        <w:br/>
        <w:t xml:space="preserve">construction: UPGMA, Neighbour joining, </w:t>
      </w:r>
      <w:proofErr w:type="spellStart"/>
      <w:r w:rsidRPr="007A501C">
        <w:rPr>
          <w:rFonts w:ascii="Times New Roman" w:eastAsia="Times New Roman" w:hAnsi="Times New Roman" w:cs="Times New Roman"/>
          <w:color w:val="000000"/>
          <w:sz w:val="24"/>
          <w:szCs w:val="24"/>
          <w:lang w:eastAsia="en-IN" w:bidi="hi-IN"/>
        </w:rPr>
        <w:t>Ultrametric</w:t>
      </w:r>
      <w:proofErr w:type="spellEnd"/>
      <w:r w:rsidRPr="007A501C">
        <w:rPr>
          <w:rFonts w:ascii="Times New Roman" w:eastAsia="Times New Roman" w:hAnsi="Times New Roman" w:cs="Times New Roman"/>
          <w:color w:val="000000"/>
          <w:sz w:val="24"/>
          <w:szCs w:val="24"/>
          <w:lang w:eastAsia="en-IN" w:bidi="hi-IN"/>
        </w:rPr>
        <w:t xml:space="preserve"> and Min </w:t>
      </w:r>
      <w:proofErr w:type="spellStart"/>
      <w:r w:rsidRPr="007A501C">
        <w:rPr>
          <w:rFonts w:ascii="Times New Roman" w:eastAsia="Times New Roman" w:hAnsi="Times New Roman" w:cs="Times New Roman"/>
          <w:color w:val="000000"/>
          <w:sz w:val="24"/>
          <w:szCs w:val="24"/>
          <w:lang w:eastAsia="en-IN" w:bidi="hi-IN"/>
        </w:rPr>
        <w:t>ultrametric</w:t>
      </w:r>
      <w:proofErr w:type="spellEnd"/>
      <w:r w:rsidRPr="007A501C">
        <w:rPr>
          <w:rFonts w:ascii="Times New Roman" w:eastAsia="Times New Roman" w:hAnsi="Times New Roman" w:cs="Times New Roman"/>
          <w:color w:val="000000"/>
          <w:sz w:val="24"/>
          <w:szCs w:val="24"/>
          <w:lang w:eastAsia="en-IN" w:bidi="hi-IN"/>
        </w:rPr>
        <w:t xml:space="preserve"> trees, </w:t>
      </w:r>
      <w:proofErr w:type="spellStart"/>
      <w:r w:rsidRPr="007A501C">
        <w:rPr>
          <w:rFonts w:ascii="Times New Roman" w:eastAsia="Times New Roman" w:hAnsi="Times New Roman" w:cs="Times New Roman"/>
          <w:color w:val="000000"/>
          <w:sz w:val="24"/>
          <w:szCs w:val="24"/>
          <w:lang w:eastAsia="en-IN" w:bidi="hi-IN"/>
        </w:rPr>
        <w:t>Parsimonous</w:t>
      </w:r>
      <w:proofErr w:type="spellEnd"/>
      <w:r w:rsidRPr="007A501C">
        <w:rPr>
          <w:rFonts w:ascii="Times New Roman" w:eastAsia="Times New Roman" w:hAnsi="Times New Roman" w:cs="Times New Roman"/>
          <w:color w:val="000000"/>
          <w:sz w:val="24"/>
          <w:szCs w:val="24"/>
          <w:lang w:eastAsia="en-IN" w:bidi="hi-IN"/>
        </w:rPr>
        <w:br/>
        <w:t>trees, Additive trees, Bootstrapping.</w:t>
      </w:r>
      <w:r w:rsidRPr="007A501C">
        <w:rPr>
          <w:rFonts w:ascii="Times New Roman" w:eastAsia="Times New Roman" w:hAnsi="Times New Roman" w:cs="Times New Roman"/>
          <w:color w:val="000000"/>
          <w:sz w:val="24"/>
          <w:szCs w:val="24"/>
          <w:lang w:eastAsia="en-IN" w:bidi="hi-IN"/>
        </w:rPr>
        <w:br/>
      </w:r>
    </w:p>
    <w:p w14:paraId="6F09E18C"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Protein Structure Basics, Visualization, Prediction of Secondary Structure and Tertiary</w:t>
      </w:r>
      <w:r w:rsidRPr="007A501C">
        <w:rPr>
          <w:rFonts w:ascii="Times New Roman" w:eastAsia="Times New Roman" w:hAnsi="Times New Roman" w:cs="Times New Roman"/>
          <w:color w:val="000000"/>
          <w:sz w:val="24"/>
          <w:szCs w:val="24"/>
          <w:lang w:eastAsia="en-IN" w:bidi="hi-IN"/>
        </w:rPr>
        <w:br/>
        <w:t xml:space="preserve">Structure, Homology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Structural Genomics, Molecular Docking principles and</w:t>
      </w:r>
      <w:r w:rsidRPr="007A501C">
        <w:rPr>
          <w:rFonts w:ascii="Times New Roman" w:eastAsia="Times New Roman" w:hAnsi="Times New Roman" w:cs="Times New Roman"/>
          <w:color w:val="000000"/>
          <w:sz w:val="24"/>
          <w:szCs w:val="24"/>
          <w:lang w:eastAsia="en-IN" w:bidi="hi-IN"/>
        </w:rPr>
        <w:br/>
        <w:t>applications, Molecular dynamics simulations.</w:t>
      </w:r>
      <w:r w:rsidRPr="007A501C">
        <w:rPr>
          <w:rFonts w:ascii="Times New Roman" w:eastAsia="Times New Roman" w:hAnsi="Times New Roman" w:cs="Times New Roman"/>
          <w:color w:val="000000"/>
          <w:sz w:val="24"/>
          <w:szCs w:val="24"/>
          <w:lang w:eastAsia="en-IN" w:bidi="hi-IN"/>
        </w:rPr>
        <w:br/>
      </w:r>
    </w:p>
    <w:p w14:paraId="691EA913"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Machine learning techniques: Artificial Neural Networks and Hidden Markov Models:</w:t>
      </w:r>
      <w:r w:rsidRPr="007A501C">
        <w:rPr>
          <w:rFonts w:ascii="Times New Roman" w:eastAsia="Times New Roman" w:hAnsi="Times New Roman" w:cs="Times New Roman"/>
          <w:color w:val="000000"/>
          <w:sz w:val="24"/>
          <w:szCs w:val="24"/>
          <w:lang w:eastAsia="en-IN" w:bidi="hi-IN"/>
        </w:rPr>
        <w:br/>
        <w:t>Applications in Protein Secondary Structure Prediction and Gene Finding, Introduction to</w:t>
      </w:r>
      <w:r w:rsidRPr="007A501C">
        <w:rPr>
          <w:rFonts w:ascii="Times New Roman" w:eastAsia="Times New Roman" w:hAnsi="Times New Roman" w:cs="Times New Roman"/>
          <w:color w:val="000000"/>
          <w:sz w:val="24"/>
          <w:szCs w:val="24"/>
          <w:lang w:eastAsia="en-IN" w:bidi="hi-IN"/>
        </w:rPr>
        <w:br/>
        <w:t>Systems Biology and its applications in whole cell modelling, Microarrays and Clustering</w:t>
      </w:r>
      <w:r w:rsidRPr="007A501C">
        <w:rPr>
          <w:rFonts w:ascii="Times New Roman" w:eastAsia="Times New Roman" w:hAnsi="Times New Roman" w:cs="Times New Roman"/>
          <w:color w:val="000000"/>
          <w:sz w:val="24"/>
          <w:szCs w:val="24"/>
          <w:lang w:eastAsia="en-IN" w:bidi="hi-IN"/>
        </w:rPr>
        <w:br/>
        <w:t>techniques for microarray data analysis, informatics in Genomics and Proteomics, DNA</w:t>
      </w:r>
      <w:r w:rsidRPr="007A501C">
        <w:rPr>
          <w:rFonts w:ascii="Times New Roman" w:eastAsia="Times New Roman" w:hAnsi="Times New Roman" w:cs="Times New Roman"/>
          <w:color w:val="000000"/>
          <w:sz w:val="24"/>
          <w:szCs w:val="24"/>
          <w:lang w:eastAsia="en-IN" w:bidi="hi-IN"/>
        </w:rPr>
        <w:br/>
        <w:t>computing.</w:t>
      </w:r>
      <w:r w:rsidRPr="007A501C">
        <w:rPr>
          <w:rFonts w:ascii="Times New Roman" w:eastAsia="Times New Roman" w:hAnsi="Times New Roman" w:cs="Times New Roman"/>
          <w:color w:val="000000"/>
          <w:sz w:val="24"/>
          <w:szCs w:val="24"/>
          <w:lang w:eastAsia="en-IN" w:bidi="hi-IN"/>
        </w:rPr>
        <w:br/>
      </w:r>
    </w:p>
    <w:p w14:paraId="5849296C" w14:textId="77777777" w:rsidR="00C631BB"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color w:val="000000"/>
          <w:sz w:val="24"/>
          <w:szCs w:val="24"/>
          <w:lang w:eastAsia="en-IN" w:bidi="hi-IN"/>
        </w:rPr>
        <w:t>Variables, Data types, control flow constructs, Pattern Matching, String manipulation, arrays,</w:t>
      </w:r>
      <w:r w:rsidRPr="007A501C">
        <w:rPr>
          <w:rFonts w:ascii="Times New Roman" w:eastAsia="Times New Roman" w:hAnsi="Times New Roman" w:cs="Times New Roman"/>
          <w:color w:val="000000"/>
          <w:sz w:val="24"/>
          <w:szCs w:val="24"/>
          <w:lang w:eastAsia="en-IN" w:bidi="hi-IN"/>
        </w:rPr>
        <w:br/>
        <w:t>lists and hashes, File handling, Programs to handle biological data and parse output files for</w:t>
      </w:r>
      <w:r w:rsidRPr="007A501C">
        <w:rPr>
          <w:rFonts w:ascii="Times New Roman" w:eastAsia="Times New Roman" w:hAnsi="Times New Roman" w:cs="Times New Roman"/>
          <w:color w:val="000000"/>
          <w:sz w:val="24"/>
          <w:szCs w:val="24"/>
          <w:lang w:eastAsia="en-IN" w:bidi="hi-IN"/>
        </w:rPr>
        <w:br/>
        <w:t>interpretation</w:t>
      </w:r>
      <w:bookmarkStart w:id="0" w:name="_GoBack"/>
      <w:bookmarkEnd w:id="0"/>
      <w:r w:rsidRPr="007A501C">
        <w:rPr>
          <w:rFonts w:ascii="Times New Roman" w:eastAsia="Times New Roman" w:hAnsi="Times New Roman" w:cs="Times New Roman"/>
          <w:sz w:val="24"/>
          <w:szCs w:val="24"/>
          <w:lang w:eastAsia="en-IN" w:bidi="hi-IN"/>
        </w:rPr>
        <w:br/>
      </w:r>
    </w:p>
    <w:p w14:paraId="09C7072E" w14:textId="77777777" w:rsidR="00C631BB" w:rsidRDefault="00C631BB" w:rsidP="007A501C">
      <w:pPr>
        <w:spacing w:after="0" w:line="240" w:lineRule="auto"/>
        <w:rPr>
          <w:rFonts w:ascii="Times New Roman" w:eastAsia="Times New Roman" w:hAnsi="Times New Roman" w:cs="Times New Roman"/>
          <w:b/>
          <w:bCs/>
          <w:color w:val="000000"/>
          <w:sz w:val="28"/>
          <w:szCs w:val="28"/>
          <w:lang w:eastAsia="en-IN" w:bidi="hi-IN"/>
        </w:rPr>
      </w:pPr>
    </w:p>
    <w:p w14:paraId="336B1540" w14:textId="77777777" w:rsidR="00C631BB" w:rsidRDefault="00C631BB" w:rsidP="007A501C">
      <w:pPr>
        <w:spacing w:after="0" w:line="240" w:lineRule="auto"/>
        <w:rPr>
          <w:rFonts w:ascii="Times New Roman" w:eastAsia="Times New Roman" w:hAnsi="Times New Roman" w:cs="Times New Roman"/>
          <w:b/>
          <w:bCs/>
          <w:color w:val="000000"/>
          <w:sz w:val="28"/>
          <w:szCs w:val="28"/>
          <w:lang w:eastAsia="en-IN" w:bidi="hi-IN"/>
        </w:rPr>
      </w:pPr>
    </w:p>
    <w:p w14:paraId="2E1B122A"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b/>
          <w:bCs/>
          <w:color w:val="000000"/>
          <w:sz w:val="28"/>
          <w:szCs w:val="28"/>
          <w:lang w:eastAsia="en-IN" w:bidi="hi-IN"/>
        </w:rPr>
        <w:t>PCSE316 Information Retrieval 3-0-0-6</w:t>
      </w:r>
      <w:r w:rsidRPr="007A501C">
        <w:rPr>
          <w:rFonts w:ascii="Times New Roman" w:eastAsia="Times New Roman" w:hAnsi="Times New Roman" w:cs="Times New Roman"/>
          <w:b/>
          <w:bCs/>
          <w:color w:val="000000"/>
          <w:sz w:val="28"/>
          <w:szCs w:val="28"/>
          <w:lang w:eastAsia="en-IN" w:bidi="hi-IN"/>
        </w:rPr>
        <w:br/>
      </w:r>
    </w:p>
    <w:p w14:paraId="5F94ADE5"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Introduction - History of IR - Components of IR - Issues – Open source Search engine</w:t>
      </w:r>
      <w:r w:rsidRPr="007A501C">
        <w:rPr>
          <w:rFonts w:ascii="Times New Roman" w:eastAsia="Times New Roman" w:hAnsi="Times New Roman" w:cs="Times New Roman"/>
          <w:color w:val="000000"/>
          <w:sz w:val="24"/>
          <w:szCs w:val="24"/>
          <w:lang w:eastAsia="en-IN" w:bidi="hi-IN"/>
        </w:rPr>
        <w:br/>
        <w:t>Frameworks - The impact of the web on IR - The role of artificial intelligence (AI) in IR – IR</w:t>
      </w:r>
      <w:r w:rsidRPr="007A501C">
        <w:rPr>
          <w:rFonts w:ascii="Times New Roman" w:eastAsia="Times New Roman" w:hAnsi="Times New Roman" w:cs="Times New Roman"/>
          <w:color w:val="000000"/>
          <w:sz w:val="24"/>
          <w:szCs w:val="24"/>
          <w:lang w:eastAsia="en-IN" w:bidi="hi-IN"/>
        </w:rPr>
        <w:br/>
        <w:t>Versus Web Search - Components of a Search engine - Characterizing the web</w:t>
      </w:r>
      <w:r w:rsidRPr="007A501C">
        <w:rPr>
          <w:rFonts w:ascii="Times New Roman" w:eastAsia="Times New Roman" w:hAnsi="Times New Roman" w:cs="Times New Roman"/>
          <w:color w:val="000000"/>
          <w:sz w:val="24"/>
          <w:szCs w:val="24"/>
          <w:lang w:eastAsia="en-IN" w:bidi="hi-IN"/>
        </w:rPr>
        <w:br/>
      </w:r>
    </w:p>
    <w:p w14:paraId="65E025D2"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Boolean and vector-space retrieval models - Term weighting - TF-IDF weighting - cosine</w:t>
      </w:r>
      <w:r w:rsidRPr="007A501C">
        <w:rPr>
          <w:rFonts w:ascii="Times New Roman" w:eastAsia="Times New Roman" w:hAnsi="Times New Roman" w:cs="Times New Roman"/>
          <w:color w:val="000000"/>
          <w:sz w:val="24"/>
          <w:szCs w:val="24"/>
          <w:lang w:eastAsia="en-IN" w:bidi="hi-IN"/>
        </w:rPr>
        <w:br/>
        <w:t xml:space="preserve">similarity – </w:t>
      </w:r>
      <w:proofErr w:type="spellStart"/>
      <w:r w:rsidRPr="007A501C">
        <w:rPr>
          <w:rFonts w:ascii="Times New Roman" w:eastAsia="Times New Roman" w:hAnsi="Times New Roman" w:cs="Times New Roman"/>
          <w:color w:val="000000"/>
          <w:sz w:val="24"/>
          <w:szCs w:val="24"/>
          <w:lang w:eastAsia="en-IN" w:bidi="hi-IN"/>
        </w:rPr>
        <w:t>Preprocessing</w:t>
      </w:r>
      <w:proofErr w:type="spellEnd"/>
      <w:r w:rsidRPr="007A501C">
        <w:rPr>
          <w:rFonts w:ascii="Times New Roman" w:eastAsia="Times New Roman" w:hAnsi="Times New Roman" w:cs="Times New Roman"/>
          <w:color w:val="000000"/>
          <w:sz w:val="24"/>
          <w:szCs w:val="24"/>
          <w:lang w:eastAsia="en-IN" w:bidi="hi-IN"/>
        </w:rPr>
        <w:t xml:space="preserve"> - Inverted indices - efficient processing with sparse vectors –</w:t>
      </w:r>
      <w:r w:rsidRPr="007A501C">
        <w:rPr>
          <w:rFonts w:ascii="Times New Roman" w:eastAsia="Times New Roman" w:hAnsi="Times New Roman" w:cs="Times New Roman"/>
          <w:color w:val="000000"/>
          <w:sz w:val="24"/>
          <w:szCs w:val="24"/>
          <w:lang w:eastAsia="en-IN" w:bidi="hi-IN"/>
        </w:rPr>
        <w:br/>
        <w:t>Language Model based IR - Probabilistic IR – Latent Semantic Indexing - Relevance feedback</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and query expansion.</w:t>
      </w:r>
      <w:r w:rsidRPr="007A501C">
        <w:rPr>
          <w:rFonts w:ascii="Times New Roman" w:eastAsia="Times New Roman" w:hAnsi="Times New Roman" w:cs="Times New Roman"/>
          <w:color w:val="000000"/>
          <w:sz w:val="24"/>
          <w:szCs w:val="24"/>
          <w:lang w:eastAsia="en-IN" w:bidi="hi-IN"/>
        </w:rPr>
        <w:br/>
      </w:r>
    </w:p>
    <w:p w14:paraId="6317DE40"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Web search overview, web structure, the user, paid placement, search engine optimization/</w:t>
      </w:r>
      <w:r w:rsidRPr="007A501C">
        <w:rPr>
          <w:rFonts w:ascii="Times New Roman" w:eastAsia="Times New Roman" w:hAnsi="Times New Roman" w:cs="Times New Roman"/>
          <w:color w:val="000000"/>
          <w:sz w:val="24"/>
          <w:szCs w:val="24"/>
          <w:lang w:eastAsia="en-IN" w:bidi="hi-IN"/>
        </w:rPr>
        <w:br/>
        <w:t>spam. Web size measurement - search engine optimization/spam – Web Search Architectures</w:t>
      </w:r>
      <w:r w:rsidRPr="007A501C">
        <w:rPr>
          <w:rFonts w:ascii="Times New Roman" w:eastAsia="Times New Roman" w:hAnsi="Times New Roman" w:cs="Times New Roman"/>
          <w:color w:val="000000"/>
          <w:sz w:val="24"/>
          <w:szCs w:val="24"/>
          <w:lang w:eastAsia="en-IN" w:bidi="hi-IN"/>
        </w:rPr>
        <w:br/>
        <w:t>- crawling - meta-crawlers- Focused Crawling - web indexes –- Near-duplicate detection -</w:t>
      </w:r>
      <w:r w:rsidRPr="007A501C">
        <w:rPr>
          <w:rFonts w:ascii="Times New Roman" w:eastAsia="Times New Roman" w:hAnsi="Times New Roman" w:cs="Times New Roman"/>
          <w:color w:val="000000"/>
          <w:sz w:val="24"/>
          <w:szCs w:val="24"/>
          <w:lang w:eastAsia="en-IN" w:bidi="hi-IN"/>
        </w:rPr>
        <w:br/>
        <w:t>Index Compression – XML retrieval</w:t>
      </w:r>
      <w:r w:rsidRPr="007A501C">
        <w:rPr>
          <w:rFonts w:ascii="Times New Roman" w:eastAsia="Times New Roman" w:hAnsi="Times New Roman" w:cs="Times New Roman"/>
          <w:color w:val="000000"/>
          <w:sz w:val="24"/>
          <w:szCs w:val="24"/>
          <w:lang w:eastAsia="en-IN" w:bidi="hi-IN"/>
        </w:rPr>
        <w:br/>
      </w:r>
    </w:p>
    <w:p w14:paraId="25B62BD9" w14:textId="77777777" w:rsidR="00C631BB" w:rsidRDefault="00C631BB" w:rsidP="007A501C">
      <w:pPr>
        <w:spacing w:after="0" w:line="240" w:lineRule="auto"/>
        <w:rPr>
          <w:rFonts w:ascii="Times New Roman" w:eastAsia="Times New Roman" w:hAnsi="Times New Roman" w:cs="Times New Roman"/>
          <w:color w:val="000000"/>
          <w:sz w:val="24"/>
          <w:szCs w:val="24"/>
          <w:lang w:eastAsia="en-IN" w:bidi="hi-IN"/>
        </w:rPr>
      </w:pPr>
    </w:p>
    <w:p w14:paraId="58BCDB34" w14:textId="77777777" w:rsidR="00C631BB" w:rsidRDefault="00C631BB" w:rsidP="007A501C">
      <w:pPr>
        <w:spacing w:after="0" w:line="240" w:lineRule="auto"/>
        <w:rPr>
          <w:rFonts w:ascii="Times New Roman" w:eastAsia="Times New Roman" w:hAnsi="Times New Roman" w:cs="Times New Roman"/>
          <w:color w:val="000000"/>
          <w:sz w:val="24"/>
          <w:szCs w:val="24"/>
          <w:lang w:eastAsia="en-IN" w:bidi="hi-IN"/>
        </w:rPr>
      </w:pPr>
    </w:p>
    <w:p w14:paraId="60323CA5" w14:textId="77777777" w:rsidR="00C631BB" w:rsidRDefault="00C631BB" w:rsidP="007A501C">
      <w:pPr>
        <w:spacing w:after="0" w:line="240" w:lineRule="auto"/>
        <w:rPr>
          <w:rFonts w:ascii="Times New Roman" w:eastAsia="Times New Roman" w:hAnsi="Times New Roman" w:cs="Times New Roman"/>
          <w:color w:val="000000"/>
          <w:sz w:val="24"/>
          <w:szCs w:val="24"/>
          <w:lang w:eastAsia="en-IN" w:bidi="hi-IN"/>
        </w:rPr>
      </w:pPr>
    </w:p>
    <w:p w14:paraId="024D6F38" w14:textId="77777777" w:rsidR="00C631BB" w:rsidRDefault="007A501C" w:rsidP="007A501C">
      <w:pPr>
        <w:spacing w:after="0" w:line="240" w:lineRule="auto"/>
        <w:rPr>
          <w:rFonts w:ascii="Times New Roman" w:eastAsia="Times New Roman" w:hAnsi="Times New Roman" w:cs="Times New Roman"/>
          <w:color w:val="000000"/>
          <w:sz w:val="24"/>
          <w:szCs w:val="24"/>
          <w:lang w:eastAsia="en-IN" w:bidi="hi-IN"/>
        </w:rPr>
      </w:pPr>
      <w:r w:rsidRPr="007A501C">
        <w:rPr>
          <w:rFonts w:ascii="Times New Roman" w:eastAsia="Times New Roman" w:hAnsi="Times New Roman" w:cs="Times New Roman"/>
          <w:color w:val="000000"/>
          <w:sz w:val="24"/>
          <w:szCs w:val="24"/>
          <w:lang w:eastAsia="en-IN" w:bidi="hi-IN"/>
        </w:rPr>
        <w:t>Link Analysis – hubs and authorities – Page Rank and HITS algorithms - Searching and</w:t>
      </w:r>
      <w:r w:rsidRPr="007A501C">
        <w:rPr>
          <w:rFonts w:ascii="Times New Roman" w:eastAsia="Times New Roman" w:hAnsi="Times New Roman" w:cs="Times New Roman"/>
          <w:color w:val="000000"/>
          <w:sz w:val="24"/>
          <w:szCs w:val="24"/>
          <w:lang w:eastAsia="en-IN" w:bidi="hi-IN"/>
        </w:rPr>
        <w:br/>
        <w:t>Ranking – Relevance Scoring and ranking for Web – Similarity - Hadoop &amp; Map Reduce -</w:t>
      </w:r>
      <w:r w:rsidRPr="007A501C">
        <w:rPr>
          <w:rFonts w:ascii="Times New Roman" w:eastAsia="Times New Roman" w:hAnsi="Times New Roman" w:cs="Times New Roman"/>
          <w:color w:val="000000"/>
          <w:sz w:val="24"/>
          <w:szCs w:val="24"/>
          <w:lang w:eastAsia="en-IN" w:bidi="hi-IN"/>
        </w:rPr>
        <w:br/>
        <w:t>Evaluation - Personalized search - Collaborative filtering and content-based recommendation</w:t>
      </w:r>
      <w:r w:rsidRPr="007A501C">
        <w:rPr>
          <w:rFonts w:ascii="Times New Roman" w:eastAsia="Times New Roman" w:hAnsi="Times New Roman" w:cs="Times New Roman"/>
          <w:color w:val="000000"/>
          <w:sz w:val="24"/>
          <w:szCs w:val="24"/>
          <w:lang w:eastAsia="en-IN" w:bidi="hi-IN"/>
        </w:rPr>
        <w:br/>
        <w:t>of documents and products – handling “invisible” Web - Snippet generation, Summarization,</w:t>
      </w:r>
      <w:r w:rsidRPr="007A501C">
        <w:rPr>
          <w:rFonts w:ascii="Times New Roman" w:eastAsia="Times New Roman" w:hAnsi="Times New Roman" w:cs="Times New Roman"/>
          <w:color w:val="000000"/>
          <w:sz w:val="24"/>
          <w:szCs w:val="24"/>
          <w:lang w:eastAsia="en-IN" w:bidi="hi-IN"/>
        </w:rPr>
        <w:br/>
        <w:t>Question Answering, Cross-Lingual Retrieval</w:t>
      </w:r>
      <w:r w:rsidRPr="007A501C">
        <w:rPr>
          <w:rFonts w:ascii="Times New Roman" w:eastAsia="Times New Roman" w:hAnsi="Times New Roman" w:cs="Times New Roman"/>
          <w:color w:val="000000"/>
          <w:sz w:val="24"/>
          <w:szCs w:val="24"/>
          <w:lang w:eastAsia="en-IN" w:bidi="hi-IN"/>
        </w:rPr>
        <w:br/>
      </w:r>
    </w:p>
    <w:p w14:paraId="6FB072AF" w14:textId="77777777" w:rsidR="00C631BB"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color w:val="000000"/>
          <w:sz w:val="24"/>
          <w:szCs w:val="24"/>
          <w:lang w:eastAsia="en-IN" w:bidi="hi-IN"/>
        </w:rPr>
        <w:t>Information filtering; organization and relevance feedback – Text Mining - Text classification</w:t>
      </w:r>
      <w:r w:rsidRPr="007A501C">
        <w:rPr>
          <w:rFonts w:ascii="Times New Roman" w:eastAsia="Times New Roman" w:hAnsi="Times New Roman" w:cs="Times New Roman"/>
          <w:color w:val="000000"/>
          <w:sz w:val="24"/>
          <w:szCs w:val="24"/>
          <w:lang w:eastAsia="en-IN" w:bidi="hi-IN"/>
        </w:rPr>
        <w:br/>
        <w:t xml:space="preserve">and clustering - Categorization algorithms: naive Bayes; decision trees; and nearest </w:t>
      </w:r>
      <w:proofErr w:type="spellStart"/>
      <w:r w:rsidRPr="007A501C">
        <w:rPr>
          <w:rFonts w:ascii="Times New Roman" w:eastAsia="Times New Roman" w:hAnsi="Times New Roman" w:cs="Times New Roman"/>
          <w:color w:val="000000"/>
          <w:sz w:val="24"/>
          <w:szCs w:val="24"/>
          <w:lang w:eastAsia="en-IN" w:bidi="hi-IN"/>
        </w:rPr>
        <w:t>neighbor</w:t>
      </w:r>
      <w:proofErr w:type="spellEnd"/>
      <w:r w:rsidRPr="007A501C">
        <w:rPr>
          <w:rFonts w:ascii="Times New Roman" w:eastAsia="Times New Roman" w:hAnsi="Times New Roman" w:cs="Times New Roman"/>
          <w:color w:val="000000"/>
          <w:sz w:val="24"/>
          <w:szCs w:val="24"/>
          <w:lang w:eastAsia="en-IN" w:bidi="hi-IN"/>
        </w:rPr>
        <w:t xml:space="preserve"> </w:t>
      </w:r>
      <w:proofErr w:type="gramStart"/>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Clustering</w:t>
      </w:r>
      <w:proofErr w:type="gramEnd"/>
      <w:r w:rsidRPr="007A501C">
        <w:rPr>
          <w:rFonts w:ascii="Times New Roman" w:eastAsia="Times New Roman" w:hAnsi="Times New Roman" w:cs="Times New Roman"/>
          <w:color w:val="000000"/>
          <w:sz w:val="24"/>
          <w:szCs w:val="24"/>
          <w:lang w:eastAsia="en-IN" w:bidi="hi-IN"/>
        </w:rPr>
        <w:t xml:space="preserve"> algorithms: agglomerative clustering; k-means; expectation maximization (EM).</w:t>
      </w:r>
      <w:r w:rsidRPr="007A501C">
        <w:rPr>
          <w:rFonts w:ascii="Times New Roman" w:eastAsia="Times New Roman" w:hAnsi="Times New Roman" w:cs="Times New Roman"/>
          <w:sz w:val="24"/>
          <w:szCs w:val="24"/>
          <w:lang w:eastAsia="en-IN" w:bidi="hi-IN"/>
        </w:rPr>
        <w:br/>
      </w:r>
    </w:p>
    <w:p w14:paraId="5F2C9E62" w14:textId="77777777" w:rsidR="00C631BB" w:rsidRDefault="00C631BB" w:rsidP="007A501C">
      <w:pPr>
        <w:spacing w:after="0" w:line="240" w:lineRule="auto"/>
        <w:rPr>
          <w:rFonts w:ascii="Times New Roman" w:eastAsia="Times New Roman" w:hAnsi="Times New Roman" w:cs="Times New Roman"/>
          <w:b/>
          <w:bCs/>
          <w:color w:val="000000"/>
          <w:sz w:val="28"/>
          <w:szCs w:val="28"/>
          <w:lang w:eastAsia="en-IN" w:bidi="hi-IN"/>
        </w:rPr>
      </w:pPr>
    </w:p>
    <w:p w14:paraId="4DC4FB47" w14:textId="77777777" w:rsidR="00C631BB" w:rsidRDefault="00C631BB" w:rsidP="007A501C">
      <w:pPr>
        <w:spacing w:after="0" w:line="240" w:lineRule="auto"/>
        <w:rPr>
          <w:rFonts w:ascii="Times New Roman" w:eastAsia="Times New Roman" w:hAnsi="Times New Roman" w:cs="Times New Roman"/>
          <w:b/>
          <w:bCs/>
          <w:color w:val="000000"/>
          <w:sz w:val="28"/>
          <w:szCs w:val="28"/>
          <w:lang w:eastAsia="en-IN" w:bidi="hi-IN"/>
        </w:rPr>
      </w:pPr>
    </w:p>
    <w:p w14:paraId="18E8BF4B" w14:textId="77777777" w:rsidR="007A501C" w:rsidRDefault="007A501C" w:rsidP="007A501C">
      <w:pPr>
        <w:spacing w:after="0" w:line="240" w:lineRule="auto"/>
        <w:rPr>
          <w:rFonts w:ascii="Times New Roman" w:eastAsia="Times New Roman" w:hAnsi="Times New Roman" w:cs="Times New Roman"/>
          <w:b/>
          <w:bCs/>
          <w:color w:val="000000"/>
          <w:sz w:val="28"/>
          <w:szCs w:val="28"/>
          <w:lang w:eastAsia="en-IN" w:bidi="hi-IN"/>
        </w:rPr>
      </w:pPr>
      <w:r w:rsidRPr="007A501C">
        <w:rPr>
          <w:rFonts w:ascii="Times New Roman" w:eastAsia="Times New Roman" w:hAnsi="Times New Roman" w:cs="Times New Roman"/>
          <w:b/>
          <w:bCs/>
          <w:color w:val="000000"/>
          <w:sz w:val="28"/>
          <w:szCs w:val="28"/>
          <w:lang w:eastAsia="en-IN" w:bidi="hi-IN"/>
        </w:rPr>
        <w:t>PCSE215 Optimization Method 3-0-0-6</w:t>
      </w:r>
    </w:p>
    <w:p w14:paraId="33FF5453" w14:textId="77777777" w:rsidR="00C631BB" w:rsidRPr="007A501C" w:rsidRDefault="00C631BB" w:rsidP="007A501C">
      <w:pPr>
        <w:spacing w:after="0" w:line="240" w:lineRule="auto"/>
        <w:rPr>
          <w:rFonts w:ascii="Times New Roman" w:eastAsia="Times New Roman" w:hAnsi="Times New Roman" w:cs="Times New Roman"/>
          <w:sz w:val="24"/>
          <w:szCs w:val="24"/>
          <w:lang w:eastAsia="en-IN" w:bidi="hi-IN"/>
        </w:rPr>
      </w:pPr>
    </w:p>
    <w:tbl>
      <w:tblPr>
        <w:tblW w:w="9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7796"/>
        <w:gridCol w:w="983"/>
      </w:tblGrid>
      <w:tr w:rsidR="007A501C" w:rsidRPr="007A501C" w14:paraId="2F1DD2B0"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6552B0D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6"/>
                <w:szCs w:val="26"/>
                <w:lang w:eastAsia="en-IN" w:bidi="hi-IN"/>
              </w:rPr>
              <w:t xml:space="preserve">UNIT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0572D41"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 xml:space="preserve">Contents </w:t>
            </w:r>
          </w:p>
        </w:tc>
        <w:tc>
          <w:tcPr>
            <w:tcW w:w="983" w:type="dxa"/>
            <w:tcBorders>
              <w:top w:val="single" w:sz="4" w:space="0" w:color="auto"/>
              <w:left w:val="single" w:sz="4" w:space="0" w:color="auto"/>
              <w:bottom w:val="single" w:sz="4" w:space="0" w:color="auto"/>
              <w:right w:val="single" w:sz="4" w:space="0" w:color="auto"/>
            </w:tcBorders>
            <w:vAlign w:val="center"/>
            <w:hideMark/>
          </w:tcPr>
          <w:p w14:paraId="1B6FE7D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b/>
                <w:bCs/>
                <w:color w:val="000000"/>
                <w:sz w:val="28"/>
                <w:szCs w:val="28"/>
                <w:lang w:eastAsia="en-IN" w:bidi="hi-IN"/>
              </w:rPr>
              <w:t>Hours</w:t>
            </w:r>
          </w:p>
        </w:tc>
      </w:tr>
      <w:tr w:rsidR="007A501C" w:rsidRPr="007A501C" w14:paraId="557AB227"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26286A8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78B868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Introduction to Operation Research: Operation Research approach,</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 xml:space="preserve">scientific methods, introduction to models and </w:t>
            </w:r>
            <w:proofErr w:type="spellStart"/>
            <w:r w:rsidRPr="007A501C">
              <w:rPr>
                <w:rFonts w:ascii="Times New Roman" w:eastAsia="Times New Roman" w:hAnsi="Times New Roman" w:cs="Times New Roman"/>
                <w:color w:val="000000"/>
                <w:sz w:val="24"/>
                <w:szCs w:val="24"/>
                <w:lang w:eastAsia="en-IN" w:bidi="hi-IN"/>
              </w:rPr>
              <w:t>modeling</w:t>
            </w:r>
            <w:proofErr w:type="spellEnd"/>
            <w:r w:rsidRPr="007A501C">
              <w:rPr>
                <w:rFonts w:ascii="Times New Roman" w:eastAsia="Times New Roman" w:hAnsi="Times New Roman" w:cs="Times New Roman"/>
                <w:color w:val="000000"/>
                <w:sz w:val="24"/>
                <w:szCs w:val="24"/>
                <w:lang w:eastAsia="en-IN" w:bidi="hi-IN"/>
              </w:rPr>
              <w:t xml:space="preserve"> techniques,</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general methods for Operation Research models, methodology and</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advantages of Operation Research, history of Operation Research.</w:t>
            </w:r>
          </w:p>
        </w:tc>
        <w:tc>
          <w:tcPr>
            <w:tcW w:w="983" w:type="dxa"/>
            <w:tcBorders>
              <w:top w:val="single" w:sz="4" w:space="0" w:color="auto"/>
              <w:left w:val="single" w:sz="4" w:space="0" w:color="auto"/>
              <w:bottom w:val="single" w:sz="4" w:space="0" w:color="auto"/>
              <w:right w:val="single" w:sz="4" w:space="0" w:color="auto"/>
            </w:tcBorders>
            <w:vAlign w:val="center"/>
            <w:hideMark/>
          </w:tcPr>
          <w:p w14:paraId="3EB589F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6ECAC2A4"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5F1171CF"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B4804C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Linear Programming (LP): Introduction to LP and formulation of Linear</w:t>
            </w:r>
            <w:r w:rsidRPr="007A501C">
              <w:rPr>
                <w:rFonts w:ascii="Times New Roman" w:eastAsia="Times New Roman" w:hAnsi="Times New Roman" w:cs="Times New Roman"/>
                <w:color w:val="000000"/>
                <w:sz w:val="24"/>
                <w:szCs w:val="24"/>
                <w:lang w:eastAsia="en-IN" w:bidi="hi-IN"/>
              </w:rPr>
              <w:br/>
              <w:t>Programming problems, Graphical solution method, alternative or</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multiple optimal solutions, Unbounded solutions, Infeasible solutions,</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Maximization – Simplex Algorithm, Minimization – Simplex Algorithm</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using Big-M method, Two phase method, Duality in linear</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programming, Integer linear</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programming.</w:t>
            </w:r>
          </w:p>
        </w:tc>
        <w:tc>
          <w:tcPr>
            <w:tcW w:w="983" w:type="dxa"/>
            <w:tcBorders>
              <w:top w:val="single" w:sz="4" w:space="0" w:color="auto"/>
              <w:left w:val="single" w:sz="4" w:space="0" w:color="auto"/>
              <w:bottom w:val="single" w:sz="4" w:space="0" w:color="auto"/>
              <w:right w:val="single" w:sz="4" w:space="0" w:color="auto"/>
            </w:tcBorders>
            <w:vAlign w:val="center"/>
            <w:hideMark/>
          </w:tcPr>
          <w:p w14:paraId="54EBA2A0"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6</w:t>
            </w:r>
          </w:p>
        </w:tc>
      </w:tr>
      <w:tr w:rsidR="007A501C" w:rsidRPr="007A501C" w14:paraId="04229BED"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739A0AB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799A8C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Transportation &amp; Assignment Problems: Introduction to Transportation</w:t>
            </w:r>
            <w:r w:rsidRPr="007A501C">
              <w:rPr>
                <w:rFonts w:ascii="Times New Roman" w:eastAsia="Times New Roman" w:hAnsi="Times New Roman" w:cs="Times New Roman"/>
                <w:color w:val="000000"/>
                <w:sz w:val="24"/>
                <w:szCs w:val="24"/>
                <w:lang w:eastAsia="en-IN" w:bidi="hi-IN"/>
              </w:rPr>
              <w:br/>
              <w:t>problems, various methods of Transportation problem, Variations in</w:t>
            </w:r>
            <w:r w:rsidRPr="007A501C">
              <w:rPr>
                <w:rFonts w:ascii="Times New Roman" w:eastAsia="Times New Roman" w:hAnsi="Times New Roman" w:cs="Times New Roman"/>
                <w:color w:val="000000"/>
                <w:sz w:val="24"/>
                <w:szCs w:val="24"/>
                <w:lang w:eastAsia="en-IN" w:bidi="hi-IN"/>
              </w:rPr>
              <w:br/>
              <w:t>Transportation problem, introduction to Assignment problems,</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variations in Assignment problems.</w:t>
            </w:r>
          </w:p>
        </w:tc>
        <w:tc>
          <w:tcPr>
            <w:tcW w:w="983" w:type="dxa"/>
            <w:tcBorders>
              <w:top w:val="single" w:sz="4" w:space="0" w:color="auto"/>
              <w:left w:val="single" w:sz="4" w:space="0" w:color="auto"/>
              <w:bottom w:val="single" w:sz="4" w:space="0" w:color="auto"/>
              <w:right w:val="single" w:sz="4" w:space="0" w:color="auto"/>
            </w:tcBorders>
            <w:vAlign w:val="center"/>
            <w:hideMark/>
          </w:tcPr>
          <w:p w14:paraId="5CECD13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0B81EF8D"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3EC47304"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17D48D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Network Analysis: Network definition and Network diagram,</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probability in PERT analysis, project time cost trade off, introduction to</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resource smoothing and allocation.</w:t>
            </w:r>
          </w:p>
        </w:tc>
        <w:tc>
          <w:tcPr>
            <w:tcW w:w="983" w:type="dxa"/>
            <w:tcBorders>
              <w:top w:val="single" w:sz="4" w:space="0" w:color="auto"/>
              <w:left w:val="single" w:sz="4" w:space="0" w:color="auto"/>
              <w:bottom w:val="single" w:sz="4" w:space="0" w:color="auto"/>
              <w:right w:val="single" w:sz="4" w:space="0" w:color="auto"/>
            </w:tcBorders>
            <w:vAlign w:val="center"/>
            <w:hideMark/>
          </w:tcPr>
          <w:p w14:paraId="0E5FC7D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731B4788"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12CFBE6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6C8488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Sequencing: Introduction, processing N jobs through two machines,</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processing N jobs through three machines, processing N jobs through m</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machines.</w:t>
            </w:r>
          </w:p>
        </w:tc>
        <w:tc>
          <w:tcPr>
            <w:tcW w:w="983" w:type="dxa"/>
            <w:tcBorders>
              <w:top w:val="single" w:sz="4" w:space="0" w:color="auto"/>
              <w:left w:val="single" w:sz="4" w:space="0" w:color="auto"/>
              <w:bottom w:val="single" w:sz="4" w:space="0" w:color="auto"/>
              <w:right w:val="single" w:sz="4" w:space="0" w:color="auto"/>
            </w:tcBorders>
            <w:vAlign w:val="center"/>
            <w:hideMark/>
          </w:tcPr>
          <w:p w14:paraId="0C92B44B"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2</w:t>
            </w:r>
          </w:p>
        </w:tc>
      </w:tr>
      <w:tr w:rsidR="007A501C" w:rsidRPr="007A501C" w14:paraId="32568B71"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789425A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 xml:space="preserve">VI </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674DA85"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Inventory Model: Introduction to inventory control, deterministic</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inventory model, EOQ model with quantity discount.</w:t>
            </w:r>
          </w:p>
        </w:tc>
        <w:tc>
          <w:tcPr>
            <w:tcW w:w="983" w:type="dxa"/>
            <w:tcBorders>
              <w:top w:val="single" w:sz="4" w:space="0" w:color="auto"/>
              <w:left w:val="single" w:sz="4" w:space="0" w:color="auto"/>
              <w:bottom w:val="single" w:sz="4" w:space="0" w:color="auto"/>
              <w:right w:val="single" w:sz="4" w:space="0" w:color="auto"/>
            </w:tcBorders>
            <w:vAlign w:val="center"/>
            <w:hideMark/>
          </w:tcPr>
          <w:p w14:paraId="2BF00758"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2</w:t>
            </w:r>
          </w:p>
        </w:tc>
      </w:tr>
      <w:tr w:rsidR="007A501C" w:rsidRPr="007A501C" w14:paraId="3BB9EB92"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3D304B0A"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0BB8213"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Queuing Models: Concepts relating to queuing systems, basic elements</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of queuing model, role of Poison &amp; exponential distribution, concepts of</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birth and death process.</w:t>
            </w:r>
          </w:p>
        </w:tc>
        <w:tc>
          <w:tcPr>
            <w:tcW w:w="983" w:type="dxa"/>
            <w:tcBorders>
              <w:top w:val="single" w:sz="4" w:space="0" w:color="auto"/>
              <w:left w:val="single" w:sz="4" w:space="0" w:color="auto"/>
              <w:bottom w:val="single" w:sz="4" w:space="0" w:color="auto"/>
              <w:right w:val="single" w:sz="4" w:space="0" w:color="auto"/>
            </w:tcBorders>
            <w:vAlign w:val="center"/>
            <w:hideMark/>
          </w:tcPr>
          <w:p w14:paraId="3479B24C"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7A501C" w:rsidRPr="007A501C" w14:paraId="7D0D19F2" w14:textId="77777777" w:rsidTr="00C631BB">
        <w:tc>
          <w:tcPr>
            <w:tcW w:w="988" w:type="dxa"/>
            <w:tcBorders>
              <w:top w:val="single" w:sz="4" w:space="0" w:color="auto"/>
              <w:left w:val="single" w:sz="4" w:space="0" w:color="auto"/>
              <w:bottom w:val="single" w:sz="4" w:space="0" w:color="auto"/>
              <w:right w:val="single" w:sz="4" w:space="0" w:color="auto"/>
            </w:tcBorders>
            <w:vAlign w:val="center"/>
            <w:hideMark/>
          </w:tcPr>
          <w:p w14:paraId="668F1CD6"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VIII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B52295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Replacement &amp; Maintenance Models: Replacement of items, subject to</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deterioration of items subject to random failure group vs. individual</w:t>
            </w:r>
            <w:r w:rsidR="00C631BB">
              <w:rPr>
                <w:rFonts w:ascii="Times New Roman" w:eastAsia="Times New Roman" w:hAnsi="Times New Roman" w:cs="Times New Roman"/>
                <w:color w:val="000000"/>
                <w:sz w:val="24"/>
                <w:szCs w:val="24"/>
                <w:lang w:eastAsia="en-IN" w:bidi="hi-IN"/>
              </w:rPr>
              <w:t xml:space="preserve"> </w:t>
            </w:r>
            <w:r w:rsidRPr="007A501C">
              <w:rPr>
                <w:rFonts w:ascii="Times New Roman" w:eastAsia="Times New Roman" w:hAnsi="Times New Roman" w:cs="Times New Roman"/>
                <w:color w:val="000000"/>
                <w:sz w:val="24"/>
                <w:szCs w:val="24"/>
                <w:lang w:eastAsia="en-IN" w:bidi="hi-IN"/>
              </w:rPr>
              <w:t>replacement policies.</w:t>
            </w:r>
          </w:p>
        </w:tc>
        <w:tc>
          <w:tcPr>
            <w:tcW w:w="983" w:type="dxa"/>
            <w:tcBorders>
              <w:top w:val="single" w:sz="4" w:space="0" w:color="auto"/>
              <w:left w:val="single" w:sz="4" w:space="0" w:color="auto"/>
              <w:bottom w:val="single" w:sz="4" w:space="0" w:color="auto"/>
              <w:right w:val="single" w:sz="4" w:space="0" w:color="auto"/>
            </w:tcBorders>
            <w:vAlign w:val="center"/>
            <w:hideMark/>
          </w:tcPr>
          <w:p w14:paraId="3A08C227" w14:textId="77777777" w:rsidR="007A501C" w:rsidRPr="007A501C" w:rsidRDefault="007A501C" w:rsidP="007A501C">
            <w:pPr>
              <w:spacing w:after="0" w:line="240" w:lineRule="auto"/>
              <w:rPr>
                <w:rFonts w:ascii="Times New Roman" w:eastAsia="Times New Roman" w:hAnsi="Times New Roman" w:cs="Times New Roman"/>
                <w:sz w:val="24"/>
                <w:szCs w:val="24"/>
                <w:lang w:eastAsia="en-IN" w:bidi="hi-IN"/>
              </w:rPr>
            </w:pPr>
            <w:r w:rsidRPr="007A501C">
              <w:rPr>
                <w:rFonts w:ascii="Times New Roman" w:eastAsia="Times New Roman" w:hAnsi="Times New Roman" w:cs="Times New Roman"/>
                <w:color w:val="000000"/>
                <w:sz w:val="24"/>
                <w:szCs w:val="24"/>
                <w:lang w:eastAsia="en-IN" w:bidi="hi-IN"/>
              </w:rPr>
              <w:t>3</w:t>
            </w:r>
          </w:p>
        </w:tc>
      </w:tr>
      <w:tr w:rsidR="00C631BB" w:rsidRPr="007A501C" w14:paraId="66E89429" w14:textId="77777777" w:rsidTr="00C631BB">
        <w:trPr>
          <w:trHeight w:val="410"/>
        </w:trPr>
        <w:tc>
          <w:tcPr>
            <w:tcW w:w="988" w:type="dxa"/>
            <w:tcBorders>
              <w:top w:val="single" w:sz="4" w:space="0" w:color="auto"/>
              <w:left w:val="single" w:sz="4" w:space="0" w:color="auto"/>
              <w:bottom w:val="single" w:sz="4" w:space="0" w:color="auto"/>
              <w:right w:val="single" w:sz="4" w:space="0" w:color="auto"/>
            </w:tcBorders>
            <w:vAlign w:val="center"/>
          </w:tcPr>
          <w:p w14:paraId="7AA95990" w14:textId="77777777" w:rsidR="00C631BB" w:rsidRPr="007A501C" w:rsidRDefault="00C631BB" w:rsidP="00C631BB">
            <w:pPr>
              <w:spacing w:after="0" w:line="240" w:lineRule="auto"/>
              <w:rPr>
                <w:rFonts w:ascii="Times New Roman" w:eastAsia="Times New Roman" w:hAnsi="Times New Roman" w:cs="Times New Roman"/>
                <w:sz w:val="24"/>
                <w:szCs w:val="24"/>
                <w:lang w:eastAsia="en-IN" w:bidi="hi-IN"/>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4DDDE4DE" w14:textId="77777777" w:rsidR="00C631BB" w:rsidRPr="00C631BB" w:rsidRDefault="00C631BB" w:rsidP="00C631BB">
            <w:pPr>
              <w:spacing w:after="0" w:line="240" w:lineRule="auto"/>
              <w:jc w:val="center"/>
              <w:rPr>
                <w:rFonts w:ascii="Times New Roman" w:eastAsia="Times New Roman" w:hAnsi="Times New Roman" w:cs="Times New Roman"/>
                <w:b/>
                <w:bCs/>
                <w:sz w:val="24"/>
                <w:szCs w:val="24"/>
                <w:lang w:eastAsia="en-IN" w:bidi="hi-IN"/>
              </w:rPr>
            </w:pPr>
            <w:r w:rsidRPr="00C631BB">
              <w:rPr>
                <w:rFonts w:ascii="Times New Roman" w:eastAsia="Times New Roman" w:hAnsi="Times New Roman" w:cs="Times New Roman"/>
                <w:b/>
                <w:bCs/>
                <w:color w:val="000000"/>
                <w:sz w:val="24"/>
                <w:szCs w:val="24"/>
                <w:lang w:eastAsia="en-IN" w:bidi="hi-IN"/>
              </w:rPr>
              <w:t>Total hours</w:t>
            </w:r>
          </w:p>
        </w:tc>
        <w:tc>
          <w:tcPr>
            <w:tcW w:w="0" w:type="auto"/>
            <w:vAlign w:val="center"/>
            <w:hideMark/>
          </w:tcPr>
          <w:p w14:paraId="54A206B8" w14:textId="77777777" w:rsidR="00C631BB" w:rsidRPr="00C631BB" w:rsidRDefault="00C631BB" w:rsidP="00C631BB">
            <w:pPr>
              <w:spacing w:after="0" w:line="240" w:lineRule="auto"/>
              <w:rPr>
                <w:rFonts w:ascii="Times New Roman" w:eastAsia="Times New Roman" w:hAnsi="Times New Roman" w:cs="Times New Roman"/>
                <w:b/>
                <w:bCs/>
                <w:sz w:val="20"/>
                <w:szCs w:val="20"/>
                <w:lang w:eastAsia="en-IN" w:bidi="hi-IN"/>
              </w:rPr>
            </w:pPr>
            <w:r w:rsidRPr="00C631BB">
              <w:rPr>
                <w:rFonts w:ascii="Times New Roman" w:eastAsia="Times New Roman" w:hAnsi="Times New Roman" w:cs="Times New Roman"/>
                <w:b/>
                <w:bCs/>
                <w:color w:val="000000"/>
                <w:sz w:val="24"/>
                <w:szCs w:val="24"/>
                <w:lang w:eastAsia="en-IN" w:bidi="hi-IN"/>
              </w:rPr>
              <w:t>25</w:t>
            </w:r>
          </w:p>
        </w:tc>
      </w:tr>
    </w:tbl>
    <w:p w14:paraId="0388E880" w14:textId="77777777" w:rsidR="007A501C" w:rsidRPr="007A501C" w:rsidRDefault="007A501C" w:rsidP="005236BD">
      <w:pPr>
        <w:spacing w:after="0" w:line="240" w:lineRule="auto"/>
        <w:jc w:val="both"/>
        <w:rPr>
          <w:rFonts w:ascii="Times New Roman" w:hAnsi="Times New Roman" w:cs="Times New Roman"/>
          <w:sz w:val="24"/>
          <w:szCs w:val="24"/>
        </w:rPr>
      </w:pPr>
    </w:p>
    <w:p w14:paraId="364C36CA" w14:textId="77777777" w:rsidR="00941750" w:rsidRPr="007A501C" w:rsidRDefault="00941750" w:rsidP="005236BD">
      <w:pPr>
        <w:spacing w:after="0" w:line="240" w:lineRule="auto"/>
        <w:jc w:val="both"/>
        <w:rPr>
          <w:rFonts w:ascii="Times New Roman" w:hAnsi="Times New Roman" w:cs="Times New Roman"/>
          <w:sz w:val="24"/>
          <w:szCs w:val="24"/>
        </w:rPr>
      </w:pPr>
    </w:p>
    <w:sectPr w:rsidR="00941750" w:rsidRPr="007A501C" w:rsidSect="001658DA">
      <w:headerReference w:type="default" r:id="rId16"/>
      <w:pgSz w:w="11906" w:h="16838"/>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B789" w14:textId="77777777" w:rsidR="00144F6A" w:rsidRDefault="00144F6A" w:rsidP="006B1CD2">
      <w:pPr>
        <w:spacing w:after="0" w:line="240" w:lineRule="auto"/>
      </w:pPr>
      <w:r>
        <w:separator/>
      </w:r>
    </w:p>
  </w:endnote>
  <w:endnote w:type="continuationSeparator" w:id="0">
    <w:p w14:paraId="0ACCA3ED" w14:textId="77777777" w:rsidR="00144F6A" w:rsidRDefault="00144F6A" w:rsidP="006B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Rupe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3">
    <w:altName w:val="Cambria"/>
    <w:panose1 w:val="00000000000000000000"/>
    <w:charset w:val="00"/>
    <w:family w:val="roman"/>
    <w:notTrueType/>
    <w:pitch w:val="default"/>
    <w:sig w:usb0="00000003" w:usb1="00000000" w:usb2="00000000" w:usb3="00000000" w:csb0="00000001" w:csb1="00000000"/>
  </w:font>
  <w:font w:name="CIDFont+F5">
    <w:altName w:val="Cambria"/>
    <w:panose1 w:val="00000000000000000000"/>
    <w:charset w:val="00"/>
    <w:family w:val="roman"/>
    <w:notTrueType/>
    <w:pitch w:val="default"/>
    <w:sig w:usb0="00000003" w:usb1="00000000" w:usb2="00000000" w:usb3="00000000" w:csb0="00000001" w:csb1="00000000"/>
  </w:font>
  <w:font w:name="CIDFont+F4">
    <w:altName w:val="Cambria"/>
    <w:panose1 w:val="00000000000000000000"/>
    <w:charset w:val="00"/>
    <w:family w:val="roman"/>
    <w:notTrueType/>
    <w:pitch w:val="default"/>
    <w:sig w:usb0="00000003" w:usb1="00000000" w:usb2="00000000" w:usb3="00000000" w:csb0="00000001" w:csb1="00000000"/>
  </w:font>
  <w:font w:name="CIDFont+F1">
    <w:altName w:val="Cambria"/>
    <w:panose1 w:val="00000000000000000000"/>
    <w:charset w:val="00"/>
    <w:family w:val="roman"/>
    <w:notTrueType/>
    <w:pitch w:val="default"/>
    <w:sig w:usb0="00000003" w:usb1="00000000" w:usb2="00000000" w:usb3="00000000" w:csb0="00000001" w:csb1="00000000"/>
  </w:font>
  <w:font w:name="CIDFont+F7">
    <w:altName w:val="Cambria"/>
    <w:panose1 w:val="00000000000000000000"/>
    <w:charset w:val="00"/>
    <w:family w:val="roman"/>
    <w:notTrueType/>
    <w:pitch w:val="default"/>
    <w:sig w:usb0="00000003" w:usb1="00000000" w:usb2="00000000" w:usb3="00000000" w:csb0="00000001" w:csb1="00000000"/>
  </w:font>
  <w:font w:name="CIDFont+F9">
    <w:altName w:val="Cambria"/>
    <w:panose1 w:val="00000000000000000000"/>
    <w:charset w:val="00"/>
    <w:family w:val="roman"/>
    <w:notTrueType/>
    <w:pitch w:val="default"/>
    <w:sig w:usb0="00000003" w:usb1="00000000" w:usb2="00000000" w:usb3="00000000" w:csb0="00000001" w:csb1="00000000"/>
  </w:font>
  <w:font w:name="CIDFont+F10">
    <w:altName w:val="Cambria"/>
    <w:panose1 w:val="00000000000000000000"/>
    <w:charset w:val="00"/>
    <w:family w:val="roman"/>
    <w:notTrueType/>
    <w:pitch w:val="default"/>
    <w:sig w:usb0="00000003" w:usb1="00000000" w:usb2="00000000" w:usb3="00000000" w:csb0="00000001" w:csb1="00000000"/>
  </w:font>
  <w:font w:name="CIDFont+F6">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FD7B" w14:textId="77777777" w:rsidR="00144F6A" w:rsidRDefault="00144F6A" w:rsidP="006B1CD2">
      <w:pPr>
        <w:spacing w:after="0" w:line="240" w:lineRule="auto"/>
      </w:pPr>
      <w:r>
        <w:separator/>
      </w:r>
    </w:p>
  </w:footnote>
  <w:footnote w:type="continuationSeparator" w:id="0">
    <w:p w14:paraId="1D4F51FD" w14:textId="77777777" w:rsidR="00144F6A" w:rsidRDefault="00144F6A" w:rsidP="006B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BFB6" w14:textId="77777777" w:rsidR="00515AB0" w:rsidRDefault="00515AB0" w:rsidP="004A3873">
    <w:pPr>
      <w:pStyle w:val="Header"/>
      <w:tabs>
        <w:tab w:val="clear" w:pos="4513"/>
        <w:tab w:val="clear" w:pos="9026"/>
      </w:tabs>
      <w:jc w:val="center"/>
    </w:pPr>
    <w:bookmarkStart w:id="1" w:name="OLE_LINK5"/>
    <w:bookmarkStart w:id="2" w:name="OLE_LINK6"/>
    <w:r>
      <w:rPr>
        <w:noProof/>
        <w:lang w:eastAsia="en-IN" w:bidi="hi-IN"/>
      </w:rPr>
      <w:drawing>
        <wp:anchor distT="0" distB="0" distL="114300" distR="114300" simplePos="0" relativeHeight="251659264" behindDoc="0" locked="0" layoutInCell="1" allowOverlap="1" wp14:anchorId="57B8C72E" wp14:editId="66BE1204">
          <wp:simplePos x="0" y="0"/>
          <wp:positionH relativeFrom="column">
            <wp:posOffset>-753110</wp:posOffset>
          </wp:positionH>
          <wp:positionV relativeFrom="paragraph">
            <wp:posOffset>-296545</wp:posOffset>
          </wp:positionV>
          <wp:extent cx="1009650" cy="1009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N" w:bidi="hi-IN"/>
      </w:rPr>
      <mc:AlternateContent>
        <mc:Choice Requires="wps">
          <w:drawing>
            <wp:anchor distT="0" distB="0" distL="114300" distR="114300" simplePos="0" relativeHeight="251665408" behindDoc="0" locked="0" layoutInCell="1" allowOverlap="1" wp14:anchorId="24C60948" wp14:editId="5C5EE339">
              <wp:simplePos x="0" y="0"/>
              <wp:positionH relativeFrom="column">
                <wp:posOffset>-942340</wp:posOffset>
              </wp:positionH>
              <wp:positionV relativeFrom="paragraph">
                <wp:posOffset>710565</wp:posOffset>
              </wp:positionV>
              <wp:extent cx="86398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8639810" cy="0"/>
                      </a:xfrm>
                      <a:prstGeom prst="line">
                        <a:avLst/>
                      </a:prstGeom>
                      <a:noFill/>
                      <a:ln w="6350" cap="flat" cmpd="sng" algn="ctr">
                        <a:solidFill>
                          <a:schemeClr val="accent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511D9"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55.95pt" to="606.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" strokecolor="#70ad47 [3209]" strokeweight=".5pt">
              <v:stroke joinstyle="miter"/>
            </v:line>
          </w:pict>
        </mc:Fallback>
      </mc:AlternateContent>
    </w:r>
    <w:r>
      <w:rPr>
        <w:noProof/>
        <w:lang w:eastAsia="en-IN" w:bidi="hi-IN"/>
      </w:rPr>
      <mc:AlternateContent>
        <mc:Choice Requires="wps">
          <w:drawing>
            <wp:anchor distT="0" distB="0" distL="114300" distR="114300" simplePos="0" relativeHeight="251661312" behindDoc="0" locked="0" layoutInCell="1" allowOverlap="1" wp14:anchorId="3F3FFA44" wp14:editId="1470E683">
              <wp:simplePos x="0" y="0"/>
              <wp:positionH relativeFrom="column">
                <wp:posOffset>5047615</wp:posOffset>
              </wp:positionH>
              <wp:positionV relativeFrom="paragraph">
                <wp:posOffset>513080</wp:posOffset>
              </wp:positionV>
              <wp:extent cx="783590" cy="202565"/>
              <wp:effectExtent l="0" t="0" r="0" b="0"/>
              <wp:wrapNone/>
              <wp:docPr id="5" name="Rectangle 5"/>
              <wp:cNvGraphicFramePr/>
              <a:graphic xmlns:a="http://schemas.openxmlformats.org/drawingml/2006/main">
                <a:graphicData uri="http://schemas.microsoft.com/office/word/2010/wordprocessingShape">
                  <wps:wsp>
                    <wps:cNvSpPr/>
                    <wps:spPr>
                      <a:xfrm>
                        <a:off x="0" y="0"/>
                        <a:ext cx="783590" cy="202565"/>
                      </a:xfrm>
                      <a:prstGeom prst="rect">
                        <a:avLst/>
                      </a:prstGeom>
                      <a:ln>
                        <a:noFill/>
                      </a:ln>
                    </wps:spPr>
                    <wps:txbx>
                      <w:txbxContent>
                        <w:p w14:paraId="7F239B8E" w14:textId="77777777" w:rsidR="00515AB0" w:rsidRPr="006B1CD2" w:rsidRDefault="00144F6A" w:rsidP="009F0922">
                          <w:pPr>
                            <w:pStyle w:val="NormalWeb"/>
                            <w:spacing w:before="0" w:beforeAutospacing="0" w:after="0" w:afterAutospacing="0"/>
                            <w:jc w:val="center"/>
                            <w:rPr>
                              <w:sz w:val="20"/>
                              <w:szCs w:val="20"/>
                            </w:rPr>
                          </w:pPr>
                          <w:hyperlink r:id="rId2" w:history="1">
                            <w:r w:rsidR="00515AB0" w:rsidRPr="006B1CD2">
                              <w:rPr>
                                <w:rStyle w:val="Hyperlink"/>
                                <w:rFonts w:eastAsia="Times New Roman" w:cs="Calibri"/>
                                <w:color w:val="0561C1"/>
                                <w:kern w:val="24"/>
                                <w:sz w:val="20"/>
                                <w:szCs w:val="20"/>
                                <w:u w:val="none"/>
                              </w:rPr>
                              <w:t>www.cit.ac.i</w:t>
                            </w:r>
                          </w:hyperlink>
                          <w:r w:rsidR="00515AB0" w:rsidRPr="006B1CD2">
                            <w:rPr>
                              <w:rFonts w:eastAsia="Times New Roman" w:cs="Calibri"/>
                              <w:color w:val="0561C1"/>
                              <w:kern w:val="24"/>
                              <w:sz w:val="20"/>
                              <w:szCs w:val="20"/>
                            </w:rPr>
                            <w:t>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3FFA44" id="Rectangle 5" o:spid="_x0000_s1026" style="position:absolute;left:0;text-align:left;margin-left:397.45pt;margin-top:40.4pt;width:61.7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" filled="f" stroked="f">
              <v:textbox inset="0,0,0,0">
                <w:txbxContent>
                  <w:p w14:paraId="7F239B8E" w14:textId="77777777" w:rsidR="00515AB0" w:rsidRPr="006B1CD2" w:rsidRDefault="00144F6A" w:rsidP="009F0922">
                    <w:pPr>
                      <w:pStyle w:val="NormalWeb"/>
                      <w:spacing w:before="0" w:beforeAutospacing="0" w:after="0" w:afterAutospacing="0"/>
                      <w:jc w:val="center"/>
                      <w:rPr>
                        <w:sz w:val="20"/>
                        <w:szCs w:val="20"/>
                      </w:rPr>
                    </w:pPr>
                    <w:hyperlink r:id="rId3" w:history="1">
                      <w:r w:rsidR="00515AB0" w:rsidRPr="006B1CD2">
                        <w:rPr>
                          <w:rStyle w:val="Hyperlink"/>
                          <w:rFonts w:eastAsia="Times New Roman" w:cs="Calibri"/>
                          <w:color w:val="0561C1"/>
                          <w:kern w:val="24"/>
                          <w:sz w:val="20"/>
                          <w:szCs w:val="20"/>
                          <w:u w:val="none"/>
                        </w:rPr>
                        <w:t>www.cit.ac.i</w:t>
                      </w:r>
                    </w:hyperlink>
                    <w:r w:rsidR="00515AB0" w:rsidRPr="006B1CD2">
                      <w:rPr>
                        <w:rFonts w:eastAsia="Times New Roman" w:cs="Calibri"/>
                        <w:color w:val="0561C1"/>
                        <w:kern w:val="24"/>
                        <w:sz w:val="20"/>
                        <w:szCs w:val="20"/>
                      </w:rPr>
                      <w:t>n</w:t>
                    </w:r>
                  </w:p>
                </w:txbxContent>
              </v:textbox>
            </v:rect>
          </w:pict>
        </mc:Fallback>
      </mc:AlternateContent>
    </w:r>
    <w:r>
      <w:rPr>
        <w:noProof/>
        <w:lang w:eastAsia="en-IN" w:bidi="hi-IN"/>
      </w:rPr>
      <mc:AlternateContent>
        <mc:Choice Requires="wps">
          <w:drawing>
            <wp:anchor distT="0" distB="0" distL="114300" distR="114300" simplePos="0" relativeHeight="251660288" behindDoc="0" locked="0" layoutInCell="1" allowOverlap="1" wp14:anchorId="4A47E0F8" wp14:editId="428E5878">
              <wp:simplePos x="0" y="0"/>
              <wp:positionH relativeFrom="column">
                <wp:posOffset>1835150</wp:posOffset>
              </wp:positionH>
              <wp:positionV relativeFrom="paragraph">
                <wp:posOffset>455930</wp:posOffset>
              </wp:positionV>
              <wp:extent cx="2077720" cy="202565"/>
              <wp:effectExtent l="0" t="0" r="0" b="0"/>
              <wp:wrapNone/>
              <wp:docPr id="4" name="Rectangle 4"/>
              <wp:cNvGraphicFramePr/>
              <a:graphic xmlns:a="http://schemas.openxmlformats.org/drawingml/2006/main">
                <a:graphicData uri="http://schemas.microsoft.com/office/word/2010/wordprocessingShape">
                  <wps:wsp>
                    <wps:cNvSpPr/>
                    <wps:spPr>
                      <a:xfrm>
                        <a:off x="0" y="0"/>
                        <a:ext cx="2077720" cy="202565"/>
                      </a:xfrm>
                      <a:prstGeom prst="rect">
                        <a:avLst/>
                      </a:prstGeom>
                      <a:ln>
                        <a:noFill/>
                      </a:ln>
                    </wps:spPr>
                    <wps:txbx>
                      <w:txbxContent>
                        <w:p w14:paraId="4D648260" w14:textId="77777777" w:rsidR="00515AB0" w:rsidRDefault="00515AB0"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A47E0F8" id="Rectangle 4" o:spid="_x0000_s1027" style="position:absolute;left:0;text-align:left;margin-left:144.5pt;margin-top:35.9pt;width:163.6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" filled="f" stroked="f">
              <v:textbox inset="0,0,0,0">
                <w:txbxContent>
                  <w:p w14:paraId="4D648260" w14:textId="77777777" w:rsidR="00515AB0" w:rsidRDefault="00515AB0"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v:textbox>
            </v:rect>
          </w:pict>
        </mc:Fallback>
      </mc:AlternateContent>
    </w:r>
    <w:r>
      <w:rPr>
        <w:noProof/>
        <w:lang w:eastAsia="en-IN" w:bidi="hi-IN"/>
      </w:rPr>
      <mc:AlternateContent>
        <mc:Choice Requires="wps">
          <w:drawing>
            <wp:anchor distT="0" distB="0" distL="114300" distR="114300" simplePos="0" relativeHeight="251664384" behindDoc="0" locked="0" layoutInCell="1" allowOverlap="1" wp14:anchorId="69E4CD48" wp14:editId="09A42D42">
              <wp:simplePos x="0" y="0"/>
              <wp:positionH relativeFrom="column">
                <wp:posOffset>1382395</wp:posOffset>
              </wp:positionH>
              <wp:positionV relativeFrom="paragraph">
                <wp:posOffset>266065</wp:posOffset>
              </wp:positionV>
              <wp:extent cx="3095625" cy="179705"/>
              <wp:effectExtent l="0" t="0" r="0" b="0"/>
              <wp:wrapNone/>
              <wp:docPr id="8" name="Rectangle 8"/>
              <wp:cNvGraphicFramePr/>
              <a:graphic xmlns:a="http://schemas.openxmlformats.org/drawingml/2006/main">
                <a:graphicData uri="http://schemas.microsoft.com/office/word/2010/wordprocessingShape">
                  <wps:wsp>
                    <wps:cNvSpPr/>
                    <wps:spPr>
                      <a:xfrm>
                        <a:off x="0" y="0"/>
                        <a:ext cx="3095625" cy="179705"/>
                      </a:xfrm>
                      <a:prstGeom prst="rect">
                        <a:avLst/>
                      </a:prstGeom>
                      <a:ln>
                        <a:noFill/>
                      </a:ln>
                    </wps:spPr>
                    <wps:txbx>
                      <w:txbxContent>
                        <w:p w14:paraId="7526B8A8" w14:textId="77777777" w:rsidR="00515AB0" w:rsidRDefault="00515AB0"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9E4CD48" id="Rectangle 8" o:spid="_x0000_s1028" style="position:absolute;left:0;text-align:left;margin-left:108.85pt;margin-top:20.95pt;width:243.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" filled="f" stroked="f">
              <v:textbox inset="0,0,0,0">
                <w:txbxContent>
                  <w:p w14:paraId="7526B8A8" w14:textId="77777777" w:rsidR="00515AB0" w:rsidRDefault="00515AB0"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v:textbox>
            </v:rect>
          </w:pict>
        </mc:Fallback>
      </mc:AlternateContent>
    </w:r>
    <w:r>
      <w:rPr>
        <w:noProof/>
        <w:lang w:eastAsia="en-IN" w:bidi="hi-IN"/>
      </w:rPr>
      <mc:AlternateContent>
        <mc:Choice Requires="wps">
          <w:drawing>
            <wp:anchor distT="0" distB="0" distL="114300" distR="114300" simplePos="0" relativeHeight="251663360" behindDoc="0" locked="0" layoutInCell="1" allowOverlap="1" wp14:anchorId="7A68F83E" wp14:editId="2808565D">
              <wp:simplePos x="0" y="0"/>
              <wp:positionH relativeFrom="column">
                <wp:posOffset>379730</wp:posOffset>
              </wp:positionH>
              <wp:positionV relativeFrom="paragraph">
                <wp:posOffset>-12700</wp:posOffset>
              </wp:positionV>
              <wp:extent cx="5039995"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5039995" cy="228600"/>
                      </a:xfrm>
                      <a:prstGeom prst="rect">
                        <a:avLst/>
                      </a:prstGeom>
                      <a:ln>
                        <a:noFill/>
                      </a:ln>
                    </wps:spPr>
                    <wps:txbx>
                      <w:txbxContent>
                        <w:p w14:paraId="7C61FAA5" w14:textId="77777777" w:rsidR="00515AB0" w:rsidRPr="009F0922" w:rsidRDefault="00515AB0"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14:paraId="55D99210" w14:textId="77777777" w:rsidR="00515AB0" w:rsidRPr="0086453A" w:rsidRDefault="00515AB0" w:rsidP="009F0922">
                          <w:pPr>
                            <w:pStyle w:val="NormalWeb"/>
                            <w:spacing w:before="0" w:beforeAutospacing="0" w:after="0" w:afterAutospacing="0"/>
                            <w:rPr>
                              <w:spacing w:val="-8"/>
                              <w:sz w:val="30"/>
                              <w:szCs w:val="3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68F83E" id="Rectangle 7" o:spid="_x0000_s1029" style="position:absolute;left:0;text-align:left;margin-left:29.9pt;margin-top:-1pt;width:396.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" filled="f" stroked="f">
              <v:textbox inset="0,0,0,0">
                <w:txbxContent>
                  <w:p w14:paraId="7C61FAA5" w14:textId="77777777" w:rsidR="00515AB0" w:rsidRPr="009F0922" w:rsidRDefault="00515AB0"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14:paraId="55D99210" w14:textId="77777777" w:rsidR="00515AB0" w:rsidRPr="0086453A" w:rsidRDefault="00515AB0" w:rsidP="009F0922">
                    <w:pPr>
                      <w:pStyle w:val="NormalWeb"/>
                      <w:spacing w:before="0" w:beforeAutospacing="0" w:after="0" w:afterAutospacing="0"/>
                      <w:rPr>
                        <w:spacing w:val="-8"/>
                        <w:sz w:val="30"/>
                        <w:szCs w:val="30"/>
                      </w:rPr>
                    </w:pPr>
                  </w:p>
                </w:txbxContent>
              </v:textbox>
            </v:rect>
          </w:pict>
        </mc:Fallback>
      </mc:AlternateContent>
    </w:r>
    <w:r>
      <w:rPr>
        <w:noProof/>
        <w:lang w:eastAsia="en-IN" w:bidi="hi-IN"/>
      </w:rPr>
      <w:drawing>
        <wp:anchor distT="0" distB="0" distL="114300" distR="114300" simplePos="0" relativeHeight="251662336" behindDoc="0" locked="0" layoutInCell="1" allowOverlap="1" wp14:anchorId="62E600BB" wp14:editId="2CB6E2B2">
          <wp:simplePos x="0" y="0"/>
          <wp:positionH relativeFrom="page">
            <wp:posOffset>1990725</wp:posOffset>
          </wp:positionH>
          <wp:positionV relativeFrom="page">
            <wp:posOffset>123825</wp:posOffset>
          </wp:positionV>
          <wp:extent cx="3599815" cy="323850"/>
          <wp:effectExtent l="0" t="0" r="635" b="0"/>
          <wp:wrapNone/>
          <wp:docPr id="18" name="Picture 1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stretch>
                    <a:fillRect/>
                  </a:stretch>
                </pic:blipFill>
                <pic:spPr>
                  <a:xfrm>
                    <a:off x="0" y="0"/>
                    <a:ext cx="3599815" cy="32385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25"/>
    <w:multiLevelType w:val="hybridMultilevel"/>
    <w:tmpl w:val="FCEA5FC8"/>
    <w:lvl w:ilvl="0" w:tplc="F1E6C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AA37EC"/>
    <w:multiLevelType w:val="hybridMultilevel"/>
    <w:tmpl w:val="6EC8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0D6A"/>
    <w:multiLevelType w:val="hybridMultilevel"/>
    <w:tmpl w:val="9A6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F085B"/>
    <w:multiLevelType w:val="hybridMultilevel"/>
    <w:tmpl w:val="5218E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FE4E40"/>
    <w:multiLevelType w:val="hybridMultilevel"/>
    <w:tmpl w:val="40F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07F37"/>
    <w:multiLevelType w:val="hybridMultilevel"/>
    <w:tmpl w:val="4820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5357"/>
    <w:multiLevelType w:val="hybridMultilevel"/>
    <w:tmpl w:val="DD50DF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D5402B2"/>
    <w:multiLevelType w:val="hybridMultilevel"/>
    <w:tmpl w:val="78560EEA"/>
    <w:lvl w:ilvl="0" w:tplc="8A2E87D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F514113"/>
    <w:multiLevelType w:val="hybridMultilevel"/>
    <w:tmpl w:val="08B8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817A3"/>
    <w:multiLevelType w:val="hybridMultilevel"/>
    <w:tmpl w:val="80CC8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445C5D"/>
    <w:multiLevelType w:val="hybridMultilevel"/>
    <w:tmpl w:val="4E0C89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4F22BBC"/>
    <w:multiLevelType w:val="hybridMultilevel"/>
    <w:tmpl w:val="0C10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568A2"/>
    <w:multiLevelType w:val="hybridMultilevel"/>
    <w:tmpl w:val="4F666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C36F59"/>
    <w:multiLevelType w:val="hybridMultilevel"/>
    <w:tmpl w:val="D4B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875FE"/>
    <w:multiLevelType w:val="hybridMultilevel"/>
    <w:tmpl w:val="D20CB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FA7088"/>
    <w:multiLevelType w:val="hybridMultilevel"/>
    <w:tmpl w:val="A914E7C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DB6E67"/>
    <w:multiLevelType w:val="hybridMultilevel"/>
    <w:tmpl w:val="4944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8741A"/>
    <w:multiLevelType w:val="hybridMultilevel"/>
    <w:tmpl w:val="D7AE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62227"/>
    <w:multiLevelType w:val="hybridMultilevel"/>
    <w:tmpl w:val="F4283E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5D46BB5"/>
    <w:multiLevelType w:val="hybridMultilevel"/>
    <w:tmpl w:val="4DAADE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64556E9"/>
    <w:multiLevelType w:val="hybridMultilevel"/>
    <w:tmpl w:val="056A160A"/>
    <w:lvl w:ilvl="0" w:tplc="C278FBEE">
      <w:start w:val="1"/>
      <w:numFmt w:val="decimal"/>
      <w:lvlText w:val="%1."/>
      <w:lvlJc w:val="left"/>
      <w:pPr>
        <w:ind w:left="360" w:hanging="360"/>
      </w:pPr>
      <w:rPr>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28172716"/>
    <w:multiLevelType w:val="hybridMultilevel"/>
    <w:tmpl w:val="7EEE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90500"/>
    <w:multiLevelType w:val="hybridMultilevel"/>
    <w:tmpl w:val="0DBE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653EF"/>
    <w:multiLevelType w:val="hybridMultilevel"/>
    <w:tmpl w:val="DCD43652"/>
    <w:lvl w:ilvl="0" w:tplc="89CAA1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11DFC"/>
    <w:multiLevelType w:val="hybridMultilevel"/>
    <w:tmpl w:val="60F65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EB51B4F"/>
    <w:multiLevelType w:val="hybridMultilevel"/>
    <w:tmpl w:val="37F8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394AE3"/>
    <w:multiLevelType w:val="hybridMultilevel"/>
    <w:tmpl w:val="02D63230"/>
    <w:lvl w:ilvl="0" w:tplc="8A58C430">
      <w:start w:val="1"/>
      <w:numFmt w:val="decimal"/>
      <w:lvlText w:val="%1."/>
      <w:lvlJc w:val="left"/>
      <w:pPr>
        <w:ind w:left="720" w:hanging="360"/>
      </w:pPr>
      <w:rPr>
        <w:rFonts w:ascii="Arial" w:hAnsi="Arial" w:cs="Arial" w:hint="default"/>
        <w:b w:val="0"/>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0A558C7"/>
    <w:multiLevelType w:val="hybridMultilevel"/>
    <w:tmpl w:val="B6FED0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5996102"/>
    <w:multiLevelType w:val="hybridMultilevel"/>
    <w:tmpl w:val="967C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97144"/>
    <w:multiLevelType w:val="hybridMultilevel"/>
    <w:tmpl w:val="3930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C6165"/>
    <w:multiLevelType w:val="hybridMultilevel"/>
    <w:tmpl w:val="CB340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B3949CB"/>
    <w:multiLevelType w:val="hybridMultilevel"/>
    <w:tmpl w:val="611E52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B961AB9"/>
    <w:multiLevelType w:val="hybridMultilevel"/>
    <w:tmpl w:val="C10E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E622A"/>
    <w:multiLevelType w:val="hybridMultilevel"/>
    <w:tmpl w:val="68BA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455DC"/>
    <w:multiLevelType w:val="hybridMultilevel"/>
    <w:tmpl w:val="02D8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70716"/>
    <w:multiLevelType w:val="hybridMultilevel"/>
    <w:tmpl w:val="B4DE4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FEA2CF8"/>
    <w:multiLevelType w:val="hybridMultilevel"/>
    <w:tmpl w:val="B192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35C85"/>
    <w:multiLevelType w:val="hybridMultilevel"/>
    <w:tmpl w:val="B1465364"/>
    <w:lvl w:ilvl="0" w:tplc="A8D0D6A6">
      <w:start w:val="1"/>
      <w:numFmt w:val="decimal"/>
      <w:lvlText w:val="%1."/>
      <w:lvlJc w:val="left"/>
      <w:pPr>
        <w:ind w:left="1080" w:hanging="360"/>
      </w:pPr>
      <w:rPr>
        <w:rFonts w:ascii="Times New Roman" w:hAnsi="Times New Roman" w:cs="Times New Roman"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2056B7C"/>
    <w:multiLevelType w:val="hybridMultilevel"/>
    <w:tmpl w:val="7D4E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E6CFD"/>
    <w:multiLevelType w:val="hybridMultilevel"/>
    <w:tmpl w:val="010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F1D59"/>
    <w:multiLevelType w:val="hybridMultilevel"/>
    <w:tmpl w:val="2BDE46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436F2F5B"/>
    <w:multiLevelType w:val="hybridMultilevel"/>
    <w:tmpl w:val="FDBE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D866D2"/>
    <w:multiLevelType w:val="hybridMultilevel"/>
    <w:tmpl w:val="C7D85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1C4F8D"/>
    <w:multiLevelType w:val="hybridMultilevel"/>
    <w:tmpl w:val="B016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DD4596"/>
    <w:multiLevelType w:val="hybridMultilevel"/>
    <w:tmpl w:val="88D8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F06D11"/>
    <w:multiLevelType w:val="hybridMultilevel"/>
    <w:tmpl w:val="99F835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E4B4F79"/>
    <w:multiLevelType w:val="hybridMultilevel"/>
    <w:tmpl w:val="2E969404"/>
    <w:lvl w:ilvl="0" w:tplc="666A74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F67687F"/>
    <w:multiLevelType w:val="hybridMultilevel"/>
    <w:tmpl w:val="A8486106"/>
    <w:lvl w:ilvl="0" w:tplc="978EC82A">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A578E1"/>
    <w:multiLevelType w:val="hybridMultilevel"/>
    <w:tmpl w:val="57E4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63DA3"/>
    <w:multiLevelType w:val="hybridMultilevel"/>
    <w:tmpl w:val="A0C8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1230F5"/>
    <w:multiLevelType w:val="hybridMultilevel"/>
    <w:tmpl w:val="E4182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31F69"/>
    <w:multiLevelType w:val="hybridMultilevel"/>
    <w:tmpl w:val="A76441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72F6B9B"/>
    <w:multiLevelType w:val="hybridMultilevel"/>
    <w:tmpl w:val="BC1C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5F0AB2"/>
    <w:multiLevelType w:val="hybridMultilevel"/>
    <w:tmpl w:val="13EA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A611E6"/>
    <w:multiLevelType w:val="hybridMultilevel"/>
    <w:tmpl w:val="46E091B2"/>
    <w:lvl w:ilvl="0" w:tplc="47DE8DB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CBF4F42"/>
    <w:multiLevelType w:val="hybridMultilevel"/>
    <w:tmpl w:val="18D0443E"/>
    <w:lvl w:ilvl="0" w:tplc="666A74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CE7553F"/>
    <w:multiLevelType w:val="hybridMultilevel"/>
    <w:tmpl w:val="5528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683B39"/>
    <w:multiLevelType w:val="hybridMultilevel"/>
    <w:tmpl w:val="7EEE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E57730"/>
    <w:multiLevelType w:val="hybridMultilevel"/>
    <w:tmpl w:val="75A2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1C23EC"/>
    <w:multiLevelType w:val="hybridMultilevel"/>
    <w:tmpl w:val="80E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A01A54"/>
    <w:multiLevelType w:val="hybridMultilevel"/>
    <w:tmpl w:val="619865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15:restartNumberingAfterBreak="0">
    <w:nsid w:val="66882FBE"/>
    <w:multiLevelType w:val="hybridMultilevel"/>
    <w:tmpl w:val="7C74FFF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85421E5"/>
    <w:multiLevelType w:val="hybridMultilevel"/>
    <w:tmpl w:val="22CC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76398A"/>
    <w:multiLevelType w:val="hybridMultilevel"/>
    <w:tmpl w:val="06E24C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A1B6EB5"/>
    <w:multiLevelType w:val="hybridMultilevel"/>
    <w:tmpl w:val="C110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9422D0"/>
    <w:multiLevelType w:val="hybridMultilevel"/>
    <w:tmpl w:val="7B88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F94632"/>
    <w:multiLevelType w:val="hybridMultilevel"/>
    <w:tmpl w:val="FE967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0AA7362"/>
    <w:multiLevelType w:val="hybridMultilevel"/>
    <w:tmpl w:val="8368B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703652"/>
    <w:multiLevelType w:val="hybridMultilevel"/>
    <w:tmpl w:val="441A2E88"/>
    <w:lvl w:ilvl="0" w:tplc="F1E6C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7357A7B"/>
    <w:multiLevelType w:val="hybridMultilevel"/>
    <w:tmpl w:val="E94E1586"/>
    <w:lvl w:ilvl="0" w:tplc="F1E6CB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80B0B4C"/>
    <w:multiLevelType w:val="hybridMultilevel"/>
    <w:tmpl w:val="3C9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714509"/>
    <w:multiLevelType w:val="hybridMultilevel"/>
    <w:tmpl w:val="3A42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0B5BAB"/>
    <w:multiLevelType w:val="hybridMultilevel"/>
    <w:tmpl w:val="2E969404"/>
    <w:lvl w:ilvl="0" w:tplc="666A74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B2A488A"/>
    <w:multiLevelType w:val="hybridMultilevel"/>
    <w:tmpl w:val="F5402850"/>
    <w:lvl w:ilvl="0" w:tplc="F97003B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7BBF32B1"/>
    <w:multiLevelType w:val="hybridMultilevel"/>
    <w:tmpl w:val="FBA0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A24612"/>
    <w:multiLevelType w:val="hybridMultilevel"/>
    <w:tmpl w:val="BC34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3"/>
  </w:num>
  <w:num w:numId="3">
    <w:abstractNumId w:val="65"/>
  </w:num>
  <w:num w:numId="4">
    <w:abstractNumId w:val="44"/>
  </w:num>
  <w:num w:numId="5">
    <w:abstractNumId w:val="41"/>
  </w:num>
  <w:num w:numId="6">
    <w:abstractNumId w:val="13"/>
  </w:num>
  <w:num w:numId="7">
    <w:abstractNumId w:val="74"/>
  </w:num>
  <w:num w:numId="8">
    <w:abstractNumId w:val="32"/>
  </w:num>
  <w:num w:numId="9">
    <w:abstractNumId w:val="17"/>
  </w:num>
  <w:num w:numId="10">
    <w:abstractNumId w:val="70"/>
  </w:num>
  <w:num w:numId="11">
    <w:abstractNumId w:val="48"/>
  </w:num>
  <w:num w:numId="12">
    <w:abstractNumId w:val="52"/>
  </w:num>
  <w:num w:numId="13">
    <w:abstractNumId w:val="38"/>
  </w:num>
  <w:num w:numId="14">
    <w:abstractNumId w:val="71"/>
  </w:num>
  <w:num w:numId="15">
    <w:abstractNumId w:val="49"/>
  </w:num>
  <w:num w:numId="16">
    <w:abstractNumId w:val="11"/>
  </w:num>
  <w:num w:numId="17">
    <w:abstractNumId w:val="2"/>
  </w:num>
  <w:num w:numId="18">
    <w:abstractNumId w:val="22"/>
  </w:num>
  <w:num w:numId="19">
    <w:abstractNumId w:val="62"/>
  </w:num>
  <w:num w:numId="20">
    <w:abstractNumId w:val="64"/>
  </w:num>
  <w:num w:numId="21">
    <w:abstractNumId w:val="14"/>
  </w:num>
  <w:num w:numId="22">
    <w:abstractNumId w:val="42"/>
  </w:num>
  <w:num w:numId="23">
    <w:abstractNumId w:val="1"/>
  </w:num>
  <w:num w:numId="24">
    <w:abstractNumId w:val="36"/>
  </w:num>
  <w:num w:numId="25">
    <w:abstractNumId w:val="59"/>
  </w:num>
  <w:num w:numId="26">
    <w:abstractNumId w:val="50"/>
  </w:num>
  <w:num w:numId="27">
    <w:abstractNumId w:val="5"/>
  </w:num>
  <w:num w:numId="28">
    <w:abstractNumId w:val="8"/>
  </w:num>
  <w:num w:numId="29">
    <w:abstractNumId w:val="58"/>
  </w:num>
  <w:num w:numId="30">
    <w:abstractNumId w:val="67"/>
  </w:num>
  <w:num w:numId="31">
    <w:abstractNumId w:val="16"/>
  </w:num>
  <w:num w:numId="32">
    <w:abstractNumId w:val="33"/>
  </w:num>
  <w:num w:numId="33">
    <w:abstractNumId w:val="34"/>
  </w:num>
  <w:num w:numId="34">
    <w:abstractNumId w:val="75"/>
  </w:num>
  <w:num w:numId="35">
    <w:abstractNumId w:val="28"/>
  </w:num>
  <w:num w:numId="36">
    <w:abstractNumId w:val="29"/>
  </w:num>
  <w:num w:numId="37">
    <w:abstractNumId w:val="4"/>
  </w:num>
  <w:num w:numId="38">
    <w:abstractNumId w:val="56"/>
  </w:num>
  <w:num w:numId="39">
    <w:abstractNumId w:val="23"/>
  </w:num>
  <w:num w:numId="40">
    <w:abstractNumId w:val="15"/>
  </w:num>
  <w:num w:numId="41">
    <w:abstractNumId w:val="30"/>
  </w:num>
  <w:num w:numId="42">
    <w:abstractNumId w:val="7"/>
  </w:num>
  <w:num w:numId="43">
    <w:abstractNumId w:val="24"/>
  </w:num>
  <w:num w:numId="44">
    <w:abstractNumId w:val="9"/>
  </w:num>
  <w:num w:numId="45">
    <w:abstractNumId w:val="0"/>
  </w:num>
  <w:num w:numId="46">
    <w:abstractNumId w:val="68"/>
  </w:num>
  <w:num w:numId="47">
    <w:abstractNumId w:val="63"/>
  </w:num>
  <w:num w:numId="48">
    <w:abstractNumId w:val="19"/>
  </w:num>
  <w:num w:numId="49">
    <w:abstractNumId w:val="12"/>
  </w:num>
  <w:num w:numId="50">
    <w:abstractNumId w:val="54"/>
  </w:num>
  <w:num w:numId="51">
    <w:abstractNumId w:val="27"/>
  </w:num>
  <w:num w:numId="52">
    <w:abstractNumId w:val="31"/>
  </w:num>
  <w:num w:numId="53">
    <w:abstractNumId w:val="51"/>
  </w:num>
  <w:num w:numId="54">
    <w:abstractNumId w:val="66"/>
  </w:num>
  <w:num w:numId="55">
    <w:abstractNumId w:val="45"/>
  </w:num>
  <w:num w:numId="56">
    <w:abstractNumId w:val="35"/>
  </w:num>
  <w:num w:numId="57">
    <w:abstractNumId w:val="46"/>
  </w:num>
  <w:num w:numId="58">
    <w:abstractNumId w:val="55"/>
  </w:num>
  <w:num w:numId="59">
    <w:abstractNumId w:val="72"/>
  </w:num>
  <w:num w:numId="60">
    <w:abstractNumId w:val="26"/>
  </w:num>
  <w:num w:numId="61">
    <w:abstractNumId w:val="69"/>
  </w:num>
  <w:num w:numId="62">
    <w:abstractNumId w:val="39"/>
  </w:num>
  <w:num w:numId="63">
    <w:abstractNumId w:val="37"/>
  </w:num>
  <w:num w:numId="64">
    <w:abstractNumId w:val="25"/>
  </w:num>
  <w:num w:numId="65">
    <w:abstractNumId w:val="21"/>
  </w:num>
  <w:num w:numId="66">
    <w:abstractNumId w:val="57"/>
  </w:num>
  <w:num w:numId="67">
    <w:abstractNumId w:val="18"/>
  </w:num>
  <w:num w:numId="68">
    <w:abstractNumId w:val="47"/>
  </w:num>
  <w:num w:numId="69">
    <w:abstractNumId w:val="61"/>
  </w:num>
  <w:num w:numId="70">
    <w:abstractNumId w:val="73"/>
  </w:num>
  <w:num w:numId="71">
    <w:abstractNumId w:val="60"/>
  </w:num>
  <w:num w:numId="72">
    <w:abstractNumId w:val="10"/>
  </w:num>
  <w:num w:numId="73">
    <w:abstractNumId w:val="6"/>
  </w:num>
  <w:num w:numId="74">
    <w:abstractNumId w:val="40"/>
  </w:num>
  <w:num w:numId="75">
    <w:abstractNumId w:val="20"/>
  </w:num>
  <w:num w:numId="7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B3"/>
    <w:rsid w:val="00057FD0"/>
    <w:rsid w:val="00094585"/>
    <w:rsid w:val="000D7CD7"/>
    <w:rsid w:val="00103916"/>
    <w:rsid w:val="001259BB"/>
    <w:rsid w:val="00127B22"/>
    <w:rsid w:val="00144F6A"/>
    <w:rsid w:val="001478E6"/>
    <w:rsid w:val="001524E3"/>
    <w:rsid w:val="00156CBC"/>
    <w:rsid w:val="00164DE5"/>
    <w:rsid w:val="001658DA"/>
    <w:rsid w:val="00197DC0"/>
    <w:rsid w:val="001A2567"/>
    <w:rsid w:val="001C2C56"/>
    <w:rsid w:val="00223906"/>
    <w:rsid w:val="00256768"/>
    <w:rsid w:val="00260F13"/>
    <w:rsid w:val="00262BF2"/>
    <w:rsid w:val="002E39F6"/>
    <w:rsid w:val="003043E9"/>
    <w:rsid w:val="003232A8"/>
    <w:rsid w:val="00331476"/>
    <w:rsid w:val="00354126"/>
    <w:rsid w:val="00394834"/>
    <w:rsid w:val="003C6284"/>
    <w:rsid w:val="0042580C"/>
    <w:rsid w:val="004A3873"/>
    <w:rsid w:val="004B4F5B"/>
    <w:rsid w:val="00515AB0"/>
    <w:rsid w:val="005236BD"/>
    <w:rsid w:val="0057644D"/>
    <w:rsid w:val="005776D4"/>
    <w:rsid w:val="00591E99"/>
    <w:rsid w:val="005C6905"/>
    <w:rsid w:val="005D344C"/>
    <w:rsid w:val="005D3C22"/>
    <w:rsid w:val="005D4BE6"/>
    <w:rsid w:val="00613DD2"/>
    <w:rsid w:val="00633FCC"/>
    <w:rsid w:val="00670BEF"/>
    <w:rsid w:val="006723DD"/>
    <w:rsid w:val="006B1CD2"/>
    <w:rsid w:val="006D4BF8"/>
    <w:rsid w:val="00704330"/>
    <w:rsid w:val="00745FFC"/>
    <w:rsid w:val="007528AB"/>
    <w:rsid w:val="0076084C"/>
    <w:rsid w:val="007A501C"/>
    <w:rsid w:val="008165E5"/>
    <w:rsid w:val="0085225F"/>
    <w:rsid w:val="0086453A"/>
    <w:rsid w:val="008B3E70"/>
    <w:rsid w:val="008C281A"/>
    <w:rsid w:val="008C4D73"/>
    <w:rsid w:val="008C61C5"/>
    <w:rsid w:val="009166D2"/>
    <w:rsid w:val="009228AF"/>
    <w:rsid w:val="00941750"/>
    <w:rsid w:val="00953905"/>
    <w:rsid w:val="0097036C"/>
    <w:rsid w:val="00975FA2"/>
    <w:rsid w:val="00991693"/>
    <w:rsid w:val="009A2CAE"/>
    <w:rsid w:val="009B36B1"/>
    <w:rsid w:val="009F0922"/>
    <w:rsid w:val="00A4554D"/>
    <w:rsid w:val="00A57D69"/>
    <w:rsid w:val="00AA3219"/>
    <w:rsid w:val="00AB1C13"/>
    <w:rsid w:val="00AC191E"/>
    <w:rsid w:val="00AF23EC"/>
    <w:rsid w:val="00B35CE3"/>
    <w:rsid w:val="00BF1F1F"/>
    <w:rsid w:val="00C41FE7"/>
    <w:rsid w:val="00C53F31"/>
    <w:rsid w:val="00C631BB"/>
    <w:rsid w:val="00CA1FC9"/>
    <w:rsid w:val="00CF6660"/>
    <w:rsid w:val="00D14076"/>
    <w:rsid w:val="00D15EE5"/>
    <w:rsid w:val="00D738FD"/>
    <w:rsid w:val="00E46DC8"/>
    <w:rsid w:val="00E86BB3"/>
    <w:rsid w:val="00E91DBD"/>
    <w:rsid w:val="00F92554"/>
    <w:rsid w:val="00FE4684"/>
    <w:rsid w:val="00FE6F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B276"/>
  <w15:chartTrackingRefBased/>
  <w15:docId w15:val="{406DFCF8-4709-43F6-BEDA-8B74A90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750"/>
    <w:pPr>
      <w:keepNext/>
      <w:spacing w:before="240" w:after="60" w:line="240" w:lineRule="auto"/>
      <w:jc w:val="both"/>
      <w:outlineLvl w:val="0"/>
    </w:pPr>
    <w:rPr>
      <w:rFonts w:asciiTheme="majorHAnsi" w:eastAsiaTheme="majorEastAsia" w:hAnsiTheme="majorHAnsi" w:cs="Times New Roman"/>
      <w:b/>
      <w:bCs/>
      <w:kern w:val="32"/>
      <w:sz w:val="32"/>
      <w:szCs w:val="32"/>
      <w:lang w:val="en-US" w:bidi="en-US"/>
    </w:rPr>
  </w:style>
  <w:style w:type="paragraph" w:styleId="Heading2">
    <w:name w:val="heading 2"/>
    <w:basedOn w:val="Normal"/>
    <w:next w:val="Normal"/>
    <w:link w:val="Heading2Char"/>
    <w:uiPriority w:val="9"/>
    <w:unhideWhenUsed/>
    <w:qFormat/>
    <w:rsid w:val="00941750"/>
    <w:pPr>
      <w:keepNext/>
      <w:spacing w:before="240" w:after="60" w:line="240" w:lineRule="auto"/>
      <w:jc w:val="both"/>
      <w:outlineLvl w:val="1"/>
    </w:pPr>
    <w:rPr>
      <w:rFonts w:asciiTheme="majorHAnsi" w:eastAsiaTheme="majorEastAsia" w:hAnsiTheme="majorHAnsi" w:cstheme="majorBidi"/>
      <w:b/>
      <w:bCs/>
      <w:i/>
      <w:iCs/>
      <w:sz w:val="28"/>
      <w:szCs w:val="28"/>
      <w:lang w:val="en-US" w:bidi="en-US"/>
    </w:rPr>
  </w:style>
  <w:style w:type="paragraph" w:styleId="Heading3">
    <w:name w:val="heading 3"/>
    <w:basedOn w:val="Normal"/>
    <w:next w:val="Normal"/>
    <w:link w:val="Heading3Char"/>
    <w:uiPriority w:val="9"/>
    <w:unhideWhenUsed/>
    <w:qFormat/>
    <w:rsid w:val="00941750"/>
    <w:pPr>
      <w:keepNext/>
      <w:spacing w:before="240" w:after="60" w:line="240" w:lineRule="auto"/>
      <w:jc w:val="both"/>
      <w:outlineLvl w:val="2"/>
    </w:pPr>
    <w:rPr>
      <w:rFonts w:asciiTheme="majorHAnsi" w:eastAsiaTheme="majorEastAsia" w:hAnsiTheme="majorHAnsi" w:cs="Times New Roman"/>
      <w:b/>
      <w:bCs/>
      <w:sz w:val="26"/>
      <w:szCs w:val="26"/>
      <w:lang w:val="en-US" w:bidi="en-US"/>
    </w:rPr>
  </w:style>
  <w:style w:type="paragraph" w:styleId="Heading4">
    <w:name w:val="heading 4"/>
    <w:basedOn w:val="Normal"/>
    <w:next w:val="Normal"/>
    <w:link w:val="Heading4Char"/>
    <w:uiPriority w:val="9"/>
    <w:unhideWhenUsed/>
    <w:qFormat/>
    <w:rsid w:val="00941750"/>
    <w:pPr>
      <w:keepNext/>
      <w:spacing w:before="240" w:after="60" w:line="240" w:lineRule="auto"/>
      <w:jc w:val="both"/>
      <w:outlineLvl w:val="3"/>
    </w:pPr>
    <w:rPr>
      <w:rFonts w:eastAsiaTheme="minorEastAsia" w:cs="Times New Roman"/>
      <w:b/>
      <w:bCs/>
      <w:sz w:val="28"/>
      <w:szCs w:val="28"/>
      <w:lang w:val="en-US" w:bidi="en-US"/>
    </w:rPr>
  </w:style>
  <w:style w:type="paragraph" w:styleId="Heading5">
    <w:name w:val="heading 5"/>
    <w:basedOn w:val="Normal"/>
    <w:next w:val="Normal"/>
    <w:link w:val="Heading5Char"/>
    <w:uiPriority w:val="9"/>
    <w:semiHidden/>
    <w:unhideWhenUsed/>
    <w:qFormat/>
    <w:rsid w:val="00941750"/>
    <w:pPr>
      <w:spacing w:before="240" w:after="60" w:line="240" w:lineRule="auto"/>
      <w:jc w:val="both"/>
      <w:outlineLvl w:val="4"/>
    </w:pPr>
    <w:rPr>
      <w:rFonts w:eastAsiaTheme="minorEastAsia"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941750"/>
    <w:pPr>
      <w:spacing w:before="240" w:after="60" w:line="240" w:lineRule="auto"/>
      <w:jc w:val="both"/>
      <w:outlineLvl w:val="5"/>
    </w:pPr>
    <w:rPr>
      <w:rFonts w:eastAsiaTheme="minorEastAsia" w:cs="Times New Roman"/>
      <w:b/>
      <w:bCs/>
      <w:lang w:val="en-US" w:bidi="en-US"/>
    </w:rPr>
  </w:style>
  <w:style w:type="paragraph" w:styleId="Heading7">
    <w:name w:val="heading 7"/>
    <w:basedOn w:val="Normal"/>
    <w:next w:val="Normal"/>
    <w:link w:val="Heading7Char"/>
    <w:uiPriority w:val="9"/>
    <w:semiHidden/>
    <w:unhideWhenUsed/>
    <w:qFormat/>
    <w:rsid w:val="00941750"/>
    <w:pPr>
      <w:spacing w:before="240" w:after="60" w:line="240" w:lineRule="auto"/>
      <w:jc w:val="both"/>
      <w:outlineLvl w:val="6"/>
    </w:pPr>
    <w:rPr>
      <w:rFonts w:eastAsiaTheme="minorEastAsia" w:cs="Times New Roman"/>
      <w:sz w:val="24"/>
      <w:szCs w:val="24"/>
      <w:lang w:val="en-US" w:bidi="en-US"/>
    </w:rPr>
  </w:style>
  <w:style w:type="paragraph" w:styleId="Heading8">
    <w:name w:val="heading 8"/>
    <w:basedOn w:val="Normal"/>
    <w:next w:val="Normal"/>
    <w:link w:val="Heading8Char"/>
    <w:uiPriority w:val="9"/>
    <w:semiHidden/>
    <w:unhideWhenUsed/>
    <w:qFormat/>
    <w:rsid w:val="00941750"/>
    <w:pPr>
      <w:spacing w:before="240" w:after="60" w:line="240" w:lineRule="auto"/>
      <w:jc w:val="both"/>
      <w:outlineLvl w:val="7"/>
    </w:pPr>
    <w:rPr>
      <w:rFonts w:eastAsiaTheme="minorEastAsia" w:cs="Times New Roman"/>
      <w:i/>
      <w:iCs/>
      <w:sz w:val="24"/>
      <w:szCs w:val="24"/>
      <w:lang w:val="en-US" w:bidi="en-US"/>
    </w:rPr>
  </w:style>
  <w:style w:type="paragraph" w:styleId="Heading9">
    <w:name w:val="heading 9"/>
    <w:basedOn w:val="Normal"/>
    <w:next w:val="Normal"/>
    <w:link w:val="Heading9Char"/>
    <w:uiPriority w:val="9"/>
    <w:semiHidden/>
    <w:unhideWhenUsed/>
    <w:qFormat/>
    <w:rsid w:val="00941750"/>
    <w:pPr>
      <w:spacing w:before="240" w:after="60" w:line="240" w:lineRule="auto"/>
      <w:jc w:val="both"/>
      <w:outlineLvl w:val="8"/>
    </w:pPr>
    <w:rPr>
      <w:rFonts w:asciiTheme="majorHAnsi" w:eastAsiaTheme="majorEastAsia" w:hAnsiTheme="majorHAns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BB3"/>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styleId="Hyperlink">
    <w:name w:val="Hyperlink"/>
    <w:basedOn w:val="DefaultParagraphFont"/>
    <w:unhideWhenUsed/>
    <w:rsid w:val="00E86BB3"/>
    <w:rPr>
      <w:color w:val="0000FF"/>
      <w:u w:val="single"/>
    </w:rPr>
  </w:style>
  <w:style w:type="paragraph" w:styleId="BalloonText">
    <w:name w:val="Balloon Text"/>
    <w:basedOn w:val="Normal"/>
    <w:link w:val="BalloonTextChar"/>
    <w:uiPriority w:val="99"/>
    <w:semiHidden/>
    <w:unhideWhenUsed/>
    <w:rsid w:val="00E8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B3"/>
    <w:rPr>
      <w:rFonts w:ascii="Segoe UI" w:hAnsi="Segoe UI" w:cs="Segoe UI"/>
      <w:sz w:val="18"/>
      <w:szCs w:val="18"/>
    </w:rPr>
  </w:style>
  <w:style w:type="paragraph" w:styleId="Header">
    <w:name w:val="header"/>
    <w:basedOn w:val="Normal"/>
    <w:link w:val="HeaderChar"/>
    <w:uiPriority w:val="99"/>
    <w:unhideWhenUsed/>
    <w:rsid w:val="0086453A"/>
    <w:pPr>
      <w:tabs>
        <w:tab w:val="center" w:pos="4513"/>
        <w:tab w:val="right" w:pos="9026"/>
      </w:tabs>
      <w:spacing w:after="0" w:line="240" w:lineRule="auto"/>
      <w:jc w:val="both"/>
    </w:pPr>
    <w:rPr>
      <w:rFonts w:eastAsiaTheme="minorEastAsia" w:cs="Times New Roman"/>
      <w:sz w:val="24"/>
      <w:szCs w:val="24"/>
      <w:lang w:bidi="en-US"/>
    </w:rPr>
  </w:style>
  <w:style w:type="character" w:customStyle="1" w:styleId="HeaderChar">
    <w:name w:val="Header Char"/>
    <w:basedOn w:val="DefaultParagraphFont"/>
    <w:link w:val="Header"/>
    <w:uiPriority w:val="99"/>
    <w:rsid w:val="0086453A"/>
    <w:rPr>
      <w:rFonts w:eastAsiaTheme="minorEastAsia" w:cs="Times New Roman"/>
      <w:sz w:val="24"/>
      <w:szCs w:val="24"/>
      <w:lang w:bidi="en-US"/>
    </w:rPr>
  </w:style>
  <w:style w:type="paragraph" w:styleId="Footer">
    <w:name w:val="footer"/>
    <w:basedOn w:val="Normal"/>
    <w:link w:val="FooterChar"/>
    <w:uiPriority w:val="99"/>
    <w:unhideWhenUsed/>
    <w:rsid w:val="006B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D2"/>
  </w:style>
  <w:style w:type="paragraph" w:styleId="ListParagraph">
    <w:name w:val="List Paragraph"/>
    <w:basedOn w:val="Normal"/>
    <w:uiPriority w:val="34"/>
    <w:qFormat/>
    <w:rsid w:val="000D7CD7"/>
    <w:pPr>
      <w:ind w:left="720"/>
      <w:contextualSpacing/>
    </w:pPr>
    <w:rPr>
      <w:lang w:val="en-US"/>
    </w:rPr>
  </w:style>
  <w:style w:type="table" w:customStyle="1" w:styleId="TableGrid1">
    <w:name w:val="Table Grid1"/>
    <w:basedOn w:val="TableNormal"/>
    <w:next w:val="TableGrid"/>
    <w:uiPriority w:val="59"/>
    <w:rsid w:val="000D7CD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D7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585"/>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941750"/>
    <w:rPr>
      <w:rFonts w:asciiTheme="majorHAnsi" w:eastAsiaTheme="majorEastAsia" w:hAnsiTheme="majorHAnsi" w:cs="Times New Roman"/>
      <w:b/>
      <w:bCs/>
      <w:kern w:val="32"/>
      <w:sz w:val="32"/>
      <w:szCs w:val="32"/>
      <w:lang w:val="en-US" w:bidi="en-US"/>
    </w:rPr>
  </w:style>
  <w:style w:type="character" w:customStyle="1" w:styleId="Heading2Char">
    <w:name w:val="Heading 2 Char"/>
    <w:basedOn w:val="DefaultParagraphFont"/>
    <w:link w:val="Heading2"/>
    <w:uiPriority w:val="9"/>
    <w:rsid w:val="00941750"/>
    <w:rPr>
      <w:rFonts w:asciiTheme="majorHAnsi" w:eastAsiaTheme="majorEastAsia" w:hAnsiTheme="majorHAnsi" w:cstheme="majorBidi"/>
      <w:b/>
      <w:bCs/>
      <w:i/>
      <w:iCs/>
      <w:sz w:val="28"/>
      <w:szCs w:val="28"/>
      <w:lang w:val="en-US" w:bidi="en-US"/>
    </w:rPr>
  </w:style>
  <w:style w:type="character" w:customStyle="1" w:styleId="Heading3Char">
    <w:name w:val="Heading 3 Char"/>
    <w:basedOn w:val="DefaultParagraphFont"/>
    <w:link w:val="Heading3"/>
    <w:uiPriority w:val="9"/>
    <w:rsid w:val="00941750"/>
    <w:rPr>
      <w:rFonts w:asciiTheme="majorHAnsi" w:eastAsiaTheme="majorEastAsia" w:hAnsiTheme="majorHAnsi" w:cs="Times New Roman"/>
      <w:b/>
      <w:bCs/>
      <w:sz w:val="26"/>
      <w:szCs w:val="26"/>
      <w:lang w:val="en-US" w:bidi="en-US"/>
    </w:rPr>
  </w:style>
  <w:style w:type="character" w:customStyle="1" w:styleId="Heading4Char">
    <w:name w:val="Heading 4 Char"/>
    <w:basedOn w:val="DefaultParagraphFont"/>
    <w:link w:val="Heading4"/>
    <w:uiPriority w:val="9"/>
    <w:rsid w:val="00941750"/>
    <w:rPr>
      <w:rFonts w:eastAsiaTheme="minorEastAsia" w:cs="Times New Roman"/>
      <w:b/>
      <w:bCs/>
      <w:sz w:val="28"/>
      <w:szCs w:val="28"/>
      <w:lang w:val="en-US" w:bidi="en-US"/>
    </w:rPr>
  </w:style>
  <w:style w:type="character" w:customStyle="1" w:styleId="Heading5Char">
    <w:name w:val="Heading 5 Char"/>
    <w:basedOn w:val="DefaultParagraphFont"/>
    <w:link w:val="Heading5"/>
    <w:uiPriority w:val="9"/>
    <w:semiHidden/>
    <w:rsid w:val="00941750"/>
    <w:rPr>
      <w:rFonts w:eastAsiaTheme="minorEastAsia" w:cs="Times New Roman"/>
      <w:b/>
      <w:bCs/>
      <w:i/>
      <w:iCs/>
      <w:sz w:val="26"/>
      <w:szCs w:val="26"/>
      <w:lang w:val="en-US" w:bidi="en-US"/>
    </w:rPr>
  </w:style>
  <w:style w:type="character" w:customStyle="1" w:styleId="Heading6Char">
    <w:name w:val="Heading 6 Char"/>
    <w:basedOn w:val="DefaultParagraphFont"/>
    <w:link w:val="Heading6"/>
    <w:uiPriority w:val="9"/>
    <w:semiHidden/>
    <w:rsid w:val="00941750"/>
    <w:rPr>
      <w:rFonts w:eastAsiaTheme="minorEastAsia" w:cs="Times New Roman"/>
      <w:b/>
      <w:bCs/>
      <w:lang w:val="en-US" w:bidi="en-US"/>
    </w:rPr>
  </w:style>
  <w:style w:type="character" w:customStyle="1" w:styleId="Heading7Char">
    <w:name w:val="Heading 7 Char"/>
    <w:basedOn w:val="DefaultParagraphFont"/>
    <w:link w:val="Heading7"/>
    <w:uiPriority w:val="9"/>
    <w:semiHidden/>
    <w:rsid w:val="00941750"/>
    <w:rPr>
      <w:rFonts w:eastAsiaTheme="minorEastAsia" w:cs="Times New Roman"/>
      <w:sz w:val="24"/>
      <w:szCs w:val="24"/>
      <w:lang w:val="en-US" w:bidi="en-US"/>
    </w:rPr>
  </w:style>
  <w:style w:type="character" w:customStyle="1" w:styleId="Heading8Char">
    <w:name w:val="Heading 8 Char"/>
    <w:basedOn w:val="DefaultParagraphFont"/>
    <w:link w:val="Heading8"/>
    <w:uiPriority w:val="9"/>
    <w:semiHidden/>
    <w:rsid w:val="00941750"/>
    <w:rPr>
      <w:rFonts w:eastAsiaTheme="minorEastAsia" w:cs="Times New Roman"/>
      <w:i/>
      <w:iCs/>
      <w:sz w:val="24"/>
      <w:szCs w:val="24"/>
      <w:lang w:val="en-US" w:bidi="en-US"/>
    </w:rPr>
  </w:style>
  <w:style w:type="character" w:customStyle="1" w:styleId="Heading9Char">
    <w:name w:val="Heading 9 Char"/>
    <w:basedOn w:val="DefaultParagraphFont"/>
    <w:link w:val="Heading9"/>
    <w:uiPriority w:val="9"/>
    <w:semiHidden/>
    <w:rsid w:val="00941750"/>
    <w:rPr>
      <w:rFonts w:asciiTheme="majorHAnsi" w:eastAsiaTheme="majorEastAsia" w:hAnsiTheme="majorHAnsi" w:cs="Times New Roman"/>
      <w:lang w:val="en-US" w:bidi="en-US"/>
    </w:rPr>
  </w:style>
  <w:style w:type="paragraph" w:customStyle="1" w:styleId="Style4">
    <w:name w:val="Style4"/>
    <w:basedOn w:val="Normal"/>
    <w:link w:val="Style4Char"/>
    <w:qFormat/>
    <w:rsid w:val="00941750"/>
    <w:pPr>
      <w:tabs>
        <w:tab w:val="left" w:pos="1440"/>
      </w:tabs>
      <w:spacing w:after="0" w:line="240" w:lineRule="exact"/>
      <w:contextualSpacing/>
      <w:jc w:val="both"/>
    </w:pPr>
    <w:rPr>
      <w:rFonts w:ascii="Times New Roman" w:eastAsia="Calibri" w:hAnsi="Times New Roman" w:cs="Times New Roman"/>
      <w:sz w:val="24"/>
      <w:szCs w:val="24"/>
      <w:lang w:val="en-US" w:bidi="en-US"/>
    </w:rPr>
  </w:style>
  <w:style w:type="character" w:customStyle="1" w:styleId="Style4Char">
    <w:name w:val="Style4 Char"/>
    <w:basedOn w:val="DefaultParagraphFont"/>
    <w:link w:val="Style4"/>
    <w:rsid w:val="00941750"/>
    <w:rPr>
      <w:rFonts w:ascii="Times New Roman" w:eastAsia="Calibri" w:hAnsi="Times New Roman" w:cs="Times New Roman"/>
      <w:sz w:val="24"/>
      <w:szCs w:val="24"/>
      <w:lang w:val="en-US" w:bidi="en-US"/>
    </w:rPr>
  </w:style>
  <w:style w:type="paragraph" w:styleId="Title">
    <w:name w:val="Title"/>
    <w:basedOn w:val="Normal"/>
    <w:next w:val="Normal"/>
    <w:link w:val="TitleChar"/>
    <w:uiPriority w:val="10"/>
    <w:qFormat/>
    <w:rsid w:val="00941750"/>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941750"/>
    <w:rPr>
      <w:rFonts w:asciiTheme="majorHAnsi" w:eastAsiaTheme="majorEastAsia" w:hAnsiTheme="majorHAnsi" w:cs="Times New Roman"/>
      <w:b/>
      <w:bCs/>
      <w:kern w:val="28"/>
      <w:sz w:val="32"/>
      <w:szCs w:val="32"/>
      <w:lang w:val="en-US" w:bidi="en-US"/>
    </w:rPr>
  </w:style>
  <w:style w:type="paragraph" w:styleId="Subtitle">
    <w:name w:val="Subtitle"/>
    <w:basedOn w:val="Normal"/>
    <w:next w:val="Normal"/>
    <w:link w:val="SubtitleChar"/>
    <w:qFormat/>
    <w:rsid w:val="00941750"/>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rsid w:val="00941750"/>
    <w:rPr>
      <w:rFonts w:asciiTheme="majorHAnsi" w:eastAsiaTheme="majorEastAsia" w:hAnsiTheme="majorHAnsi" w:cs="Times New Roman"/>
      <w:sz w:val="24"/>
      <w:szCs w:val="24"/>
      <w:lang w:val="en-US" w:bidi="en-US"/>
    </w:rPr>
  </w:style>
  <w:style w:type="character" w:styleId="Strong">
    <w:name w:val="Strong"/>
    <w:basedOn w:val="DefaultParagraphFont"/>
    <w:uiPriority w:val="22"/>
    <w:qFormat/>
    <w:rsid w:val="00941750"/>
    <w:rPr>
      <w:b/>
      <w:bCs/>
    </w:rPr>
  </w:style>
  <w:style w:type="character" w:styleId="Emphasis">
    <w:name w:val="Emphasis"/>
    <w:basedOn w:val="DefaultParagraphFont"/>
    <w:uiPriority w:val="20"/>
    <w:qFormat/>
    <w:rsid w:val="00941750"/>
    <w:rPr>
      <w:rFonts w:asciiTheme="minorHAnsi" w:hAnsiTheme="minorHAnsi"/>
      <w:b/>
      <w:i/>
      <w:iCs/>
    </w:rPr>
  </w:style>
  <w:style w:type="paragraph" w:styleId="Quote">
    <w:name w:val="Quote"/>
    <w:basedOn w:val="Normal"/>
    <w:next w:val="Normal"/>
    <w:link w:val="QuoteChar"/>
    <w:uiPriority w:val="29"/>
    <w:qFormat/>
    <w:rsid w:val="00941750"/>
    <w:pPr>
      <w:spacing w:after="0" w:line="240" w:lineRule="auto"/>
      <w:jc w:val="both"/>
    </w:pPr>
    <w:rPr>
      <w:rFonts w:eastAsiaTheme="minorEastAsia" w:cs="Times New Roman"/>
      <w:i/>
      <w:sz w:val="24"/>
      <w:szCs w:val="24"/>
      <w:lang w:val="en-US" w:bidi="en-US"/>
    </w:rPr>
  </w:style>
  <w:style w:type="character" w:customStyle="1" w:styleId="QuoteChar">
    <w:name w:val="Quote Char"/>
    <w:basedOn w:val="DefaultParagraphFont"/>
    <w:link w:val="Quote"/>
    <w:uiPriority w:val="29"/>
    <w:rsid w:val="00941750"/>
    <w:rPr>
      <w:rFonts w:eastAsiaTheme="minorEastAsia" w:cs="Times New Roman"/>
      <w:i/>
      <w:sz w:val="24"/>
      <w:szCs w:val="24"/>
      <w:lang w:val="en-US" w:bidi="en-US"/>
    </w:rPr>
  </w:style>
  <w:style w:type="paragraph" w:styleId="IntenseQuote">
    <w:name w:val="Intense Quote"/>
    <w:basedOn w:val="Normal"/>
    <w:next w:val="Normal"/>
    <w:link w:val="IntenseQuoteChar"/>
    <w:uiPriority w:val="30"/>
    <w:qFormat/>
    <w:rsid w:val="00941750"/>
    <w:pPr>
      <w:spacing w:after="0" w:line="240" w:lineRule="auto"/>
      <w:ind w:left="720" w:right="720"/>
      <w:jc w:val="both"/>
    </w:pPr>
    <w:rPr>
      <w:rFonts w:eastAsiaTheme="minorEastAsia" w:cs="Times New Roman"/>
      <w:b/>
      <w:i/>
      <w:sz w:val="24"/>
      <w:lang w:val="en-US" w:bidi="en-US"/>
    </w:rPr>
  </w:style>
  <w:style w:type="character" w:customStyle="1" w:styleId="IntenseQuoteChar">
    <w:name w:val="Intense Quote Char"/>
    <w:basedOn w:val="DefaultParagraphFont"/>
    <w:link w:val="IntenseQuote"/>
    <w:uiPriority w:val="30"/>
    <w:rsid w:val="00941750"/>
    <w:rPr>
      <w:rFonts w:eastAsiaTheme="minorEastAsia" w:cs="Times New Roman"/>
      <w:b/>
      <w:i/>
      <w:sz w:val="24"/>
      <w:lang w:val="en-US" w:bidi="en-US"/>
    </w:rPr>
  </w:style>
  <w:style w:type="character" w:styleId="SubtleEmphasis">
    <w:name w:val="Subtle Emphasis"/>
    <w:uiPriority w:val="19"/>
    <w:qFormat/>
    <w:rsid w:val="00941750"/>
    <w:rPr>
      <w:i/>
      <w:color w:val="5A5A5A" w:themeColor="text1" w:themeTint="A5"/>
    </w:rPr>
  </w:style>
  <w:style w:type="character" w:styleId="IntenseEmphasis">
    <w:name w:val="Intense Emphasis"/>
    <w:basedOn w:val="DefaultParagraphFont"/>
    <w:uiPriority w:val="21"/>
    <w:qFormat/>
    <w:rsid w:val="00941750"/>
    <w:rPr>
      <w:b/>
      <w:i/>
      <w:sz w:val="24"/>
      <w:szCs w:val="24"/>
      <w:u w:val="single"/>
    </w:rPr>
  </w:style>
  <w:style w:type="character" w:styleId="SubtleReference">
    <w:name w:val="Subtle Reference"/>
    <w:basedOn w:val="DefaultParagraphFont"/>
    <w:uiPriority w:val="31"/>
    <w:qFormat/>
    <w:rsid w:val="00941750"/>
    <w:rPr>
      <w:sz w:val="24"/>
      <w:szCs w:val="24"/>
      <w:u w:val="single"/>
    </w:rPr>
  </w:style>
  <w:style w:type="character" w:styleId="IntenseReference">
    <w:name w:val="Intense Reference"/>
    <w:basedOn w:val="DefaultParagraphFont"/>
    <w:uiPriority w:val="32"/>
    <w:qFormat/>
    <w:rsid w:val="00941750"/>
    <w:rPr>
      <w:b/>
      <w:sz w:val="24"/>
      <w:u w:val="single"/>
    </w:rPr>
  </w:style>
  <w:style w:type="character" w:styleId="BookTitle">
    <w:name w:val="Book Title"/>
    <w:basedOn w:val="DefaultParagraphFont"/>
    <w:uiPriority w:val="33"/>
    <w:qFormat/>
    <w:rsid w:val="009417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1750"/>
    <w:pPr>
      <w:outlineLvl w:val="9"/>
    </w:pPr>
  </w:style>
  <w:style w:type="character" w:styleId="FollowedHyperlink">
    <w:name w:val="FollowedHyperlink"/>
    <w:uiPriority w:val="99"/>
    <w:semiHidden/>
    <w:unhideWhenUsed/>
    <w:rsid w:val="00941750"/>
    <w:rPr>
      <w:color w:val="0000CC"/>
      <w:u w:val="single"/>
    </w:rPr>
  </w:style>
  <w:style w:type="paragraph" w:styleId="HTMLPreformatted">
    <w:name w:val="HTML Preformatted"/>
    <w:basedOn w:val="Normal"/>
    <w:link w:val="HTMLPreformattedChar"/>
    <w:uiPriority w:val="99"/>
    <w:semiHidden/>
    <w:unhideWhenUsed/>
    <w:rsid w:val="0094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941750"/>
    <w:rPr>
      <w:rFonts w:ascii="Courier New" w:eastAsia="Times New Roman" w:hAnsi="Courier New" w:cs="Times New Roman"/>
      <w:sz w:val="20"/>
      <w:szCs w:val="20"/>
      <w:lang w:val="en-US"/>
    </w:rPr>
  </w:style>
  <w:style w:type="paragraph" w:customStyle="1" w:styleId="Default">
    <w:name w:val="Default"/>
    <w:rsid w:val="009417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941750"/>
  </w:style>
  <w:style w:type="character" w:customStyle="1" w:styleId="createdby">
    <w:name w:val="createdby"/>
    <w:rsid w:val="00941750"/>
  </w:style>
  <w:style w:type="character" w:customStyle="1" w:styleId="productprice4">
    <w:name w:val="productprice4"/>
    <w:rsid w:val="00941750"/>
    <w:rPr>
      <w:b/>
      <w:bCs/>
      <w:vanish/>
      <w:webHidden w:val="0"/>
      <w:color w:val="035289"/>
      <w:sz w:val="21"/>
      <w:szCs w:val="21"/>
      <w:specVanish/>
    </w:rPr>
  </w:style>
  <w:style w:type="character" w:customStyle="1" w:styleId="year1">
    <w:name w:val="year1"/>
    <w:rsid w:val="00941750"/>
    <w:rPr>
      <w:rFonts w:ascii="Arial" w:hAnsi="Arial" w:cs="Arial" w:hint="default"/>
      <w:b w:val="0"/>
      <w:bCs w:val="0"/>
      <w:strike w:val="0"/>
      <w:dstrike w:val="0"/>
      <w:sz w:val="18"/>
      <w:szCs w:val="18"/>
      <w:u w:val="none"/>
      <w:effect w:val="none"/>
    </w:rPr>
  </w:style>
  <w:style w:type="character" w:customStyle="1" w:styleId="resultbiblio1">
    <w:name w:val="result_biblio1"/>
    <w:rsid w:val="00941750"/>
    <w:rPr>
      <w:rFonts w:ascii="Verdana" w:hAnsi="Verdana" w:hint="default"/>
      <w:sz w:val="16"/>
      <w:szCs w:val="16"/>
    </w:rPr>
  </w:style>
  <w:style w:type="character" w:customStyle="1" w:styleId="price2">
    <w:name w:val="price2"/>
    <w:rsid w:val="00941750"/>
  </w:style>
  <w:style w:type="character" w:customStyle="1" w:styleId="small-font">
    <w:name w:val="small-font"/>
    <w:rsid w:val="00941750"/>
  </w:style>
  <w:style w:type="character" w:customStyle="1" w:styleId="list-price3">
    <w:name w:val="list-price3"/>
    <w:rsid w:val="00941750"/>
  </w:style>
  <w:style w:type="character" w:customStyle="1" w:styleId="label">
    <w:name w:val="label"/>
    <w:rsid w:val="00941750"/>
  </w:style>
  <w:style w:type="character" w:customStyle="1" w:styleId="webrupee">
    <w:name w:val="webrupee"/>
    <w:rsid w:val="00941750"/>
  </w:style>
  <w:style w:type="character" w:customStyle="1" w:styleId="productdetailsvalues1">
    <w:name w:val="product_details_values1"/>
    <w:rsid w:val="00941750"/>
    <w:rPr>
      <w:sz w:val="18"/>
      <w:szCs w:val="18"/>
    </w:rPr>
  </w:style>
  <w:style w:type="character" w:customStyle="1" w:styleId="smalltxt1">
    <w:name w:val="smalltxt1"/>
    <w:rsid w:val="00941750"/>
    <w:rPr>
      <w:rFonts w:ascii="Arial" w:hAnsi="Arial" w:cs="Arial" w:hint="default"/>
      <w:color w:val="000000"/>
      <w:sz w:val="15"/>
      <w:szCs w:val="15"/>
    </w:rPr>
  </w:style>
  <w:style w:type="character" w:customStyle="1" w:styleId="webrupee1">
    <w:name w:val="webrupee1"/>
    <w:rsid w:val="00941750"/>
    <w:rPr>
      <w:rFonts w:ascii="WebRupee" w:hAnsi="WebRupee" w:hint="default"/>
    </w:rPr>
  </w:style>
  <w:style w:type="paragraph" w:styleId="DocumentMap">
    <w:name w:val="Document Map"/>
    <w:basedOn w:val="Normal"/>
    <w:link w:val="DocumentMapChar1"/>
    <w:uiPriority w:val="99"/>
    <w:semiHidden/>
    <w:unhideWhenUsed/>
    <w:rsid w:val="00941750"/>
    <w:pPr>
      <w:spacing w:after="0" w:line="240" w:lineRule="auto"/>
      <w:ind w:left="547" w:right="-72" w:hanging="547"/>
      <w:jc w:val="both"/>
    </w:pPr>
    <w:rPr>
      <w:rFonts w:ascii="Tahoma" w:eastAsia="Times New Roman" w:hAnsi="Tahoma" w:cs="Tahoma"/>
      <w:sz w:val="16"/>
      <w:szCs w:val="16"/>
      <w:lang w:val="en-US"/>
    </w:rPr>
  </w:style>
  <w:style w:type="character" w:customStyle="1" w:styleId="DocumentMapChar">
    <w:name w:val="Document Map Char"/>
    <w:basedOn w:val="DefaultParagraphFont"/>
    <w:uiPriority w:val="99"/>
    <w:semiHidden/>
    <w:rsid w:val="00941750"/>
    <w:rPr>
      <w:rFonts w:ascii="Segoe UI" w:hAnsi="Segoe UI" w:cs="Segoe UI"/>
      <w:sz w:val="16"/>
      <w:szCs w:val="16"/>
    </w:rPr>
  </w:style>
  <w:style w:type="paragraph" w:customStyle="1" w:styleId="CM6">
    <w:name w:val="CM6"/>
    <w:basedOn w:val="Normal"/>
    <w:next w:val="Normal"/>
    <w:uiPriority w:val="99"/>
    <w:rsid w:val="00941750"/>
    <w:pPr>
      <w:widowControl w:val="0"/>
      <w:spacing w:after="0" w:line="416" w:lineRule="atLeast"/>
      <w:ind w:left="547" w:right="-72" w:hanging="547"/>
    </w:pPr>
    <w:rPr>
      <w:rFonts w:ascii="Times New Roman" w:eastAsia="Times New Roman" w:hAnsi="Times New Roman" w:cs="Times New Roman"/>
      <w:sz w:val="24"/>
      <w:szCs w:val="20"/>
      <w:lang w:val="en-US"/>
    </w:rPr>
  </w:style>
  <w:style w:type="paragraph" w:customStyle="1" w:styleId="font5">
    <w:name w:val="font5"/>
    <w:basedOn w:val="Normal"/>
    <w:uiPriority w:val="99"/>
    <w:rsid w:val="00941750"/>
    <w:pP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66">
    <w:name w:val="xl66"/>
    <w:basedOn w:val="Normal"/>
    <w:uiPriority w:val="99"/>
    <w:rsid w:val="00941750"/>
    <w:pPr>
      <w:spacing w:before="100" w:beforeAutospacing="1" w:after="100" w:afterAutospacing="1" w:line="240" w:lineRule="auto"/>
      <w:ind w:left="547" w:right="-72" w:hanging="547"/>
      <w:jc w:val="center"/>
    </w:pPr>
    <w:rPr>
      <w:rFonts w:ascii="Times New Roman" w:eastAsia="Times New Roman" w:hAnsi="Times New Roman" w:cs="Times New Roman"/>
      <w:sz w:val="24"/>
      <w:szCs w:val="24"/>
      <w:lang w:val="en-US"/>
    </w:rPr>
  </w:style>
  <w:style w:type="paragraph" w:customStyle="1" w:styleId="xl67">
    <w:name w:val="xl67"/>
    <w:basedOn w:val="Normal"/>
    <w:uiPriority w:val="99"/>
    <w:rsid w:val="0094175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47" w:right="-72" w:hanging="547"/>
      <w:jc w:val="center"/>
    </w:pPr>
    <w:rPr>
      <w:rFonts w:ascii="Arial" w:eastAsia="Times New Roman" w:hAnsi="Arial" w:cs="Arial"/>
      <w:b/>
      <w:bCs/>
      <w:sz w:val="18"/>
      <w:szCs w:val="18"/>
      <w:lang w:val="en-US"/>
    </w:rPr>
  </w:style>
  <w:style w:type="paragraph" w:customStyle="1" w:styleId="xl68">
    <w:name w:val="xl68"/>
    <w:basedOn w:val="Normal"/>
    <w:uiPriority w:val="99"/>
    <w:rsid w:val="0094175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47" w:right="-72" w:hanging="547"/>
      <w:jc w:val="center"/>
    </w:pPr>
    <w:rPr>
      <w:rFonts w:ascii="Arial" w:eastAsia="Times New Roman" w:hAnsi="Arial" w:cs="Arial"/>
      <w:b/>
      <w:bCs/>
      <w:sz w:val="18"/>
      <w:szCs w:val="18"/>
      <w:lang w:val="en-US"/>
    </w:rPr>
  </w:style>
  <w:style w:type="paragraph" w:customStyle="1" w:styleId="xl69">
    <w:name w:val="xl69"/>
    <w:basedOn w:val="Normal"/>
    <w:uiPriority w:val="99"/>
    <w:rsid w:val="00941750"/>
    <w:pPr>
      <w:spacing w:before="100" w:beforeAutospacing="1" w:after="100" w:afterAutospacing="1" w:line="240" w:lineRule="auto"/>
      <w:ind w:left="547" w:right="-72" w:hanging="547"/>
      <w:jc w:val="center"/>
    </w:pPr>
    <w:rPr>
      <w:rFonts w:ascii="Arial" w:eastAsia="Times New Roman" w:hAnsi="Arial" w:cs="Arial"/>
      <w:b/>
      <w:bCs/>
      <w:sz w:val="18"/>
      <w:szCs w:val="18"/>
      <w:lang w:val="en-US"/>
    </w:rPr>
  </w:style>
  <w:style w:type="paragraph" w:customStyle="1" w:styleId="xl70">
    <w:name w:val="xl70"/>
    <w:basedOn w:val="Normal"/>
    <w:uiPriority w:val="99"/>
    <w:rsid w:val="0094175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47" w:right="-72" w:hanging="547"/>
    </w:pPr>
    <w:rPr>
      <w:rFonts w:ascii="Arial" w:eastAsia="Times New Roman" w:hAnsi="Arial" w:cs="Arial"/>
      <w:b/>
      <w:bCs/>
      <w:sz w:val="18"/>
      <w:szCs w:val="18"/>
      <w:lang w:val="en-US"/>
    </w:rPr>
  </w:style>
  <w:style w:type="paragraph" w:customStyle="1" w:styleId="xl71">
    <w:name w:val="xl71"/>
    <w:basedOn w:val="Normal"/>
    <w:uiPriority w:val="99"/>
    <w:rsid w:val="00941750"/>
    <w:pPr>
      <w:pBdr>
        <w:left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72">
    <w:name w:val="xl72"/>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73">
    <w:name w:val="xl73"/>
    <w:basedOn w:val="Normal"/>
    <w:uiPriority w:val="99"/>
    <w:rsid w:val="00941750"/>
    <w:pPr>
      <w:pBdr>
        <w:top w:val="single" w:sz="4" w:space="0" w:color="000000"/>
        <w:left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74">
    <w:name w:val="xl74"/>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b/>
      <w:bCs/>
      <w:color w:val="000000"/>
      <w:sz w:val="16"/>
      <w:szCs w:val="16"/>
      <w:lang w:val="en-US"/>
    </w:rPr>
  </w:style>
  <w:style w:type="paragraph" w:customStyle="1" w:styleId="xl75">
    <w:name w:val="xl75"/>
    <w:basedOn w:val="Normal"/>
    <w:uiPriority w:val="99"/>
    <w:rsid w:val="00941750"/>
    <w:pPr>
      <w:spacing w:before="100" w:beforeAutospacing="1" w:after="100" w:afterAutospacing="1" w:line="240" w:lineRule="auto"/>
      <w:ind w:left="547" w:right="-72" w:hanging="547"/>
    </w:pPr>
    <w:rPr>
      <w:rFonts w:ascii="Times New Roman" w:eastAsia="Times New Roman" w:hAnsi="Times New Roman" w:cs="Times New Roman"/>
      <w:sz w:val="24"/>
      <w:szCs w:val="24"/>
      <w:lang w:val="en-US"/>
    </w:rPr>
  </w:style>
  <w:style w:type="paragraph" w:customStyle="1" w:styleId="xl76">
    <w:name w:val="xl76"/>
    <w:basedOn w:val="Normal"/>
    <w:uiPriority w:val="99"/>
    <w:rsid w:val="00941750"/>
    <w:pPr>
      <w:pBdr>
        <w:top w:val="single" w:sz="4" w:space="0" w:color="000000"/>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77">
    <w:name w:val="xl77"/>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78">
    <w:name w:val="xl78"/>
    <w:basedOn w:val="Normal"/>
    <w:uiPriority w:val="99"/>
    <w:rsid w:val="00941750"/>
    <w:pPr>
      <w:pBdr>
        <w:top w:val="single" w:sz="4" w:space="0" w:color="000000"/>
        <w:left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79">
    <w:name w:val="xl79"/>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80">
    <w:name w:val="xl80"/>
    <w:basedOn w:val="Normal"/>
    <w:uiPriority w:val="99"/>
    <w:rsid w:val="00941750"/>
    <w:pPr>
      <w:pBdr>
        <w:top w:val="single" w:sz="4" w:space="0" w:color="000000"/>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1">
    <w:name w:val="xl81"/>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2">
    <w:name w:val="xl82"/>
    <w:basedOn w:val="Normal"/>
    <w:uiPriority w:val="99"/>
    <w:rsid w:val="00941750"/>
    <w:pPr>
      <w:pBdr>
        <w:top w:val="single" w:sz="4" w:space="0" w:color="000000"/>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3">
    <w:name w:val="xl83"/>
    <w:basedOn w:val="Normal"/>
    <w:uiPriority w:val="99"/>
    <w:rsid w:val="00941750"/>
    <w:pPr>
      <w:pBdr>
        <w:left w:val="single" w:sz="4" w:space="0" w:color="000000"/>
        <w:bottom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4">
    <w:name w:val="xl84"/>
    <w:basedOn w:val="Normal"/>
    <w:uiPriority w:val="99"/>
    <w:rsid w:val="00941750"/>
    <w:pPr>
      <w:pBdr>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5">
    <w:name w:val="xl85"/>
    <w:basedOn w:val="Normal"/>
    <w:uiPriority w:val="99"/>
    <w:rsid w:val="00941750"/>
    <w:pPr>
      <w:pBdr>
        <w:left w:val="single" w:sz="4" w:space="0" w:color="000000"/>
        <w:right w:val="single" w:sz="4" w:space="0" w:color="000000"/>
      </w:pBdr>
      <w:spacing w:before="100" w:beforeAutospacing="1" w:after="100" w:afterAutospacing="1" w:line="240" w:lineRule="auto"/>
      <w:ind w:left="547" w:right="-72" w:hanging="547"/>
    </w:pPr>
    <w:rPr>
      <w:rFonts w:ascii="Verdana" w:eastAsia="Times New Roman" w:hAnsi="Verdana" w:cs="Times New Roman"/>
      <w:color w:val="000000"/>
      <w:sz w:val="16"/>
      <w:szCs w:val="16"/>
      <w:lang w:val="en-US"/>
    </w:rPr>
  </w:style>
  <w:style w:type="paragraph" w:customStyle="1" w:styleId="xl86">
    <w:name w:val="xl86"/>
    <w:basedOn w:val="Normal"/>
    <w:uiPriority w:val="99"/>
    <w:rsid w:val="00941750"/>
    <w:pPr>
      <w:pBdr>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87">
    <w:name w:val="xl87"/>
    <w:basedOn w:val="Normal"/>
    <w:uiPriority w:val="99"/>
    <w:rsid w:val="00941750"/>
    <w:pPr>
      <w:pBdr>
        <w:left w:val="single" w:sz="4" w:space="0" w:color="000000"/>
        <w:right w:val="single" w:sz="4" w:space="0" w:color="000000"/>
      </w:pBdr>
      <w:spacing w:before="100" w:beforeAutospacing="1" w:after="100" w:afterAutospacing="1" w:line="240" w:lineRule="auto"/>
      <w:ind w:left="547" w:right="-72" w:hanging="547"/>
      <w:jc w:val="center"/>
    </w:pPr>
    <w:rPr>
      <w:rFonts w:ascii="Verdana" w:eastAsia="Times New Roman" w:hAnsi="Verdana" w:cs="Times New Roman"/>
      <w:color w:val="000000"/>
      <w:sz w:val="16"/>
      <w:szCs w:val="16"/>
      <w:lang w:val="en-US"/>
    </w:rPr>
  </w:style>
  <w:style w:type="paragraph" w:customStyle="1" w:styleId="xl65">
    <w:name w:val="xl65"/>
    <w:basedOn w:val="Normal"/>
    <w:uiPriority w:val="99"/>
    <w:rsid w:val="0094175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547" w:right="-72" w:hanging="547"/>
    </w:pPr>
    <w:rPr>
      <w:rFonts w:ascii="Arial" w:eastAsia="Times New Roman" w:hAnsi="Arial" w:cs="Arial"/>
      <w:b/>
      <w:bCs/>
      <w:sz w:val="24"/>
      <w:szCs w:val="24"/>
      <w:u w:val="single"/>
      <w:lang w:val="en-US"/>
    </w:rPr>
  </w:style>
  <w:style w:type="character" w:customStyle="1" w:styleId="HTMLPreformattedChar1">
    <w:name w:val="HTML Preformatted Char1"/>
    <w:basedOn w:val="DefaultParagraphFont"/>
    <w:uiPriority w:val="99"/>
    <w:semiHidden/>
    <w:locked/>
    <w:rsid w:val="00941750"/>
    <w:rPr>
      <w:rFonts w:ascii="Courier New" w:eastAsia="Times New Roman" w:hAnsi="Courier New" w:cs="Courier New"/>
      <w:sz w:val="20"/>
      <w:szCs w:val="20"/>
      <w:lang w:bidi="ar-SA"/>
    </w:rPr>
  </w:style>
  <w:style w:type="character" w:customStyle="1" w:styleId="DocumentMapChar1">
    <w:name w:val="Document Map Char1"/>
    <w:basedOn w:val="DefaultParagraphFont"/>
    <w:link w:val="DocumentMap"/>
    <w:uiPriority w:val="99"/>
    <w:semiHidden/>
    <w:locked/>
    <w:rsid w:val="00941750"/>
    <w:rPr>
      <w:rFonts w:ascii="Tahoma" w:eastAsia="Times New Roman" w:hAnsi="Tahoma" w:cs="Tahoma"/>
      <w:sz w:val="16"/>
      <w:szCs w:val="16"/>
      <w:lang w:val="en-US"/>
    </w:rPr>
  </w:style>
  <w:style w:type="character" w:customStyle="1" w:styleId="apple-converted-space">
    <w:name w:val="apple-converted-space"/>
    <w:rsid w:val="00941750"/>
  </w:style>
  <w:style w:type="character" w:customStyle="1" w:styleId="smallnormfont">
    <w:name w:val="smallnormfont"/>
    <w:basedOn w:val="DefaultParagraphFont"/>
    <w:rsid w:val="00941750"/>
  </w:style>
  <w:style w:type="paragraph" w:customStyle="1" w:styleId="description">
    <w:name w:val="description"/>
    <w:basedOn w:val="Normal"/>
    <w:rsid w:val="009417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tr-name">
    <w:name w:val="attr-name"/>
    <w:basedOn w:val="DefaultParagraphFont"/>
    <w:rsid w:val="00941750"/>
  </w:style>
  <w:style w:type="character" w:customStyle="1" w:styleId="fn">
    <w:name w:val="fn"/>
    <w:basedOn w:val="DefaultParagraphFont"/>
    <w:rsid w:val="00941750"/>
  </w:style>
  <w:style w:type="character" w:customStyle="1" w:styleId="a-size-extra-large">
    <w:name w:val="a-size-extra-large"/>
    <w:rsid w:val="005236BD"/>
  </w:style>
  <w:style w:type="numbering" w:customStyle="1" w:styleId="NoList1">
    <w:name w:val="No List1"/>
    <w:next w:val="NoList"/>
    <w:uiPriority w:val="99"/>
    <w:semiHidden/>
    <w:unhideWhenUsed/>
    <w:rsid w:val="007A501C"/>
  </w:style>
  <w:style w:type="paragraph" w:customStyle="1" w:styleId="msonormal0">
    <w:name w:val="msonormal"/>
    <w:basedOn w:val="Normal"/>
    <w:rsid w:val="007A501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normaltable">
    <w:name w:val="normaltable"/>
    <w:basedOn w:val="Normal"/>
    <w:rsid w:val="007A501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fontstyle0">
    <w:name w:val="fontstyle0"/>
    <w:basedOn w:val="Normal"/>
    <w:rsid w:val="007A501C"/>
    <w:pPr>
      <w:spacing w:before="100" w:beforeAutospacing="1" w:after="100" w:afterAutospacing="1" w:line="240" w:lineRule="auto"/>
    </w:pPr>
    <w:rPr>
      <w:rFonts w:ascii="CIDFont+F2" w:eastAsia="CIDFont+F2" w:hAnsi="Times New Roman" w:cs="Times New Roman"/>
      <w:b/>
      <w:bCs/>
      <w:color w:val="000000"/>
      <w:sz w:val="42"/>
      <w:szCs w:val="42"/>
      <w:lang w:eastAsia="en-IN" w:bidi="hi-IN"/>
    </w:rPr>
  </w:style>
  <w:style w:type="paragraph" w:customStyle="1" w:styleId="fontstyle1">
    <w:name w:val="fontstyle1"/>
    <w:basedOn w:val="Normal"/>
    <w:rsid w:val="007A501C"/>
    <w:pPr>
      <w:spacing w:before="100" w:beforeAutospacing="1" w:after="100" w:afterAutospacing="1" w:line="240" w:lineRule="auto"/>
    </w:pPr>
    <w:rPr>
      <w:rFonts w:ascii="Times New Roman" w:eastAsia="Times New Roman" w:hAnsi="Times New Roman" w:cs="Times New Roman"/>
      <w:color w:val="000000"/>
      <w:sz w:val="24"/>
      <w:szCs w:val="24"/>
      <w:lang w:eastAsia="en-IN" w:bidi="hi-IN"/>
    </w:rPr>
  </w:style>
  <w:style w:type="paragraph" w:customStyle="1" w:styleId="fontstyle2">
    <w:name w:val="fontstyle2"/>
    <w:basedOn w:val="Normal"/>
    <w:rsid w:val="007A501C"/>
    <w:pPr>
      <w:spacing w:before="100" w:beforeAutospacing="1" w:after="100" w:afterAutospacing="1" w:line="240" w:lineRule="auto"/>
    </w:pPr>
    <w:rPr>
      <w:rFonts w:ascii="CIDFont+F3" w:eastAsia="Times New Roman" w:hAnsi="CIDFont+F3" w:cs="Times New Roman"/>
      <w:b/>
      <w:bCs/>
      <w:i/>
      <w:iCs/>
      <w:color w:val="000000"/>
      <w:sz w:val="34"/>
      <w:szCs w:val="34"/>
      <w:lang w:eastAsia="en-IN" w:bidi="hi-IN"/>
    </w:rPr>
  </w:style>
  <w:style w:type="paragraph" w:customStyle="1" w:styleId="fontstyle3">
    <w:name w:val="fontstyle3"/>
    <w:basedOn w:val="Normal"/>
    <w:rsid w:val="007A501C"/>
    <w:pPr>
      <w:spacing w:before="100" w:beforeAutospacing="1" w:after="100" w:afterAutospacing="1" w:line="240" w:lineRule="auto"/>
    </w:pPr>
    <w:rPr>
      <w:rFonts w:ascii="CIDFont+F5" w:eastAsia="Times New Roman" w:hAnsi="CIDFont+F5" w:cs="Times New Roman"/>
      <w:color w:val="000000"/>
      <w:sz w:val="28"/>
      <w:szCs w:val="28"/>
      <w:lang w:eastAsia="en-IN" w:bidi="hi-IN"/>
    </w:rPr>
  </w:style>
  <w:style w:type="paragraph" w:customStyle="1" w:styleId="fontstyle4">
    <w:name w:val="fontstyle4"/>
    <w:basedOn w:val="Normal"/>
    <w:rsid w:val="007A501C"/>
    <w:pPr>
      <w:spacing w:before="100" w:beforeAutospacing="1" w:after="100" w:afterAutospacing="1" w:line="240" w:lineRule="auto"/>
    </w:pPr>
    <w:rPr>
      <w:rFonts w:ascii="CIDFont+F4" w:eastAsia="Times New Roman" w:hAnsi="CIDFont+F4" w:cs="Times New Roman"/>
      <w:b/>
      <w:bCs/>
      <w:color w:val="000000"/>
      <w:sz w:val="28"/>
      <w:szCs w:val="28"/>
      <w:lang w:eastAsia="en-IN" w:bidi="hi-IN"/>
    </w:rPr>
  </w:style>
  <w:style w:type="paragraph" w:customStyle="1" w:styleId="fontstyle5">
    <w:name w:val="fontstyle5"/>
    <w:basedOn w:val="Normal"/>
    <w:rsid w:val="007A501C"/>
    <w:pPr>
      <w:spacing w:before="100" w:beforeAutospacing="1" w:after="100" w:afterAutospacing="1" w:line="240" w:lineRule="auto"/>
    </w:pPr>
    <w:rPr>
      <w:rFonts w:ascii="CIDFont+F1" w:eastAsia="Times New Roman" w:hAnsi="CIDFont+F1" w:cs="Times New Roman"/>
      <w:color w:val="000000"/>
      <w:sz w:val="50"/>
      <w:szCs w:val="50"/>
      <w:lang w:eastAsia="en-IN" w:bidi="hi-IN"/>
    </w:rPr>
  </w:style>
  <w:style w:type="paragraph" w:customStyle="1" w:styleId="fontstyle6">
    <w:name w:val="fontstyle6"/>
    <w:basedOn w:val="Normal"/>
    <w:rsid w:val="007A501C"/>
    <w:pPr>
      <w:spacing w:before="100" w:beforeAutospacing="1" w:after="100" w:afterAutospacing="1" w:line="240" w:lineRule="auto"/>
    </w:pPr>
    <w:rPr>
      <w:rFonts w:ascii="CIDFont+F7" w:eastAsia="Times New Roman" w:hAnsi="CIDFont+F7" w:cs="Times New Roman"/>
      <w:color w:val="000000"/>
      <w:sz w:val="24"/>
      <w:szCs w:val="24"/>
      <w:lang w:eastAsia="en-IN" w:bidi="hi-IN"/>
    </w:rPr>
  </w:style>
  <w:style w:type="paragraph" w:customStyle="1" w:styleId="fontstyle7">
    <w:name w:val="fontstyle7"/>
    <w:basedOn w:val="Normal"/>
    <w:rsid w:val="007A501C"/>
    <w:pPr>
      <w:spacing w:before="100" w:beforeAutospacing="1" w:after="100" w:afterAutospacing="1" w:line="240" w:lineRule="auto"/>
    </w:pPr>
    <w:rPr>
      <w:rFonts w:ascii="CIDFont+F9" w:eastAsia="Times New Roman" w:hAnsi="CIDFont+F9" w:cs="Times New Roman"/>
      <w:color w:val="000000"/>
      <w:sz w:val="20"/>
      <w:szCs w:val="20"/>
      <w:lang w:eastAsia="en-IN" w:bidi="hi-IN"/>
    </w:rPr>
  </w:style>
  <w:style w:type="paragraph" w:customStyle="1" w:styleId="fontstyle8">
    <w:name w:val="fontstyle8"/>
    <w:basedOn w:val="Normal"/>
    <w:rsid w:val="007A501C"/>
    <w:pPr>
      <w:spacing w:before="100" w:beforeAutospacing="1" w:after="100" w:afterAutospacing="1" w:line="240" w:lineRule="auto"/>
    </w:pPr>
    <w:rPr>
      <w:rFonts w:ascii="CIDFont+F10" w:eastAsia="Times New Roman" w:hAnsi="CIDFont+F10" w:cs="Times New Roman"/>
      <w:b/>
      <w:bCs/>
      <w:i/>
      <w:iCs/>
      <w:color w:val="000000"/>
      <w:sz w:val="24"/>
      <w:szCs w:val="24"/>
      <w:lang w:eastAsia="en-IN" w:bidi="hi-IN"/>
    </w:rPr>
  </w:style>
  <w:style w:type="paragraph" w:customStyle="1" w:styleId="fontstyle9">
    <w:name w:val="fontstyle9"/>
    <w:basedOn w:val="Normal"/>
    <w:rsid w:val="007A501C"/>
    <w:pPr>
      <w:spacing w:before="100" w:beforeAutospacing="1" w:after="100" w:afterAutospacing="1" w:line="240" w:lineRule="auto"/>
    </w:pPr>
    <w:rPr>
      <w:rFonts w:ascii="CIDFont+F6" w:eastAsia="Times New Roman" w:hAnsi="CIDFont+F6" w:cs="Times New Roman"/>
      <w:i/>
      <w:iCs/>
      <w:color w:val="000000"/>
      <w:sz w:val="24"/>
      <w:szCs w:val="24"/>
      <w:lang w:eastAsia="en-IN" w:bidi="hi-IN"/>
    </w:rPr>
  </w:style>
  <w:style w:type="character" w:customStyle="1" w:styleId="fontstyle01">
    <w:name w:val="fontstyle01"/>
    <w:basedOn w:val="DefaultParagraphFont"/>
    <w:rsid w:val="007A501C"/>
    <w:rPr>
      <w:rFonts w:ascii="CIDFont+F2" w:eastAsia="CIDFont+F2" w:hint="eastAsia"/>
      <w:b/>
      <w:bCs/>
      <w:i w:val="0"/>
      <w:iCs w:val="0"/>
      <w:color w:val="000000"/>
      <w:sz w:val="42"/>
      <w:szCs w:val="42"/>
    </w:rPr>
  </w:style>
  <w:style w:type="character" w:customStyle="1" w:styleId="fontstyle21">
    <w:name w:val="fontstyle21"/>
    <w:basedOn w:val="DefaultParagraphFont"/>
    <w:rsid w:val="007A501C"/>
    <w:rPr>
      <w:rFonts w:ascii="CIDFont+F3" w:hAnsi="CIDFont+F3" w:hint="default"/>
      <w:b/>
      <w:bCs/>
      <w:i/>
      <w:iCs/>
      <w:color w:val="000000"/>
      <w:sz w:val="34"/>
      <w:szCs w:val="34"/>
    </w:rPr>
  </w:style>
  <w:style w:type="character" w:customStyle="1" w:styleId="fontstyle31">
    <w:name w:val="fontstyle31"/>
    <w:basedOn w:val="DefaultParagraphFont"/>
    <w:rsid w:val="007A501C"/>
    <w:rPr>
      <w:rFonts w:ascii="CIDFont+F5" w:hAnsi="CIDFont+F5" w:hint="default"/>
      <w:b w:val="0"/>
      <w:bCs w:val="0"/>
      <w:i w:val="0"/>
      <w:iCs w:val="0"/>
      <w:color w:val="000000"/>
      <w:sz w:val="28"/>
      <w:szCs w:val="28"/>
    </w:rPr>
  </w:style>
  <w:style w:type="character" w:customStyle="1" w:styleId="fontstyle41">
    <w:name w:val="fontstyle41"/>
    <w:basedOn w:val="DefaultParagraphFont"/>
    <w:rsid w:val="007A501C"/>
    <w:rPr>
      <w:rFonts w:ascii="CIDFont+F4" w:hAnsi="CIDFont+F4" w:hint="default"/>
      <w:b/>
      <w:bCs/>
      <w:i w:val="0"/>
      <w:iCs w:val="0"/>
      <w:color w:val="000000"/>
      <w:sz w:val="28"/>
      <w:szCs w:val="28"/>
    </w:rPr>
  </w:style>
  <w:style w:type="character" w:customStyle="1" w:styleId="fontstyle51">
    <w:name w:val="fontstyle51"/>
    <w:basedOn w:val="DefaultParagraphFont"/>
    <w:rsid w:val="007A501C"/>
    <w:rPr>
      <w:rFonts w:ascii="CIDFont+F1" w:hAnsi="CIDFont+F1" w:hint="default"/>
      <w:b w:val="0"/>
      <w:bCs w:val="0"/>
      <w:i w:val="0"/>
      <w:iCs w:val="0"/>
      <w:color w:val="000000"/>
      <w:sz w:val="50"/>
      <w:szCs w:val="50"/>
    </w:rPr>
  </w:style>
  <w:style w:type="character" w:customStyle="1" w:styleId="fontstyle61">
    <w:name w:val="fontstyle61"/>
    <w:basedOn w:val="DefaultParagraphFont"/>
    <w:rsid w:val="007A501C"/>
    <w:rPr>
      <w:rFonts w:ascii="CIDFont+F7" w:hAnsi="CIDFont+F7" w:hint="default"/>
      <w:b w:val="0"/>
      <w:bCs w:val="0"/>
      <w:i w:val="0"/>
      <w:iCs w:val="0"/>
      <w:color w:val="000000"/>
      <w:sz w:val="24"/>
      <w:szCs w:val="24"/>
    </w:rPr>
  </w:style>
  <w:style w:type="character" w:customStyle="1" w:styleId="fontstyle71">
    <w:name w:val="fontstyle71"/>
    <w:basedOn w:val="DefaultParagraphFont"/>
    <w:rsid w:val="007A501C"/>
    <w:rPr>
      <w:rFonts w:ascii="CIDFont+F9" w:hAnsi="CIDFont+F9" w:hint="default"/>
      <w:b w:val="0"/>
      <w:bCs w:val="0"/>
      <w:i w:val="0"/>
      <w:iCs w:val="0"/>
      <w:color w:val="000000"/>
      <w:sz w:val="20"/>
      <w:szCs w:val="20"/>
    </w:rPr>
  </w:style>
  <w:style w:type="character" w:customStyle="1" w:styleId="fontstyle81">
    <w:name w:val="fontstyle81"/>
    <w:basedOn w:val="DefaultParagraphFont"/>
    <w:rsid w:val="007A501C"/>
    <w:rPr>
      <w:rFonts w:ascii="CIDFont+F10" w:hAnsi="CIDFont+F10" w:hint="default"/>
      <w:b/>
      <w:bCs/>
      <w:i/>
      <w:iCs/>
      <w:color w:val="000000"/>
      <w:sz w:val="24"/>
      <w:szCs w:val="24"/>
    </w:rPr>
  </w:style>
  <w:style w:type="character" w:customStyle="1" w:styleId="fontstyle91">
    <w:name w:val="fontstyle91"/>
    <w:basedOn w:val="DefaultParagraphFont"/>
    <w:rsid w:val="007A501C"/>
    <w:rPr>
      <w:rFonts w:ascii="CIDFont+F6" w:hAnsi="CIDFont+F6"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4656">
      <w:bodyDiv w:val="1"/>
      <w:marLeft w:val="0"/>
      <w:marRight w:val="0"/>
      <w:marTop w:val="0"/>
      <w:marBottom w:val="0"/>
      <w:divBdr>
        <w:top w:val="none" w:sz="0" w:space="0" w:color="auto"/>
        <w:left w:val="none" w:sz="0" w:space="0" w:color="auto"/>
        <w:bottom w:val="none" w:sz="0" w:space="0" w:color="auto"/>
        <w:right w:val="none" w:sz="0" w:space="0" w:color="auto"/>
      </w:divBdr>
    </w:div>
    <w:div w:id="424425708">
      <w:bodyDiv w:val="1"/>
      <w:marLeft w:val="0"/>
      <w:marRight w:val="0"/>
      <w:marTop w:val="0"/>
      <w:marBottom w:val="0"/>
      <w:divBdr>
        <w:top w:val="none" w:sz="0" w:space="0" w:color="auto"/>
        <w:left w:val="none" w:sz="0" w:space="0" w:color="auto"/>
        <w:bottom w:val="none" w:sz="0" w:space="0" w:color="auto"/>
        <w:right w:val="none" w:sz="0" w:space="0" w:color="auto"/>
      </w:divBdr>
    </w:div>
    <w:div w:id="963392874">
      <w:bodyDiv w:val="1"/>
      <w:marLeft w:val="0"/>
      <w:marRight w:val="0"/>
      <w:marTop w:val="0"/>
      <w:marBottom w:val="0"/>
      <w:divBdr>
        <w:top w:val="none" w:sz="0" w:space="0" w:color="auto"/>
        <w:left w:val="none" w:sz="0" w:space="0" w:color="auto"/>
        <w:bottom w:val="none" w:sz="0" w:space="0" w:color="auto"/>
        <w:right w:val="none" w:sz="0" w:space="0" w:color="auto"/>
      </w:divBdr>
    </w:div>
    <w:div w:id="1256547989">
      <w:bodyDiv w:val="1"/>
      <w:marLeft w:val="0"/>
      <w:marRight w:val="0"/>
      <w:marTop w:val="0"/>
      <w:marBottom w:val="0"/>
      <w:divBdr>
        <w:top w:val="none" w:sz="0" w:space="0" w:color="auto"/>
        <w:left w:val="none" w:sz="0" w:space="0" w:color="auto"/>
        <w:bottom w:val="none" w:sz="0" w:space="0" w:color="auto"/>
        <w:right w:val="none" w:sz="0" w:space="0" w:color="auto"/>
      </w:divBdr>
    </w:div>
    <w:div w:id="1527326326">
      <w:bodyDiv w:val="1"/>
      <w:marLeft w:val="0"/>
      <w:marRight w:val="0"/>
      <w:marTop w:val="0"/>
      <w:marBottom w:val="0"/>
      <w:divBdr>
        <w:top w:val="none" w:sz="0" w:space="0" w:color="auto"/>
        <w:left w:val="none" w:sz="0" w:space="0" w:color="auto"/>
        <w:bottom w:val="none" w:sz="0" w:space="0" w:color="auto"/>
        <w:right w:val="none" w:sz="0" w:space="0" w:color="auto"/>
      </w:divBdr>
    </w:div>
    <w:div w:id="17970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Mamdouh+Shahin%22" TargetMode="External"/><Relationship Id="rId13" Type="http://schemas.openxmlformats.org/officeDocument/2006/relationships/hyperlink" Target="http://www.amazon.com/Ed-Hooks/e/B001H6UGTQ/ref=dp_byline_cont_book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hti.ac.in/disciplines/aesthetics-and-critical-stud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hti.ac.in/disciplines/aesthetics-and-critical-studi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ogle.co.in/search?tbo=p&amp;tbm=bks&amp;q=inauthor:%22S.+J.+de+Lange%22" TargetMode="External"/><Relationship Id="rId4" Type="http://schemas.openxmlformats.org/officeDocument/2006/relationships/settings" Target="settings.xml"/><Relationship Id="rId9" Type="http://schemas.openxmlformats.org/officeDocument/2006/relationships/hyperlink" Target="https://www.google.co.in/search?tbo=p&amp;tbm=bks&amp;q=inauthor:%22H.+J.+L.+van+Oorschot%22"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cit.ac.in" TargetMode="External"/><Relationship Id="rId2" Type="http://schemas.openxmlformats.org/officeDocument/2006/relationships/hyperlink" Target="http://www.cit.ac.in"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7F47-A632-4F5E-9911-774DA8B0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29539</Words>
  <Characters>168375</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Meghraj Basumatary</cp:lastModifiedBy>
  <cp:revision>2</cp:revision>
  <cp:lastPrinted>2019-06-01T18:56:00Z</cp:lastPrinted>
  <dcterms:created xsi:type="dcterms:W3CDTF">2019-06-01T18:57:00Z</dcterms:created>
  <dcterms:modified xsi:type="dcterms:W3CDTF">2019-06-01T18:57:00Z</dcterms:modified>
</cp:coreProperties>
</file>